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DE" w:rsidRPr="00630579" w:rsidRDefault="00AA1BDE" w:rsidP="00AA1BDE">
      <w:pPr>
        <w:spacing w:after="0" w:line="240" w:lineRule="auto"/>
        <w:ind w:left="-540"/>
        <w:rPr>
          <w:b/>
          <w:bCs/>
          <w:lang w:val="sr-Latn-CS"/>
        </w:rPr>
      </w:pPr>
      <w:r w:rsidRPr="00630579">
        <w:rPr>
          <w:b/>
          <w:bCs/>
          <w:lang w:val="sr-Latn-CS"/>
        </w:rPr>
        <w:t>Хемијско-прехрамбена технолошка школа</w:t>
      </w:r>
    </w:p>
    <w:p w:rsidR="00AA1BDE" w:rsidRPr="00630579" w:rsidRDefault="00AA1BDE" w:rsidP="00AA1BDE">
      <w:pPr>
        <w:spacing w:after="0" w:line="240" w:lineRule="auto"/>
        <w:ind w:left="-540"/>
        <w:rPr>
          <w:b/>
          <w:bCs/>
        </w:rPr>
      </w:pPr>
      <w:proofErr w:type="spellStart"/>
      <w:r w:rsidRPr="00630579">
        <w:rPr>
          <w:b/>
          <w:bCs/>
        </w:rPr>
        <w:t>Љешка</w:t>
      </w:r>
      <w:proofErr w:type="spellEnd"/>
      <w:r w:rsidRPr="00630579">
        <w:rPr>
          <w:b/>
          <w:bCs/>
        </w:rPr>
        <w:t xml:space="preserve"> 82</w:t>
      </w:r>
    </w:p>
    <w:p w:rsidR="00AA1BDE" w:rsidRDefault="00AA1BDE" w:rsidP="00AA1BDE">
      <w:pPr>
        <w:spacing w:after="0" w:line="240" w:lineRule="auto"/>
        <w:ind w:left="-540"/>
        <w:rPr>
          <w:b/>
          <w:bCs/>
        </w:rPr>
      </w:pPr>
      <w:proofErr w:type="spellStart"/>
      <w:r>
        <w:rPr>
          <w:b/>
          <w:bCs/>
        </w:rPr>
        <w:t>Београд</w:t>
      </w:r>
      <w:proofErr w:type="spellEnd"/>
    </w:p>
    <w:p w:rsidR="00AA1BDE" w:rsidRDefault="00AA1BDE" w:rsidP="00AA1BDE">
      <w:pPr>
        <w:spacing w:after="0" w:line="240" w:lineRule="auto"/>
        <w:ind w:left="-540"/>
        <w:rPr>
          <w:b/>
          <w:bCs/>
        </w:rPr>
      </w:pPr>
    </w:p>
    <w:p w:rsidR="00AA1BDE" w:rsidRPr="00630579" w:rsidRDefault="00AA1BDE" w:rsidP="00AA1BDE">
      <w:pPr>
        <w:spacing w:after="0" w:line="240" w:lineRule="auto"/>
        <w:ind w:left="-540"/>
        <w:jc w:val="both"/>
        <w:rPr>
          <w:b/>
          <w:bCs/>
        </w:rPr>
      </w:pPr>
      <w:proofErr w:type="spellStart"/>
      <w:proofErr w:type="gramStart"/>
      <w:r>
        <w:rPr>
          <w:b/>
          <w:bCs/>
          <w:u w:val="single"/>
        </w:rPr>
        <w:t>Испитна</w:t>
      </w:r>
      <w:proofErr w:type="spellEnd"/>
      <w:r>
        <w:rPr>
          <w:b/>
          <w:bCs/>
          <w:u w:val="single"/>
        </w:rPr>
        <w:t xml:space="preserve">  </w:t>
      </w:r>
      <w:proofErr w:type="spellStart"/>
      <w:r>
        <w:rPr>
          <w:b/>
          <w:bCs/>
          <w:u w:val="single"/>
        </w:rPr>
        <w:t>питања</w:t>
      </w:r>
      <w:proofErr w:type="spellEnd"/>
      <w:proofErr w:type="gramEnd"/>
      <w:r>
        <w:rPr>
          <w:b/>
          <w:bCs/>
          <w:u w:val="single"/>
        </w:rPr>
        <w:t xml:space="preserve"> </w:t>
      </w:r>
      <w:proofErr w:type="spellStart"/>
      <w:r w:rsidRPr="00630579">
        <w:rPr>
          <w:b/>
          <w:bCs/>
          <w:u w:val="single"/>
        </w:rPr>
        <w:t>из</w:t>
      </w:r>
      <w:proofErr w:type="spellEnd"/>
      <w:r w:rsidRPr="00630579">
        <w:rPr>
          <w:b/>
          <w:bCs/>
          <w:u w:val="single"/>
        </w:rPr>
        <w:t xml:space="preserve"> </w:t>
      </w:r>
      <w:proofErr w:type="spellStart"/>
      <w:r w:rsidRPr="00630579">
        <w:rPr>
          <w:b/>
          <w:bCs/>
          <w:u w:val="single"/>
        </w:rPr>
        <w:t>математике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за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разредни</w:t>
      </w:r>
      <w:proofErr w:type="spellEnd"/>
      <w:r>
        <w:rPr>
          <w:b/>
          <w:bCs/>
          <w:u w:val="single"/>
        </w:rPr>
        <w:t>,</w:t>
      </w:r>
      <w:r w:rsidRPr="00630579">
        <w:rPr>
          <w:b/>
          <w:bCs/>
          <w:u w:val="single"/>
        </w:rPr>
        <w:t xml:space="preserve"> </w:t>
      </w:r>
      <w:proofErr w:type="spellStart"/>
      <w:r w:rsidRPr="00630579">
        <w:rPr>
          <w:b/>
          <w:bCs/>
          <w:u w:val="single"/>
        </w:rPr>
        <w:t>поправни</w:t>
      </w:r>
      <w:proofErr w:type="spellEnd"/>
      <w:r w:rsidRPr="0063057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</w:t>
      </w:r>
      <w:r w:rsidRPr="00630579">
        <w:rPr>
          <w:b/>
          <w:bCs/>
          <w:u w:val="single"/>
        </w:rPr>
        <w:t xml:space="preserve"> </w:t>
      </w:r>
      <w:proofErr w:type="spellStart"/>
      <w:r w:rsidRPr="00630579">
        <w:rPr>
          <w:b/>
          <w:bCs/>
          <w:u w:val="single"/>
        </w:rPr>
        <w:t>испит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за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ванредне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ученике</w:t>
      </w:r>
      <w:proofErr w:type="spellEnd"/>
      <w:r w:rsidRPr="00630579">
        <w:rPr>
          <w:b/>
          <w:bCs/>
        </w:rPr>
        <w:t xml:space="preserve"> </w:t>
      </w:r>
    </w:p>
    <w:p w:rsidR="00AA1BDE" w:rsidRPr="004730B1" w:rsidRDefault="00AA1BDE" w:rsidP="00AA1BDE">
      <w:pPr>
        <w:spacing w:after="0" w:line="240" w:lineRule="auto"/>
        <w:ind w:left="-540"/>
        <w:jc w:val="both"/>
        <w:rPr>
          <w:b/>
          <w:bCs/>
          <w:lang w:val="sr-Latn-CS"/>
        </w:rPr>
      </w:pPr>
      <w:proofErr w:type="spellStart"/>
      <w:proofErr w:type="gramStart"/>
      <w:r w:rsidRPr="00630579">
        <w:rPr>
          <w:b/>
          <w:bCs/>
          <w:u w:val="single"/>
        </w:rPr>
        <w:t>Подручје</w:t>
      </w:r>
      <w:proofErr w:type="spellEnd"/>
      <w:r w:rsidRPr="00630579">
        <w:rPr>
          <w:b/>
          <w:bCs/>
          <w:u w:val="single"/>
        </w:rPr>
        <w:t xml:space="preserve">  </w:t>
      </w:r>
      <w:proofErr w:type="spellStart"/>
      <w:r w:rsidRPr="00630579">
        <w:rPr>
          <w:b/>
          <w:bCs/>
          <w:u w:val="single"/>
        </w:rPr>
        <w:t>рада</w:t>
      </w:r>
      <w:proofErr w:type="spellEnd"/>
      <w:proofErr w:type="gramEnd"/>
      <w:r w:rsidRPr="00630579">
        <w:rPr>
          <w:b/>
          <w:bCs/>
          <w:u w:val="single"/>
        </w:rPr>
        <w:t>:</w:t>
      </w:r>
      <w:r w:rsidRPr="00630579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Пољопривреда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производња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прерада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хране</w:t>
      </w:r>
      <w:proofErr w:type="spellEnd"/>
    </w:p>
    <w:p w:rsidR="00AA1BDE" w:rsidRDefault="00AA1BDE" w:rsidP="00AA1BDE">
      <w:pPr>
        <w:spacing w:after="0" w:line="240" w:lineRule="auto"/>
        <w:ind w:left="-540"/>
        <w:jc w:val="both"/>
        <w:rPr>
          <w:b/>
          <w:bCs/>
          <w:lang/>
        </w:rPr>
      </w:pPr>
      <w:proofErr w:type="spellStart"/>
      <w:r w:rsidRPr="00630579">
        <w:rPr>
          <w:b/>
          <w:bCs/>
          <w:u w:val="single"/>
        </w:rPr>
        <w:t>Образовни</w:t>
      </w:r>
      <w:proofErr w:type="spellEnd"/>
      <w:r w:rsidRPr="00630579">
        <w:rPr>
          <w:b/>
          <w:bCs/>
          <w:u w:val="single"/>
        </w:rPr>
        <w:t xml:space="preserve"> </w:t>
      </w:r>
      <w:proofErr w:type="spellStart"/>
      <w:r w:rsidRPr="00630579">
        <w:rPr>
          <w:b/>
          <w:bCs/>
          <w:u w:val="single"/>
        </w:rPr>
        <w:t>профили</w:t>
      </w:r>
      <w:proofErr w:type="spellEnd"/>
      <w:r w:rsidRPr="00630579">
        <w:rPr>
          <w:b/>
          <w:bCs/>
        </w:rPr>
        <w:t xml:space="preserve">: </w:t>
      </w:r>
      <w:r>
        <w:rPr>
          <w:b/>
          <w:bCs/>
          <w:lang/>
        </w:rPr>
        <w:t>Пекар, Месар (2 часа недељно)</w:t>
      </w:r>
    </w:p>
    <w:p w:rsidR="00AA1BDE" w:rsidRDefault="00AA1BDE" w:rsidP="00AA1BDE">
      <w:pPr>
        <w:spacing w:after="0" w:line="240" w:lineRule="auto"/>
        <w:ind w:left="-540"/>
        <w:rPr>
          <w:b/>
          <w:bCs/>
          <w:u w:val="single"/>
          <w:lang/>
        </w:rPr>
      </w:pPr>
    </w:p>
    <w:p w:rsidR="00AA1BDE" w:rsidRPr="00630579" w:rsidRDefault="00AA1BDE" w:rsidP="00AA1BDE">
      <w:pPr>
        <w:spacing w:after="0" w:line="240" w:lineRule="auto"/>
        <w:ind w:left="-540"/>
        <w:rPr>
          <w:b/>
          <w:bCs/>
          <w:u w:val="single"/>
          <w:lang w:val="sr-Latn-CS"/>
        </w:rPr>
      </w:pPr>
      <w:r>
        <w:rPr>
          <w:b/>
          <w:bCs/>
          <w:u w:val="single"/>
          <w:lang w:val="sr-Latn-CS"/>
        </w:rPr>
        <w:t>I</w:t>
      </w:r>
      <w:r w:rsidRPr="00630579">
        <w:rPr>
          <w:b/>
          <w:bCs/>
          <w:u w:val="single"/>
        </w:rPr>
        <w:t xml:space="preserve"> </w:t>
      </w:r>
      <w:r w:rsidRPr="00630579">
        <w:rPr>
          <w:b/>
          <w:bCs/>
          <w:u w:val="single"/>
          <w:lang w:val="sr-Latn-CS"/>
        </w:rPr>
        <w:t>разред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</w:p>
    <w:p w:rsidR="00AA1BDE" w:rsidRPr="00316FD4" w:rsidRDefault="00AA1BDE" w:rsidP="00AA1BDE">
      <w:pPr>
        <w:spacing w:after="0" w:line="240" w:lineRule="auto"/>
        <w:rPr>
          <w:lang w:val="hr-HR"/>
        </w:rPr>
      </w:pPr>
      <w:r w:rsidRPr="00316FD4">
        <w:rPr>
          <w:lang w:val="hr-HR"/>
        </w:rPr>
        <w:t>1.</w:t>
      </w:r>
      <w:r w:rsidRPr="00316FD4">
        <w:rPr>
          <w:lang w:val="hr-HR"/>
        </w:rPr>
        <w:tab/>
        <w:t>Апсолутна вредност реалног броја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>
        <w:rPr>
          <w:lang w:val="hr-HR"/>
        </w:rPr>
        <w:t>2.</w:t>
      </w:r>
      <w:r>
        <w:rPr>
          <w:lang w:val="hr-HR"/>
        </w:rPr>
        <w:tab/>
        <w:t>Заокру</w:t>
      </w:r>
      <w:r>
        <w:rPr>
          <w:lang/>
        </w:rPr>
        <w:t>ж</w:t>
      </w:r>
      <w:r w:rsidRPr="00316FD4">
        <w:rPr>
          <w:lang w:val="hr-HR"/>
        </w:rPr>
        <w:t>ивање реалних бројева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 w:rsidRPr="00316FD4">
        <w:rPr>
          <w:lang w:val="hr-HR"/>
        </w:rPr>
        <w:t>3.</w:t>
      </w:r>
      <w:r w:rsidRPr="00316FD4">
        <w:rPr>
          <w:lang w:val="hr-HR"/>
        </w:rPr>
        <w:tab/>
        <w:t>Директна пропорционалност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 w:rsidRPr="00316FD4">
        <w:rPr>
          <w:lang w:val="hr-HR"/>
        </w:rPr>
        <w:t>4.</w:t>
      </w:r>
      <w:r w:rsidRPr="00316FD4">
        <w:rPr>
          <w:lang w:val="hr-HR"/>
        </w:rPr>
        <w:tab/>
        <w:t>Обрнута пропорционалност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>
        <w:rPr>
          <w:lang w:val="hr-HR"/>
        </w:rPr>
        <w:t>5.</w:t>
      </w:r>
      <w:r>
        <w:rPr>
          <w:lang w:val="hr-HR"/>
        </w:rPr>
        <w:tab/>
        <w:t>Степен са природним изло</w:t>
      </w:r>
      <w:r>
        <w:rPr>
          <w:lang/>
        </w:rPr>
        <w:t>ж</w:t>
      </w:r>
      <w:r w:rsidRPr="00316FD4">
        <w:rPr>
          <w:lang w:val="hr-HR"/>
        </w:rPr>
        <w:t>иоцем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 w:rsidRPr="00316FD4">
        <w:rPr>
          <w:lang w:val="hr-HR"/>
        </w:rPr>
        <w:t>6.</w:t>
      </w:r>
      <w:r w:rsidRPr="00316FD4">
        <w:rPr>
          <w:lang w:val="hr-HR"/>
        </w:rPr>
        <w:tab/>
        <w:t>Дељење полинома полиномом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 w:rsidRPr="00316FD4">
        <w:rPr>
          <w:lang w:val="hr-HR"/>
        </w:rPr>
        <w:t>7.</w:t>
      </w:r>
      <w:r w:rsidRPr="00316FD4">
        <w:rPr>
          <w:lang w:val="hr-HR"/>
        </w:rPr>
        <w:tab/>
        <w:t>Разлика квадрата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 w:rsidRPr="00316FD4">
        <w:rPr>
          <w:lang w:val="hr-HR"/>
        </w:rPr>
        <w:t>8.</w:t>
      </w:r>
      <w:r w:rsidRPr="00316FD4">
        <w:rPr>
          <w:lang w:val="hr-HR"/>
        </w:rPr>
        <w:tab/>
        <w:t>Квадрат бинома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>
        <w:rPr>
          <w:lang w:val="hr-HR"/>
        </w:rPr>
        <w:t>9.</w:t>
      </w:r>
      <w:r>
        <w:rPr>
          <w:lang w:val="hr-HR"/>
        </w:rPr>
        <w:tab/>
        <w:t>Одре</w:t>
      </w:r>
      <w:r>
        <w:rPr>
          <w:lang/>
        </w:rPr>
        <w:t>ђ</w:t>
      </w:r>
      <w:r w:rsidRPr="00316FD4">
        <w:rPr>
          <w:lang w:val="hr-HR"/>
        </w:rPr>
        <w:t>ивање НЗС и НЗД за полиноме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>
        <w:rPr>
          <w:lang w:val="hr-HR"/>
        </w:rPr>
        <w:t>10.</w:t>
      </w:r>
      <w:r>
        <w:rPr>
          <w:lang w:val="hr-HR"/>
        </w:rPr>
        <w:tab/>
        <w:t>Мно</w:t>
      </w:r>
      <w:r>
        <w:rPr>
          <w:lang/>
        </w:rPr>
        <w:t>ж</w:t>
      </w:r>
      <w:r w:rsidRPr="00316FD4">
        <w:rPr>
          <w:lang w:val="hr-HR"/>
        </w:rPr>
        <w:t>ење и дељење алгебарских разломака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 w:rsidRPr="00316FD4">
        <w:rPr>
          <w:lang w:val="hr-HR"/>
        </w:rPr>
        <w:t>11.</w:t>
      </w:r>
      <w:r w:rsidRPr="00316FD4">
        <w:rPr>
          <w:lang w:val="hr-HR"/>
        </w:rPr>
        <w:tab/>
        <w:t>Сабирање и одузимање алгербарских разломака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>
        <w:rPr>
          <w:lang w:val="hr-HR"/>
        </w:rPr>
        <w:t>12.</w:t>
      </w:r>
      <w:r>
        <w:rPr>
          <w:lang w:val="hr-HR"/>
        </w:rPr>
        <w:tab/>
        <w:t>Унутра</w:t>
      </w:r>
      <w:r>
        <w:rPr>
          <w:lang/>
        </w:rPr>
        <w:t>ш</w:t>
      </w:r>
      <w:r>
        <w:rPr>
          <w:lang w:val="hr-HR"/>
        </w:rPr>
        <w:t>њи и споља</w:t>
      </w:r>
      <w:r>
        <w:rPr>
          <w:lang/>
        </w:rPr>
        <w:t>ш</w:t>
      </w:r>
      <w:r w:rsidRPr="00316FD4">
        <w:rPr>
          <w:lang w:val="hr-HR"/>
        </w:rPr>
        <w:t>њи углови троугла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>
        <w:rPr>
          <w:lang w:val="hr-HR"/>
        </w:rPr>
        <w:t>13.</w:t>
      </w:r>
      <w:r>
        <w:rPr>
          <w:lang w:val="hr-HR"/>
        </w:rPr>
        <w:tab/>
        <w:t>Линеарне једна</w:t>
      </w:r>
      <w:r>
        <w:rPr>
          <w:lang/>
        </w:rPr>
        <w:t>ч</w:t>
      </w:r>
      <w:r w:rsidRPr="00316FD4">
        <w:rPr>
          <w:lang w:val="hr-HR"/>
        </w:rPr>
        <w:t>ине са једном непознатом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>
        <w:rPr>
          <w:lang w:val="hr-HR"/>
        </w:rPr>
        <w:t>14.</w:t>
      </w:r>
      <w:r>
        <w:rPr>
          <w:lang w:val="hr-HR"/>
        </w:rPr>
        <w:tab/>
        <w:t>Линеарна једна</w:t>
      </w:r>
      <w:r>
        <w:rPr>
          <w:lang/>
        </w:rPr>
        <w:t>ч</w:t>
      </w:r>
      <w:r>
        <w:rPr>
          <w:lang w:val="hr-HR"/>
        </w:rPr>
        <w:t>ина са ви</w:t>
      </w:r>
      <w:r>
        <w:rPr>
          <w:lang/>
        </w:rPr>
        <w:t>ш</w:t>
      </w:r>
      <w:r w:rsidRPr="00316FD4">
        <w:rPr>
          <w:lang w:val="hr-HR"/>
        </w:rPr>
        <w:t>е непознатих</w:t>
      </w:r>
    </w:p>
    <w:p w:rsidR="00AA1BDE" w:rsidRPr="00316FD4" w:rsidRDefault="00AA1BDE" w:rsidP="00AA1BDE">
      <w:pPr>
        <w:spacing w:after="0" w:line="240" w:lineRule="auto"/>
        <w:rPr>
          <w:lang w:val="hr-HR"/>
        </w:rPr>
      </w:pPr>
      <w:r w:rsidRPr="00316FD4">
        <w:rPr>
          <w:lang w:val="hr-HR"/>
        </w:rPr>
        <w:t>1</w:t>
      </w:r>
      <w:r>
        <w:rPr>
          <w:lang w:val="hr-HR"/>
        </w:rPr>
        <w:t>5.</w:t>
      </w:r>
      <w:r>
        <w:rPr>
          <w:lang w:val="hr-HR"/>
        </w:rPr>
        <w:tab/>
        <w:t>Систем са две линеарне једна</w:t>
      </w:r>
      <w:r>
        <w:rPr>
          <w:lang/>
        </w:rPr>
        <w:t>ч</w:t>
      </w:r>
      <w:r w:rsidRPr="00316FD4">
        <w:rPr>
          <w:lang w:val="hr-HR"/>
        </w:rPr>
        <w:t>ине са две непознате</w:t>
      </w:r>
    </w:p>
    <w:p w:rsidR="00AA1BDE" w:rsidRDefault="00AA1BDE" w:rsidP="00AA1BDE">
      <w:pPr>
        <w:spacing w:after="0" w:line="240" w:lineRule="auto"/>
        <w:rPr>
          <w:lang/>
        </w:rPr>
      </w:pPr>
      <w:r>
        <w:rPr>
          <w:lang w:val="hr-HR"/>
        </w:rPr>
        <w:t>16.</w:t>
      </w:r>
      <w:r>
        <w:rPr>
          <w:lang w:val="hr-HR"/>
        </w:rPr>
        <w:tab/>
        <w:t>Линеарне неједна</w:t>
      </w:r>
      <w:r>
        <w:rPr>
          <w:lang/>
        </w:rPr>
        <w:t>ч</w:t>
      </w:r>
      <w:r w:rsidRPr="00316FD4">
        <w:rPr>
          <w:lang w:val="hr-HR"/>
        </w:rPr>
        <w:t>ине са једном непознатом</w:t>
      </w:r>
      <w:r w:rsidRPr="000413D6">
        <w:t xml:space="preserve"> </w:t>
      </w:r>
    </w:p>
    <w:p w:rsidR="00AA1BDE" w:rsidRDefault="00AA1BDE" w:rsidP="00AA1BDE">
      <w:pPr>
        <w:spacing w:after="0" w:line="240" w:lineRule="auto"/>
        <w:rPr>
          <w:lang/>
        </w:rPr>
      </w:pPr>
    </w:p>
    <w:p w:rsidR="00AA1BDE" w:rsidRPr="000413D6" w:rsidRDefault="00AA1BDE" w:rsidP="00AA1BDE">
      <w:pPr>
        <w:spacing w:after="0" w:line="240" w:lineRule="auto"/>
        <w:rPr>
          <w:lang/>
        </w:rPr>
      </w:pPr>
    </w:p>
    <w:p w:rsidR="00AA1BDE" w:rsidRDefault="00AA1BDE" w:rsidP="00AA1BDE">
      <w:pPr>
        <w:spacing w:after="0" w:line="240" w:lineRule="auto"/>
        <w:ind w:left="-180"/>
      </w:pPr>
      <w:proofErr w:type="spellStart"/>
      <w:r>
        <w:t>Литература</w:t>
      </w:r>
      <w:proofErr w:type="spellEnd"/>
      <w:r>
        <w:t>:</w:t>
      </w:r>
    </w:p>
    <w:p w:rsidR="00AA1BDE" w:rsidRPr="00571A12" w:rsidRDefault="00AA1BDE" w:rsidP="00AA1BDE">
      <w:pPr>
        <w:pStyle w:val="ListParagraph"/>
        <w:numPr>
          <w:ilvl w:val="0"/>
          <w:numId w:val="1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 w:rsidRPr="00571A12">
        <w:rPr>
          <w:b/>
          <w:lang w:val="sr-Cyrl-CS"/>
        </w:rPr>
        <w:t xml:space="preserve">Збирка </w:t>
      </w:r>
      <w:r>
        <w:rPr>
          <w:b/>
          <w:lang w:val="sr-Cyrl-CS"/>
        </w:rPr>
        <w:t>решених задатака из математике 1</w:t>
      </w:r>
      <w:r>
        <w:rPr>
          <w:lang w:val="sr-Cyrl-CS"/>
        </w:rPr>
        <w:t xml:space="preserve">, </w:t>
      </w:r>
    </w:p>
    <w:p w:rsidR="00AA1BDE" w:rsidRPr="00571A12" w:rsidRDefault="00AA1BDE" w:rsidP="00AA1BDE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</w:t>
      </w:r>
      <w:r w:rsidRPr="00571A12">
        <w:rPr>
          <w:i/>
          <w:lang w:val="sr-Cyrl-CS"/>
        </w:rPr>
        <w:t>уџбенике</w:t>
      </w:r>
      <w:r>
        <w:rPr>
          <w:i/>
          <w:lang w:val="sr-Cyrl-CS"/>
        </w:rPr>
        <w:t>и наставна средства</w:t>
      </w:r>
      <w:r w:rsidRPr="00571A12">
        <w:rPr>
          <w:i/>
          <w:lang w:val="sr-Cyrl-CS"/>
        </w:rPr>
        <w:t>“, Београд</w:t>
      </w:r>
    </w:p>
    <w:p w:rsidR="00AA1BDE" w:rsidRDefault="00AA1BDE" w:rsidP="00AA1BDE">
      <w:pPr>
        <w:rPr>
          <w:lang/>
        </w:rPr>
      </w:pPr>
    </w:p>
    <w:p w:rsidR="00AA1BDE" w:rsidRPr="000413D6" w:rsidRDefault="00AA1BDE" w:rsidP="00AA1BDE">
      <w:pPr>
        <w:rPr>
          <w:lang/>
        </w:rPr>
      </w:pPr>
    </w:p>
    <w:p w:rsidR="00CC6799" w:rsidRDefault="00CC6799"/>
    <w:sectPr w:rsidR="00CC67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A1BDE"/>
    <w:rsid w:val="00AA1BDE"/>
    <w:rsid w:val="00CC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2015-03-04T09:12:00Z</dcterms:created>
  <dcterms:modified xsi:type="dcterms:W3CDTF">2015-03-04T09:12:00Z</dcterms:modified>
</cp:coreProperties>
</file>