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A6" w:rsidRDefault="007839A6" w:rsidP="007839A6">
      <w:pPr>
        <w:spacing w:after="0" w:line="240" w:lineRule="auto"/>
        <w:rPr>
          <w:b/>
          <w:bCs/>
          <w:lang w:val="sr-Latn-CS"/>
        </w:rPr>
      </w:pPr>
      <w:r>
        <w:rPr>
          <w:b/>
          <w:bCs/>
          <w:lang w:val="sr-Latn-CS"/>
        </w:rPr>
        <w:t>Хемијско-прехрамбена технолошка школа</w:t>
      </w:r>
    </w:p>
    <w:p w:rsidR="007839A6" w:rsidRDefault="007839A6" w:rsidP="007839A6">
      <w:pPr>
        <w:spacing w:after="0" w:line="240" w:lineRule="auto"/>
        <w:rPr>
          <w:b/>
          <w:bCs/>
          <w:lang w:val="sr-Cyrl-CS"/>
        </w:rPr>
      </w:pPr>
      <w:r>
        <w:rPr>
          <w:b/>
          <w:bCs/>
          <w:lang w:val="sr-Cyrl-CS"/>
        </w:rPr>
        <w:t>Љешка 82</w:t>
      </w:r>
    </w:p>
    <w:p w:rsidR="007839A6" w:rsidRDefault="007839A6" w:rsidP="007839A6">
      <w:pPr>
        <w:spacing w:after="0" w:line="240" w:lineRule="auto"/>
        <w:rPr>
          <w:b/>
          <w:bCs/>
          <w:lang w:val="sr-Cyrl-CS"/>
        </w:rPr>
      </w:pPr>
      <w:r>
        <w:rPr>
          <w:b/>
          <w:bCs/>
          <w:lang w:val="sr-Cyrl-CS"/>
        </w:rPr>
        <w:t>Београд</w:t>
      </w:r>
    </w:p>
    <w:p w:rsidR="007839A6" w:rsidRDefault="007839A6" w:rsidP="007839A6">
      <w:pPr>
        <w:spacing w:after="0" w:line="240" w:lineRule="auto"/>
        <w:rPr>
          <w:b/>
          <w:bCs/>
          <w:lang w:val="sr-Cyrl-CS"/>
        </w:rPr>
      </w:pPr>
    </w:p>
    <w:p w:rsidR="007839A6" w:rsidRDefault="007839A6" w:rsidP="007839A6">
      <w:pPr>
        <w:spacing w:after="0" w:line="240" w:lineRule="auto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Испитна  питања из математике за разредни, поправни и испит за ванредне ученике</w:t>
      </w:r>
      <w:r>
        <w:rPr>
          <w:b/>
          <w:bCs/>
          <w:lang w:val="sr-Cyrl-CS"/>
        </w:rPr>
        <w:t xml:space="preserve"> </w:t>
      </w:r>
    </w:p>
    <w:p w:rsidR="007839A6" w:rsidRDefault="007839A6" w:rsidP="007839A6">
      <w:pPr>
        <w:spacing w:after="0" w:line="240" w:lineRule="auto"/>
        <w:rPr>
          <w:b/>
          <w:bCs/>
          <w:lang w:val="sr-Latn-CS"/>
        </w:rPr>
      </w:pPr>
      <w:r>
        <w:rPr>
          <w:b/>
          <w:bCs/>
          <w:u w:val="single"/>
          <w:lang w:val="sr-Cyrl-CS"/>
        </w:rPr>
        <w:t>Подручје  рада:</w:t>
      </w:r>
      <w:r>
        <w:rPr>
          <w:b/>
          <w:bCs/>
          <w:lang w:val="sr-Cyrl-CS"/>
        </w:rPr>
        <w:t xml:space="preserve">  Пољопривреда, производња и прерада хране</w:t>
      </w:r>
    </w:p>
    <w:p w:rsidR="007839A6" w:rsidRDefault="007839A6" w:rsidP="007839A6">
      <w:pPr>
        <w:spacing w:after="0" w:line="240" w:lineRule="auto"/>
        <w:rPr>
          <w:b/>
          <w:bCs/>
          <w:lang w:val="sr-Cyrl-CS"/>
        </w:rPr>
      </w:pPr>
      <w:r>
        <w:rPr>
          <w:b/>
          <w:bCs/>
          <w:u w:val="single"/>
          <w:lang w:val="sr-Cyrl-CS"/>
        </w:rPr>
        <w:t>Образовни профили</w:t>
      </w:r>
      <w:r>
        <w:rPr>
          <w:b/>
          <w:bCs/>
          <w:lang w:val="sr-Cyrl-CS"/>
        </w:rPr>
        <w:t xml:space="preserve">: </w:t>
      </w:r>
      <w:r>
        <w:rPr>
          <w:b/>
          <w:bCs/>
          <w:lang/>
        </w:rPr>
        <w:t xml:space="preserve">Техничар за биотехнологију </w:t>
      </w:r>
    </w:p>
    <w:p w:rsidR="007839A6" w:rsidRDefault="007839A6" w:rsidP="007839A6">
      <w:pPr>
        <w:ind w:left="-540" w:firstLine="540"/>
        <w:rPr>
          <w:b/>
          <w:bCs/>
          <w:u w:val="single"/>
          <w:lang w:val="sr-Cyrl-CS"/>
        </w:rPr>
      </w:pPr>
      <w:r>
        <w:rPr>
          <w:b/>
          <w:bCs/>
          <w:u w:val="single"/>
        </w:rPr>
        <w:t>II</w:t>
      </w:r>
      <w:r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Latn-CS"/>
        </w:rPr>
        <w:t>разред</w:t>
      </w:r>
    </w:p>
    <w:p w:rsidR="007839A6" w:rsidRDefault="007839A6" w:rsidP="007839A6">
      <w:pPr>
        <w:pStyle w:val="ListParagraph"/>
        <w:numPr>
          <w:ilvl w:val="0"/>
          <w:numId w:val="1"/>
        </w:numPr>
      </w:pPr>
      <w:r>
        <w:rPr>
          <w:lang/>
        </w:rPr>
        <w:t>Степен са целим изложиоцем – операције</w:t>
      </w:r>
    </w:p>
    <w:p w:rsidR="007839A6" w:rsidRDefault="007839A6" w:rsidP="007839A6">
      <w:pPr>
        <w:pStyle w:val="ListParagraph"/>
        <w:numPr>
          <w:ilvl w:val="0"/>
          <w:numId w:val="1"/>
        </w:numPr>
      </w:pPr>
      <w:r>
        <w:rPr>
          <w:lang/>
        </w:rPr>
        <w:t>Аритметички корен – операције</w:t>
      </w:r>
    </w:p>
    <w:p w:rsidR="007839A6" w:rsidRDefault="007839A6" w:rsidP="007839A6">
      <w:pPr>
        <w:pStyle w:val="ListParagraph"/>
        <w:numPr>
          <w:ilvl w:val="0"/>
          <w:numId w:val="1"/>
        </w:numPr>
      </w:pPr>
      <w:r>
        <w:rPr>
          <w:lang/>
        </w:rPr>
        <w:t>Степен са рационалним изложиоцем</w:t>
      </w:r>
    </w:p>
    <w:p w:rsidR="007839A6" w:rsidRDefault="007839A6" w:rsidP="007839A6">
      <w:pPr>
        <w:pStyle w:val="ListParagraph"/>
        <w:numPr>
          <w:ilvl w:val="0"/>
          <w:numId w:val="1"/>
        </w:numPr>
      </w:pPr>
      <w:r>
        <w:rPr>
          <w:lang/>
        </w:rPr>
        <w:t>Рационалисање имениоца</w:t>
      </w:r>
    </w:p>
    <w:p w:rsidR="007839A6" w:rsidRDefault="007839A6" w:rsidP="007839A6">
      <w:pPr>
        <w:pStyle w:val="ListParagraph"/>
        <w:numPr>
          <w:ilvl w:val="0"/>
          <w:numId w:val="1"/>
        </w:numPr>
      </w:pPr>
      <w:r>
        <w:rPr>
          <w:lang/>
        </w:rPr>
        <w:t>Операције са комплексним бројевима</w:t>
      </w:r>
    </w:p>
    <w:p w:rsidR="007839A6" w:rsidRDefault="007839A6" w:rsidP="007839A6">
      <w:pPr>
        <w:pStyle w:val="ListParagraph"/>
        <w:numPr>
          <w:ilvl w:val="0"/>
          <w:numId w:val="1"/>
        </w:numPr>
      </w:pPr>
      <w:r>
        <w:rPr>
          <w:lang/>
        </w:rPr>
        <w:t>Квадратна једначина – решавање</w:t>
      </w:r>
    </w:p>
    <w:p w:rsidR="007839A6" w:rsidRDefault="007839A6" w:rsidP="007839A6">
      <w:pPr>
        <w:pStyle w:val="ListParagraph"/>
        <w:numPr>
          <w:ilvl w:val="0"/>
          <w:numId w:val="1"/>
        </w:numPr>
      </w:pPr>
      <w:r>
        <w:rPr>
          <w:lang/>
        </w:rPr>
        <w:t>Вијетове формуле</w:t>
      </w:r>
    </w:p>
    <w:p w:rsidR="007839A6" w:rsidRDefault="007839A6" w:rsidP="007839A6">
      <w:pPr>
        <w:pStyle w:val="ListParagraph"/>
        <w:numPr>
          <w:ilvl w:val="0"/>
          <w:numId w:val="1"/>
        </w:numPr>
      </w:pPr>
      <w:r>
        <w:rPr>
          <w:lang/>
        </w:rPr>
        <w:t>Природа решења квадратне једначине</w:t>
      </w:r>
    </w:p>
    <w:p w:rsidR="007839A6" w:rsidRDefault="007839A6" w:rsidP="007839A6">
      <w:pPr>
        <w:pStyle w:val="ListParagraph"/>
        <w:numPr>
          <w:ilvl w:val="0"/>
          <w:numId w:val="1"/>
        </w:numPr>
      </w:pPr>
      <w:r>
        <w:rPr>
          <w:lang/>
        </w:rPr>
        <w:t>Факторизација квадратног тринома</w:t>
      </w:r>
    </w:p>
    <w:p w:rsidR="007839A6" w:rsidRDefault="007839A6" w:rsidP="007839A6">
      <w:pPr>
        <w:pStyle w:val="ListParagraph"/>
        <w:numPr>
          <w:ilvl w:val="0"/>
          <w:numId w:val="1"/>
        </w:numPr>
      </w:pPr>
      <w:r>
        <w:rPr>
          <w:lang/>
        </w:rPr>
        <w:t>Квадратна функција</w:t>
      </w:r>
    </w:p>
    <w:p w:rsidR="007839A6" w:rsidRDefault="007839A6" w:rsidP="007839A6">
      <w:pPr>
        <w:pStyle w:val="ListParagraph"/>
        <w:numPr>
          <w:ilvl w:val="0"/>
          <w:numId w:val="1"/>
        </w:numPr>
      </w:pPr>
      <w:r>
        <w:rPr>
          <w:lang/>
        </w:rPr>
        <w:t>Квадратна неједначина</w:t>
      </w:r>
    </w:p>
    <w:p w:rsidR="007839A6" w:rsidRDefault="007839A6" w:rsidP="007839A6">
      <w:pPr>
        <w:pStyle w:val="ListParagraph"/>
        <w:numPr>
          <w:ilvl w:val="0"/>
          <w:numId w:val="1"/>
        </w:numPr>
      </w:pPr>
      <w:r>
        <w:rPr>
          <w:lang/>
        </w:rPr>
        <w:t>Систем линеарне и квадратне једначине</w:t>
      </w:r>
    </w:p>
    <w:p w:rsidR="007839A6" w:rsidRDefault="007839A6" w:rsidP="007839A6">
      <w:pPr>
        <w:pStyle w:val="ListParagraph"/>
        <w:numPr>
          <w:ilvl w:val="0"/>
          <w:numId w:val="1"/>
        </w:numPr>
      </w:pPr>
      <w:r>
        <w:rPr>
          <w:lang/>
        </w:rPr>
        <w:t>Ирационалне једначине</w:t>
      </w:r>
    </w:p>
    <w:p w:rsidR="007839A6" w:rsidRDefault="007839A6" w:rsidP="007839A6">
      <w:pPr>
        <w:pStyle w:val="ListParagraph"/>
        <w:numPr>
          <w:ilvl w:val="0"/>
          <w:numId w:val="1"/>
        </w:numPr>
      </w:pPr>
      <w:r>
        <w:rPr>
          <w:lang/>
        </w:rPr>
        <w:t>Експоненцијална функција</w:t>
      </w:r>
    </w:p>
    <w:p w:rsidR="007839A6" w:rsidRDefault="007839A6" w:rsidP="007839A6">
      <w:pPr>
        <w:pStyle w:val="ListParagraph"/>
        <w:numPr>
          <w:ilvl w:val="0"/>
          <w:numId w:val="1"/>
        </w:numPr>
      </w:pPr>
      <w:r>
        <w:rPr>
          <w:lang/>
        </w:rPr>
        <w:t>Експоненцијална једначина</w:t>
      </w:r>
    </w:p>
    <w:p w:rsidR="007839A6" w:rsidRDefault="007839A6" w:rsidP="007839A6">
      <w:pPr>
        <w:pStyle w:val="ListParagraph"/>
        <w:numPr>
          <w:ilvl w:val="0"/>
          <w:numId w:val="1"/>
        </w:numPr>
      </w:pPr>
      <w:r>
        <w:rPr>
          <w:lang/>
        </w:rPr>
        <w:t>Логаритамска функција</w:t>
      </w:r>
    </w:p>
    <w:p w:rsidR="007839A6" w:rsidRDefault="007839A6" w:rsidP="007839A6">
      <w:pPr>
        <w:pStyle w:val="ListParagraph"/>
        <w:numPr>
          <w:ilvl w:val="0"/>
          <w:numId w:val="1"/>
        </w:numPr>
      </w:pPr>
      <w:r>
        <w:rPr>
          <w:lang/>
        </w:rPr>
        <w:t>Израчунавање логаритма – основна правила</w:t>
      </w:r>
    </w:p>
    <w:p w:rsidR="007839A6" w:rsidRDefault="007839A6" w:rsidP="007839A6">
      <w:pPr>
        <w:pStyle w:val="ListParagraph"/>
        <w:numPr>
          <w:ilvl w:val="0"/>
          <w:numId w:val="1"/>
        </w:numPr>
      </w:pPr>
      <w:r>
        <w:rPr>
          <w:lang/>
        </w:rPr>
        <w:t>Логаритамске једначине</w:t>
      </w:r>
    </w:p>
    <w:p w:rsidR="007839A6" w:rsidRDefault="007839A6" w:rsidP="007839A6">
      <w:pPr>
        <w:pStyle w:val="ListParagraph"/>
        <w:numPr>
          <w:ilvl w:val="0"/>
          <w:numId w:val="1"/>
        </w:numPr>
      </w:pPr>
      <w:r>
        <w:rPr>
          <w:lang/>
        </w:rPr>
        <w:t>Основне тригонометријске идентичности</w:t>
      </w:r>
    </w:p>
    <w:p w:rsidR="007839A6" w:rsidRDefault="007839A6" w:rsidP="007839A6">
      <w:pPr>
        <w:pStyle w:val="ListParagraph"/>
        <w:numPr>
          <w:ilvl w:val="0"/>
          <w:numId w:val="1"/>
        </w:numPr>
      </w:pPr>
      <w:r>
        <w:rPr>
          <w:lang/>
        </w:rPr>
        <w:t>Решавање правоуглог троугла</w:t>
      </w:r>
    </w:p>
    <w:p w:rsidR="007839A6" w:rsidRDefault="007839A6" w:rsidP="007839A6">
      <w:pPr>
        <w:pStyle w:val="ListParagraph"/>
        <w:numPr>
          <w:ilvl w:val="0"/>
          <w:numId w:val="1"/>
        </w:numPr>
      </w:pPr>
      <w:r>
        <w:rPr>
          <w:lang/>
        </w:rPr>
        <w:t>Тригонометријске функције произвољног угла</w:t>
      </w:r>
    </w:p>
    <w:p w:rsidR="007839A6" w:rsidRDefault="007839A6" w:rsidP="007839A6">
      <w:pPr>
        <w:pStyle w:val="ListParagraph"/>
        <w:numPr>
          <w:ilvl w:val="0"/>
          <w:numId w:val="1"/>
        </w:numPr>
      </w:pPr>
      <w:r>
        <w:rPr>
          <w:lang/>
        </w:rPr>
        <w:t>Свођење тригонометријских функција произвољног угла на први квадранта</w:t>
      </w:r>
    </w:p>
    <w:p w:rsidR="007839A6" w:rsidRDefault="007839A6" w:rsidP="007839A6">
      <w:pPr>
        <w:pStyle w:val="ListParagraph"/>
        <w:numPr>
          <w:ilvl w:val="0"/>
          <w:numId w:val="1"/>
        </w:numPr>
      </w:pPr>
      <w:r>
        <w:rPr>
          <w:lang/>
        </w:rPr>
        <w:t>Тригонометријске једначине</w:t>
      </w:r>
    </w:p>
    <w:p w:rsidR="007839A6" w:rsidRDefault="007839A6" w:rsidP="007839A6">
      <w:pPr>
        <w:pStyle w:val="ListParagraph"/>
        <w:numPr>
          <w:ilvl w:val="0"/>
          <w:numId w:val="1"/>
        </w:numPr>
      </w:pPr>
      <w:r>
        <w:rPr>
          <w:lang/>
        </w:rPr>
        <w:t>Графици тригонометријских функција</w:t>
      </w:r>
    </w:p>
    <w:p w:rsidR="007839A6" w:rsidRDefault="007839A6" w:rsidP="007839A6">
      <w:pPr>
        <w:pStyle w:val="ListParagraph"/>
        <w:numPr>
          <w:ilvl w:val="0"/>
          <w:numId w:val="1"/>
        </w:numPr>
      </w:pPr>
      <w:r>
        <w:rPr>
          <w:lang/>
        </w:rPr>
        <w:t>Тригонометријске функције збира и разлике два угла</w:t>
      </w:r>
    </w:p>
    <w:p w:rsidR="007839A6" w:rsidRDefault="007839A6" w:rsidP="007839A6">
      <w:pPr>
        <w:pStyle w:val="ListParagraph"/>
        <w:numPr>
          <w:ilvl w:val="0"/>
          <w:numId w:val="1"/>
        </w:numPr>
      </w:pPr>
      <w:r>
        <w:rPr>
          <w:lang/>
        </w:rPr>
        <w:t>Тригонометријске функције двоструког угла</w:t>
      </w:r>
    </w:p>
    <w:p w:rsidR="007839A6" w:rsidRDefault="007839A6" w:rsidP="007839A6">
      <w:pPr>
        <w:pStyle w:val="ListParagraph"/>
        <w:numPr>
          <w:ilvl w:val="0"/>
          <w:numId w:val="1"/>
        </w:numPr>
      </w:pPr>
      <w:r>
        <w:rPr>
          <w:lang/>
        </w:rPr>
        <w:t>Тригонометријске функције полу-угла</w:t>
      </w:r>
    </w:p>
    <w:p w:rsidR="007839A6" w:rsidRDefault="007839A6" w:rsidP="007839A6">
      <w:pPr>
        <w:pStyle w:val="ListParagraph"/>
        <w:numPr>
          <w:ilvl w:val="0"/>
          <w:numId w:val="1"/>
        </w:numPr>
      </w:pPr>
      <w:r>
        <w:rPr>
          <w:lang/>
        </w:rPr>
        <w:t>Трансформације збира и разлике тригонометријских функција у производ</w:t>
      </w:r>
    </w:p>
    <w:p w:rsidR="007839A6" w:rsidRDefault="007839A6" w:rsidP="007839A6">
      <w:pPr>
        <w:pStyle w:val="ListParagraph"/>
        <w:numPr>
          <w:ilvl w:val="0"/>
          <w:numId w:val="1"/>
        </w:numPr>
      </w:pPr>
      <w:r>
        <w:rPr>
          <w:lang/>
        </w:rPr>
        <w:t>Синусна теорема</w:t>
      </w:r>
    </w:p>
    <w:p w:rsidR="007839A6" w:rsidRPr="007839A6" w:rsidRDefault="007839A6" w:rsidP="007839A6">
      <w:pPr>
        <w:pStyle w:val="ListParagraph"/>
        <w:numPr>
          <w:ilvl w:val="0"/>
          <w:numId w:val="1"/>
        </w:numPr>
      </w:pPr>
      <w:r>
        <w:rPr>
          <w:lang/>
        </w:rPr>
        <w:t>Косинусна теорема</w:t>
      </w:r>
      <w:bookmarkStart w:id="0" w:name="_GoBack"/>
      <w:bookmarkEnd w:id="0"/>
    </w:p>
    <w:p w:rsidR="007839A6" w:rsidRDefault="007839A6" w:rsidP="007839A6">
      <w:pPr>
        <w:ind w:left="-180"/>
      </w:pPr>
      <w:r>
        <w:rPr>
          <w:lang/>
        </w:rPr>
        <w:t>Литература:</w:t>
      </w:r>
    </w:p>
    <w:p w:rsidR="007839A6" w:rsidRDefault="007839A6" w:rsidP="007839A6">
      <w:pPr>
        <w:pStyle w:val="ListParagraph"/>
        <w:numPr>
          <w:ilvl w:val="0"/>
          <w:numId w:val="2"/>
        </w:numPr>
        <w:spacing w:after="0" w:line="240" w:lineRule="auto"/>
        <w:rPr>
          <w:i/>
          <w:lang w:val="sr-Cyrl-CS"/>
        </w:rPr>
      </w:pPr>
      <w:r>
        <w:rPr>
          <w:i/>
          <w:lang w:val="sr-Cyrl-CS"/>
        </w:rPr>
        <w:t>Вене Богославов-</w:t>
      </w:r>
      <w:r>
        <w:rPr>
          <w:lang w:val="sr-Cyrl-CS"/>
        </w:rPr>
        <w:t xml:space="preserve"> </w:t>
      </w:r>
      <w:r>
        <w:rPr>
          <w:b/>
          <w:lang w:val="sr-Cyrl-CS"/>
        </w:rPr>
        <w:t>Збирка решених задатака из математике 2</w:t>
      </w:r>
      <w:r>
        <w:rPr>
          <w:lang w:val="sr-Cyrl-CS"/>
        </w:rPr>
        <w:t xml:space="preserve">, </w:t>
      </w:r>
    </w:p>
    <w:p w:rsidR="007839A6" w:rsidRDefault="007839A6" w:rsidP="007839A6">
      <w:pPr>
        <w:pStyle w:val="ListParagraph"/>
        <w:ind w:left="360"/>
        <w:rPr>
          <w:i/>
          <w:lang w:val="sr-Cyrl-CS"/>
        </w:rPr>
      </w:pPr>
      <w:r>
        <w:rPr>
          <w:i/>
          <w:lang w:val="sr-Cyrl-CS"/>
        </w:rPr>
        <w:t xml:space="preserve">                              ЈП „Завод за уџбеникеи наставна средства“, Београд</w:t>
      </w:r>
    </w:p>
    <w:p w:rsidR="007839A6" w:rsidRDefault="007839A6" w:rsidP="007839A6">
      <w:pPr>
        <w:ind w:left="-180"/>
        <w:rPr>
          <w:lang/>
        </w:rPr>
      </w:pPr>
    </w:p>
    <w:p w:rsidR="003149D1" w:rsidRDefault="003149D1"/>
    <w:sectPr w:rsidR="003149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E688E"/>
    <w:multiLevelType w:val="hybridMultilevel"/>
    <w:tmpl w:val="E15E66D4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F176EF"/>
    <w:multiLevelType w:val="hybridMultilevel"/>
    <w:tmpl w:val="815AD224"/>
    <w:lvl w:ilvl="0" w:tplc="65BA18A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7839A6"/>
    <w:rsid w:val="003149D1"/>
    <w:rsid w:val="0078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9A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</dc:creator>
  <cp:keywords/>
  <dc:description/>
  <cp:lastModifiedBy>pd</cp:lastModifiedBy>
  <cp:revision>2</cp:revision>
  <dcterms:created xsi:type="dcterms:W3CDTF">2015-03-04T08:51:00Z</dcterms:created>
  <dcterms:modified xsi:type="dcterms:W3CDTF">2015-03-04T08:51:00Z</dcterms:modified>
</cp:coreProperties>
</file>