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83" w:rsidRPr="00630579" w:rsidRDefault="00250F83" w:rsidP="00250F83">
      <w:pPr>
        <w:spacing w:after="0" w:line="240" w:lineRule="auto"/>
        <w:ind w:left="-540"/>
        <w:rPr>
          <w:b/>
          <w:bCs/>
          <w:lang w:val="sr-Latn-CS"/>
        </w:rPr>
      </w:pPr>
      <w:r w:rsidRPr="00630579">
        <w:rPr>
          <w:b/>
          <w:bCs/>
          <w:lang w:val="sr-Latn-CS"/>
        </w:rPr>
        <w:t>Хемијско-прехрамбена технолошка школа</w:t>
      </w:r>
    </w:p>
    <w:p w:rsidR="00250F83" w:rsidRPr="00630579" w:rsidRDefault="00250F83" w:rsidP="00250F83">
      <w:pPr>
        <w:spacing w:after="0" w:line="240" w:lineRule="auto"/>
        <w:ind w:left="-540"/>
        <w:rPr>
          <w:b/>
          <w:bCs/>
          <w:lang w:val="sr-Cyrl-CS"/>
        </w:rPr>
      </w:pPr>
      <w:r w:rsidRPr="00630579">
        <w:rPr>
          <w:b/>
          <w:bCs/>
          <w:lang w:val="sr-Cyrl-CS"/>
        </w:rPr>
        <w:t>Љешка 82</w:t>
      </w:r>
    </w:p>
    <w:p w:rsidR="00250F83" w:rsidRDefault="00250F83" w:rsidP="00250F83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250F83" w:rsidRDefault="00250F83" w:rsidP="00250F83">
      <w:pPr>
        <w:spacing w:after="0" w:line="240" w:lineRule="auto"/>
        <w:ind w:left="-540"/>
        <w:rPr>
          <w:b/>
          <w:bCs/>
          <w:lang w:val="sr-Cyrl-CS"/>
        </w:rPr>
      </w:pPr>
    </w:p>
    <w:p w:rsidR="00250F83" w:rsidRPr="00630579" w:rsidRDefault="00250F83" w:rsidP="00250F83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 xml:space="preserve">Испитна  питања </w:t>
      </w:r>
      <w:r w:rsidRPr="00630579">
        <w:rPr>
          <w:b/>
          <w:bCs/>
          <w:u w:val="single"/>
          <w:lang w:val="sr-Cyrl-CS"/>
        </w:rPr>
        <w:t>из математике</w:t>
      </w:r>
      <w:r>
        <w:rPr>
          <w:b/>
          <w:bCs/>
          <w:u w:val="single"/>
          <w:lang w:val="sr-Cyrl-CS"/>
        </w:rPr>
        <w:t xml:space="preserve"> за разредни,</w:t>
      </w:r>
      <w:r w:rsidRPr="00630579">
        <w:rPr>
          <w:b/>
          <w:bCs/>
          <w:u w:val="single"/>
          <w:lang w:val="sr-Cyrl-CS"/>
        </w:rPr>
        <w:t xml:space="preserve"> поправни </w:t>
      </w:r>
      <w:r>
        <w:rPr>
          <w:b/>
          <w:bCs/>
          <w:u w:val="single"/>
          <w:lang w:val="sr-Cyrl-CS"/>
        </w:rPr>
        <w:t>и</w:t>
      </w:r>
      <w:r w:rsidRPr="00630579">
        <w:rPr>
          <w:b/>
          <w:bCs/>
          <w:u w:val="single"/>
          <w:lang w:val="sr-Cyrl-CS"/>
        </w:rPr>
        <w:t xml:space="preserve"> испит</w:t>
      </w:r>
      <w:r>
        <w:rPr>
          <w:b/>
          <w:bCs/>
          <w:u w:val="single"/>
          <w:lang w:val="sr-Cyrl-CS"/>
        </w:rPr>
        <w:t xml:space="preserve"> за ванредне ученике</w:t>
      </w:r>
      <w:r w:rsidRPr="00630579">
        <w:rPr>
          <w:b/>
          <w:bCs/>
          <w:lang w:val="sr-Cyrl-CS"/>
        </w:rPr>
        <w:t xml:space="preserve"> </w:t>
      </w:r>
    </w:p>
    <w:p w:rsidR="00250F83" w:rsidRPr="00C4536A" w:rsidRDefault="00250F83" w:rsidP="00250F83">
      <w:pPr>
        <w:spacing w:after="0" w:line="240" w:lineRule="auto"/>
        <w:ind w:left="-540"/>
        <w:rPr>
          <w:b/>
          <w:bCs/>
          <w:lang w:val="sr-Cyrl-CS"/>
        </w:rPr>
      </w:pPr>
      <w:r w:rsidRPr="00C4536A">
        <w:rPr>
          <w:b/>
          <w:bCs/>
          <w:u w:val="single"/>
          <w:lang w:val="sr-Cyrl-CS"/>
        </w:rPr>
        <w:t>Подручје  рада:</w:t>
      </w:r>
      <w:r w:rsidRPr="00C4536A">
        <w:rPr>
          <w:b/>
          <w:bCs/>
          <w:lang w:val="sr-Cyrl-CS"/>
        </w:rPr>
        <w:t xml:space="preserve">  Хемија, неметали и графичарство</w:t>
      </w:r>
    </w:p>
    <w:p w:rsidR="00250F83" w:rsidRDefault="00250F83" w:rsidP="00250F83">
      <w:pPr>
        <w:spacing w:after="0" w:line="240" w:lineRule="auto"/>
        <w:ind w:left="-540"/>
        <w:rPr>
          <w:b/>
          <w:bCs/>
          <w:lang w:val="sr-Cyrl-CS"/>
        </w:rPr>
      </w:pPr>
      <w:r w:rsidRPr="00C4536A">
        <w:rPr>
          <w:b/>
          <w:bCs/>
          <w:u w:val="single"/>
          <w:lang w:val="sr-Cyrl-CS"/>
        </w:rPr>
        <w:t>Образовни профили</w:t>
      </w:r>
      <w:r w:rsidRPr="00C4536A">
        <w:rPr>
          <w:b/>
          <w:bCs/>
          <w:lang w:val="sr-Cyrl-CS"/>
        </w:rPr>
        <w:t xml:space="preserve">: </w:t>
      </w:r>
      <w:r>
        <w:rPr>
          <w:b/>
          <w:bCs/>
          <w:lang w:val="sr-Cyrl-CS"/>
        </w:rPr>
        <w:t>Техничар за козметичку технологију-оглед</w:t>
      </w:r>
    </w:p>
    <w:p w:rsidR="00250F83" w:rsidRDefault="00250F83" w:rsidP="00250F83">
      <w:pPr>
        <w:spacing w:after="0" w:line="240" w:lineRule="auto"/>
        <w:ind w:left="-540"/>
        <w:rPr>
          <w:b/>
          <w:bCs/>
          <w:lang w:val="sr-Cyrl-CS"/>
        </w:rPr>
      </w:pPr>
    </w:p>
    <w:p w:rsidR="00250F83" w:rsidRDefault="00250F83" w:rsidP="00250F83">
      <w:pPr>
        <w:spacing w:after="0" w:line="240" w:lineRule="auto"/>
        <w:ind w:left="-540"/>
        <w:rPr>
          <w:bCs/>
          <w:lang w:val="sr-Latn-CS"/>
        </w:rPr>
      </w:pPr>
      <w:r w:rsidRPr="00630579">
        <w:rPr>
          <w:b/>
          <w:bCs/>
          <w:u w:val="single"/>
        </w:rPr>
        <w:t>I</w:t>
      </w:r>
      <w:r w:rsidRPr="00630579">
        <w:rPr>
          <w:b/>
          <w:bCs/>
          <w:u w:val="single"/>
          <w:lang w:val="sr-Latn-CS"/>
        </w:rPr>
        <w:t>I</w:t>
      </w:r>
      <w:r>
        <w:rPr>
          <w:b/>
          <w:bCs/>
          <w:u w:val="single"/>
          <w:lang w:val="sr-Latn-CS"/>
        </w:rPr>
        <w:t>I</w:t>
      </w:r>
      <w:r w:rsidRPr="00630579">
        <w:rPr>
          <w:b/>
          <w:bCs/>
          <w:u w:val="single"/>
          <w:lang w:val="sr-Cyrl-CS"/>
        </w:rPr>
        <w:t xml:space="preserve"> </w:t>
      </w:r>
      <w:r w:rsidRPr="00630579">
        <w:rPr>
          <w:b/>
          <w:bCs/>
          <w:u w:val="single"/>
          <w:lang w:val="sr-Latn-CS"/>
        </w:rPr>
        <w:t>разред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Latn-CS"/>
        </w:rPr>
        <w:t>1</w:t>
      </w:r>
      <w:r>
        <w:rPr>
          <w:sz w:val="28"/>
          <w:lang w:val="sr-Latn-CS"/>
        </w:rPr>
        <w:t xml:space="preserve">. </w:t>
      </w:r>
      <w:r w:rsidRPr="00777B75">
        <w:rPr>
          <w:lang w:val="sr-Cyrl-CS"/>
        </w:rPr>
        <w:t>Аритметички низ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2. Геометријски низ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3. Гранична вредност низа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4. Дефиниција тригонометријских функција оштрог угла у правоуглом троуглу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5. Решавање правоуглог троугла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6. Тригонометријске функције произвољног угла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 xml:space="preserve">7. Свођење  на први квадрант  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8. Периодичност тригонометијских функција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9. Графици тригонометријских функција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10. Адиционе теореме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11. Тригонометријске функције двоструког угла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12. Тригонометријске функције половине угла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13. Тригонометријске једначине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14. Синусна теорема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15. Косинусна теорема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16. Скаларни производ вектора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17. Примена скаларног производа вектора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18. Векторски производ вектора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19. Примена векторског производа вектора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20. Растојање између две тачке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21. Подела дужи у датој размери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22. Површина троугла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23. Општи (имплицитни) облик једначине праве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24. Експлицитни облик једначине праве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25. Једначина праве кроз једну тачку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26. Једначина праве кроз две тачке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27. Сегментни облик једначине праве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28. Угао између две праве</w:t>
      </w:r>
    </w:p>
    <w:p w:rsidR="00250F83" w:rsidRPr="00777B75" w:rsidRDefault="00250F83" w:rsidP="00250F83">
      <w:pPr>
        <w:spacing w:after="0" w:line="240" w:lineRule="auto"/>
        <w:rPr>
          <w:lang w:val="sr-Latn-CS"/>
        </w:rPr>
      </w:pPr>
      <w:r w:rsidRPr="00777B75">
        <w:rPr>
          <w:lang w:val="sr-Cyrl-CS"/>
        </w:rPr>
        <w:t>29. Услов паралелности и услов нормалности две праве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30. Нормални облик једначине праве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31. Одстојање тачке од праве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32. Једначина кружнице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33. Однос праве и кружнице. Тангента на кружницу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34. Елипса</w:t>
      </w:r>
      <w:r w:rsidRPr="00777B75">
        <w:t>-</w:t>
      </w:r>
      <w:r w:rsidRPr="00777B75">
        <w:rPr>
          <w:lang w:val="sr-Cyrl-CS"/>
        </w:rPr>
        <w:t>дефиниција, особине, једначина</w:t>
      </w:r>
    </w:p>
    <w:p w:rsidR="00250F83" w:rsidRPr="00777B75" w:rsidRDefault="00250F83" w:rsidP="00250F83">
      <w:pPr>
        <w:spacing w:after="0" w:line="240" w:lineRule="auto"/>
        <w:rPr>
          <w:lang w:val="sr-Cyrl-CS"/>
        </w:rPr>
      </w:pPr>
      <w:r w:rsidRPr="00777B75">
        <w:rPr>
          <w:lang w:val="sr-Cyrl-CS"/>
        </w:rPr>
        <w:t>35. Хипербола</w:t>
      </w:r>
      <w:r w:rsidRPr="00777B75">
        <w:t>-</w:t>
      </w:r>
      <w:r w:rsidRPr="00777B75">
        <w:rPr>
          <w:lang w:val="sr-Cyrl-CS"/>
        </w:rPr>
        <w:t>дефиниција, особине, једначина</w:t>
      </w:r>
    </w:p>
    <w:p w:rsidR="00250F83" w:rsidRDefault="00250F83" w:rsidP="00250F83">
      <w:pPr>
        <w:spacing w:after="0" w:line="240" w:lineRule="auto"/>
        <w:rPr>
          <w:lang w:val="sr-Latn-CS"/>
        </w:rPr>
      </w:pPr>
      <w:r w:rsidRPr="00777B75">
        <w:rPr>
          <w:lang w:val="sr-Cyrl-CS"/>
        </w:rPr>
        <w:t>36. Парабола</w:t>
      </w:r>
      <w:r w:rsidRPr="00777B75">
        <w:t>-</w:t>
      </w:r>
      <w:r w:rsidRPr="00777B75">
        <w:rPr>
          <w:lang w:val="sr-Cyrl-CS"/>
        </w:rPr>
        <w:t>дефиниција, особине, једначина</w:t>
      </w:r>
    </w:p>
    <w:p w:rsidR="00250F83" w:rsidRDefault="00250F83" w:rsidP="00250F83">
      <w:pPr>
        <w:spacing w:after="0" w:line="240" w:lineRule="auto"/>
        <w:rPr>
          <w:lang w:val="sr-Latn-CS"/>
        </w:rPr>
      </w:pPr>
    </w:p>
    <w:p w:rsidR="00250F83" w:rsidRDefault="00250F83" w:rsidP="00250F83">
      <w:pPr>
        <w:spacing w:after="0" w:line="240" w:lineRule="auto"/>
        <w:rPr>
          <w:i/>
          <w:lang w:val="sr-Cyrl-CS"/>
        </w:rPr>
      </w:pPr>
      <w:r>
        <w:rPr>
          <w:i/>
          <w:lang w:val="sr-Cyrl-CS"/>
        </w:rPr>
        <w:t>Литература:</w:t>
      </w:r>
    </w:p>
    <w:p w:rsidR="00250F83" w:rsidRPr="00B77C03" w:rsidRDefault="00250F83" w:rsidP="00250F83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i/>
          <w:lang w:val="sr-Latn-CS"/>
        </w:rPr>
        <w:lastRenderedPageBreak/>
        <w:t>Градимир Војводић, Радивоје Деспотовић, Војислав Петровић,  Бранимир Шешеља-</w:t>
      </w:r>
    </w:p>
    <w:p w:rsidR="00250F83" w:rsidRPr="00ED1DE4" w:rsidRDefault="00250F83" w:rsidP="00250F83">
      <w:pPr>
        <w:pStyle w:val="ListParagraph"/>
        <w:ind w:left="360"/>
        <w:rPr>
          <w:lang w:val="sr-Latn-CS"/>
        </w:rPr>
      </w:pPr>
      <w:r>
        <w:rPr>
          <w:i/>
          <w:lang w:val="sr-Cyrl-CS"/>
        </w:rPr>
        <w:t xml:space="preserve">                             </w:t>
      </w:r>
      <w:r>
        <w:rPr>
          <w:i/>
          <w:lang w:val="sr-Latn-CS"/>
        </w:rPr>
        <w:t xml:space="preserve"> </w:t>
      </w:r>
      <w:r>
        <w:rPr>
          <w:i/>
          <w:lang w:val="sr-Cyrl-CS"/>
        </w:rPr>
        <w:t xml:space="preserve"> </w:t>
      </w:r>
      <w:r>
        <w:rPr>
          <w:b/>
          <w:lang w:val="sr-Cyrl-CS"/>
        </w:rPr>
        <w:t xml:space="preserve">Математика са збирком задатака </w:t>
      </w:r>
      <w:r>
        <w:rPr>
          <w:lang w:val="sr-Cyrl-CS"/>
        </w:rPr>
        <w:t xml:space="preserve">за други разред средње школе </w:t>
      </w:r>
    </w:p>
    <w:p w:rsidR="00250F83" w:rsidRDefault="00250F83" w:rsidP="00250F83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 </w:t>
      </w:r>
      <w:r w:rsidRPr="00B77C03">
        <w:rPr>
          <w:i/>
          <w:lang w:val="sr-Cyrl-CS"/>
        </w:rPr>
        <w:t>ЈП „Завод за уџбенике“, Београд</w:t>
      </w:r>
    </w:p>
    <w:p w:rsidR="00250F83" w:rsidRPr="00B77C03" w:rsidRDefault="00250F83" w:rsidP="00250F83">
      <w:pPr>
        <w:pStyle w:val="ListParagraph"/>
        <w:ind w:left="360"/>
        <w:rPr>
          <w:lang w:val="sr-Latn-CS"/>
        </w:rPr>
      </w:pPr>
    </w:p>
    <w:p w:rsidR="00250F83" w:rsidRPr="00B77C03" w:rsidRDefault="00250F83" w:rsidP="00250F83">
      <w:pPr>
        <w:pStyle w:val="ListParagraph"/>
        <w:numPr>
          <w:ilvl w:val="0"/>
          <w:numId w:val="1"/>
        </w:numPr>
        <w:rPr>
          <w:i/>
          <w:lang w:val="sr-Latn-CS"/>
        </w:rPr>
      </w:pPr>
      <w:r>
        <w:rPr>
          <w:i/>
          <w:lang w:val="sr-Cyrl-CS"/>
        </w:rPr>
        <w:t xml:space="preserve">Душан Георгијевић, Милутин Обрадовић </w:t>
      </w:r>
      <w:r>
        <w:rPr>
          <w:lang w:val="sr-Cyrl-CS"/>
        </w:rPr>
        <w:t>-</w:t>
      </w:r>
      <w:r w:rsidRPr="005016A2">
        <w:rPr>
          <w:b/>
          <w:lang w:val="sr-Cyrl-CS"/>
        </w:rPr>
        <w:t>Математика</w:t>
      </w:r>
      <w:r>
        <w:rPr>
          <w:lang w:val="sr-Cyrl-CS"/>
        </w:rPr>
        <w:t xml:space="preserve"> </w:t>
      </w:r>
      <w:r w:rsidRPr="00B77C03">
        <w:rPr>
          <w:b/>
          <w:lang w:val="sr-Cyrl-CS"/>
        </w:rPr>
        <w:t>са збирком задатака</w:t>
      </w:r>
      <w:r>
        <w:rPr>
          <w:lang w:val="sr-Cyrl-CS"/>
        </w:rPr>
        <w:t xml:space="preserve"> </w:t>
      </w:r>
    </w:p>
    <w:p w:rsidR="00250F83" w:rsidRDefault="00250F83" w:rsidP="00250F83">
      <w:pPr>
        <w:pStyle w:val="ListParagraph"/>
        <w:ind w:left="360"/>
        <w:rPr>
          <w:i/>
          <w:lang w:val="sr-Latn-CS"/>
        </w:rPr>
      </w:pPr>
      <w:r>
        <w:rPr>
          <w:i/>
          <w:lang w:val="sr-Cyrl-CS"/>
        </w:rPr>
        <w:t xml:space="preserve">                                                                        </w:t>
      </w:r>
      <w:r>
        <w:rPr>
          <w:lang w:val="sr-Cyrl-CS"/>
        </w:rPr>
        <w:t>за трећи разред средње стручне школе</w:t>
      </w:r>
    </w:p>
    <w:p w:rsidR="00250F83" w:rsidRPr="00857FB2" w:rsidRDefault="00250F83" w:rsidP="00250F83">
      <w:pPr>
        <w:spacing w:after="0" w:line="240" w:lineRule="auto"/>
        <w:rPr>
          <w:lang w:val="sr-Cyrl-CS"/>
        </w:rPr>
      </w:pPr>
      <w:r>
        <w:rPr>
          <w:i/>
          <w:lang w:val="sr-Cyrl-CS"/>
        </w:rPr>
        <w:t xml:space="preserve">                                                                              </w:t>
      </w:r>
      <w:r w:rsidRPr="00B77C03">
        <w:rPr>
          <w:i/>
          <w:lang w:val="sr-Cyrl-CS"/>
        </w:rPr>
        <w:t>ЈП „Завод за уџбенике“, Београд</w:t>
      </w:r>
    </w:p>
    <w:p w:rsidR="00250F83" w:rsidRPr="00571A12" w:rsidRDefault="00250F83" w:rsidP="00250F83">
      <w:pPr>
        <w:pStyle w:val="ListParagraph"/>
        <w:numPr>
          <w:ilvl w:val="0"/>
          <w:numId w:val="1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 w:rsidRPr="00571A12">
        <w:rPr>
          <w:b/>
          <w:lang w:val="sr-Cyrl-CS"/>
        </w:rPr>
        <w:t>Збирка решених задатака из математике 2</w:t>
      </w:r>
      <w:r>
        <w:rPr>
          <w:lang w:val="sr-Cyrl-CS"/>
        </w:rPr>
        <w:t xml:space="preserve">, </w:t>
      </w:r>
    </w:p>
    <w:p w:rsidR="00250F83" w:rsidRPr="00571A12" w:rsidRDefault="00250F83" w:rsidP="00250F83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</w:t>
      </w:r>
      <w:r w:rsidRPr="00571A12">
        <w:rPr>
          <w:i/>
          <w:lang w:val="sr-Cyrl-CS"/>
        </w:rPr>
        <w:t>уџбенике“, Београд</w:t>
      </w:r>
    </w:p>
    <w:p w:rsidR="00250F83" w:rsidRPr="00571A12" w:rsidRDefault="00250F83" w:rsidP="00250F83">
      <w:pPr>
        <w:pStyle w:val="ListParagraph"/>
        <w:numPr>
          <w:ilvl w:val="0"/>
          <w:numId w:val="1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 w:rsidRPr="00571A12">
        <w:rPr>
          <w:b/>
          <w:lang w:val="sr-Cyrl-CS"/>
        </w:rPr>
        <w:t xml:space="preserve">Збирка </w:t>
      </w:r>
      <w:r>
        <w:rPr>
          <w:b/>
          <w:lang w:val="sr-Cyrl-CS"/>
        </w:rPr>
        <w:t>решених задатака из математике 3</w:t>
      </w:r>
      <w:r>
        <w:rPr>
          <w:lang w:val="sr-Cyrl-CS"/>
        </w:rPr>
        <w:t xml:space="preserve">, </w:t>
      </w:r>
    </w:p>
    <w:p w:rsidR="00250F83" w:rsidRPr="00571A12" w:rsidRDefault="00250F83" w:rsidP="00250F83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</w:t>
      </w:r>
      <w:r w:rsidRPr="00571A12">
        <w:rPr>
          <w:i/>
          <w:lang w:val="sr-Cyrl-CS"/>
        </w:rPr>
        <w:t>уџбенике“, Београд</w:t>
      </w:r>
    </w:p>
    <w:p w:rsidR="00250F83" w:rsidRPr="00C44108" w:rsidRDefault="00250F83" w:rsidP="00250F83">
      <w:pPr>
        <w:spacing w:after="0" w:line="240" w:lineRule="auto"/>
        <w:ind w:left="-540"/>
        <w:rPr>
          <w:b/>
          <w:bCs/>
          <w:lang w:val="sr-Cyrl-CS"/>
        </w:rPr>
      </w:pPr>
    </w:p>
    <w:p w:rsidR="00250F83" w:rsidRPr="00F362AF" w:rsidRDefault="00250F83" w:rsidP="00250F83">
      <w:pPr>
        <w:spacing w:after="0" w:line="240" w:lineRule="auto"/>
        <w:ind w:left="330"/>
        <w:rPr>
          <w:lang w:val="sr-Cyrl-CS"/>
        </w:rPr>
      </w:pPr>
    </w:p>
    <w:p w:rsidR="00250F83" w:rsidRPr="00F362AF" w:rsidRDefault="00250F83" w:rsidP="00250F83">
      <w:pPr>
        <w:ind w:left="-30"/>
        <w:rPr>
          <w:lang w:val="sr-Cyrl-CS"/>
        </w:rPr>
      </w:pPr>
    </w:p>
    <w:p w:rsidR="00250F83" w:rsidRPr="00DD6EAC" w:rsidRDefault="00250F83" w:rsidP="00250F83">
      <w:pPr>
        <w:rPr>
          <w:lang w:val="sr-Latn-CS"/>
        </w:rPr>
      </w:pPr>
    </w:p>
    <w:p w:rsidR="00250F83" w:rsidRDefault="00250F83" w:rsidP="00250F83">
      <w:pPr>
        <w:rPr>
          <w:sz w:val="28"/>
          <w:lang w:val="sr-Cyrl-CS"/>
        </w:rPr>
      </w:pPr>
    </w:p>
    <w:p w:rsidR="000A0C27" w:rsidRDefault="000A0C27"/>
    <w:sectPr w:rsidR="000A0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50F83"/>
    <w:rsid w:val="000A0C27"/>
    <w:rsid w:val="0025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2015-03-04T12:21:00Z</dcterms:created>
  <dcterms:modified xsi:type="dcterms:W3CDTF">2015-03-04T12:21:00Z</dcterms:modified>
</cp:coreProperties>
</file>