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22" w:rsidRDefault="00CF0022" w:rsidP="00CF0022">
      <w:pPr>
        <w:spacing w:after="0"/>
        <w:ind w:left="-54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Хемијско-прехрамбена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технолошка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школа</w:t>
      </w:r>
      <w:proofErr w:type="spellEnd"/>
    </w:p>
    <w:p w:rsidR="00CF0022" w:rsidRDefault="00CF0022" w:rsidP="00CF0022">
      <w:pPr>
        <w:spacing w:after="0"/>
        <w:ind w:left="-54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Љешка 82</w:t>
      </w:r>
    </w:p>
    <w:p w:rsidR="00CF0022" w:rsidRDefault="00CF0022" w:rsidP="00CF0022">
      <w:pPr>
        <w:spacing w:after="0"/>
        <w:ind w:left="-54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Београд</w:t>
      </w:r>
    </w:p>
    <w:p w:rsidR="00CF0022" w:rsidRDefault="00CF0022" w:rsidP="00CF0022">
      <w:pPr>
        <w:spacing w:after="0"/>
        <w:ind w:left="-54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CF0022" w:rsidRDefault="00CF0022" w:rsidP="00CF0022">
      <w:pPr>
        <w:spacing w:after="0"/>
        <w:ind w:left="-54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Испитна  питања из математике за разредни, поправни и испит за ванредне ученике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:rsidR="00CF0022" w:rsidRDefault="00CF0022" w:rsidP="00CF0022">
      <w:pPr>
        <w:spacing w:after="0"/>
        <w:ind w:left="-54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Подручје  рада: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Хемија, неметали и графичарство</w:t>
      </w:r>
    </w:p>
    <w:p w:rsidR="00CF0022" w:rsidRDefault="00CF0022" w:rsidP="00CF0022">
      <w:pPr>
        <w:spacing w:after="0"/>
        <w:ind w:left="-54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Образовни профили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: Израђивач хемијских производа</w:t>
      </w:r>
    </w:p>
    <w:p w:rsidR="00CF0022" w:rsidRDefault="00CF0022" w:rsidP="00CF0022">
      <w:pPr>
        <w:spacing w:after="0"/>
        <w:ind w:left="-54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CF0022" w:rsidRDefault="00CF0022" w:rsidP="00CF0022">
      <w:pPr>
        <w:spacing w:after="0"/>
        <w:ind w:left="-540"/>
        <w:rPr>
          <w:rFonts w:ascii="Times New Roman" w:hAnsi="Times New Roman" w:cs="Times New Roman"/>
          <w:bCs/>
          <w:sz w:val="24"/>
          <w:szCs w:val="24"/>
          <w:lang w:val="sr-Latn-C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I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разред</w:t>
      </w:r>
      <w:proofErr w:type="spellEnd"/>
      <w:proofErr w:type="gramEnd"/>
    </w:p>
    <w:p w:rsidR="00CF0022" w:rsidRDefault="00CF0022" w:rsidP="00CF002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Дефиниција  тригонометријских  функција  оштрих  углова  правоуглог             </w:t>
      </w:r>
    </w:p>
    <w:p w:rsidR="00CF0022" w:rsidRDefault="00CF0022" w:rsidP="00CF0022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троугла</w:t>
      </w:r>
    </w:p>
    <w:p w:rsidR="00CF0022" w:rsidRDefault="00CF0022" w:rsidP="00CF002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Решавање  правоуглог  троугла</w:t>
      </w:r>
    </w:p>
    <w:p w:rsidR="00CF0022" w:rsidRDefault="00CF0022" w:rsidP="00CF002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Операције  са  степенима  целих  изложилаца</w:t>
      </w:r>
    </w:p>
    <w:p w:rsidR="00CF0022" w:rsidRDefault="00CF0022" w:rsidP="00CF002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Операције  са  коренима</w:t>
      </w:r>
    </w:p>
    <w:p w:rsidR="00CF0022" w:rsidRDefault="00CF0022" w:rsidP="00CF002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Рационалисање  имениоца  </w:t>
      </w:r>
    </w:p>
    <w:p w:rsidR="00CF0022" w:rsidRDefault="00CF0022" w:rsidP="00CF002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Операције  са  степенима  чији  је  изложилац  рационалан  број</w:t>
      </w:r>
    </w:p>
    <w:p w:rsidR="00CF0022" w:rsidRDefault="00CF0022" w:rsidP="00CF002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Операције  са  комплексним  бројевима</w:t>
      </w:r>
    </w:p>
    <w:p w:rsidR="00CF0022" w:rsidRDefault="00CF0022" w:rsidP="00CF002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Решавање  квадратне  једначине</w:t>
      </w:r>
    </w:p>
    <w:p w:rsidR="00CF0022" w:rsidRDefault="00CF0022" w:rsidP="00CF002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Дискриминанта  и  природа  решења  квадратне  једначине</w:t>
      </w:r>
    </w:p>
    <w:p w:rsidR="00CF0022" w:rsidRDefault="00CF0022" w:rsidP="00CF002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Виетове  формуле</w:t>
      </w:r>
    </w:p>
    <w:p w:rsidR="00CF0022" w:rsidRDefault="00CF0022" w:rsidP="00CF002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Испитивање  решења  квадратне  једначине (према знаку  дискриминанте  и  знацима  коефицијената)</w:t>
      </w:r>
    </w:p>
    <w:p w:rsidR="00CF0022" w:rsidRDefault="00CF0022" w:rsidP="00CF002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Растављање  квадратног  тринома  на  линеарне  чиниоце</w:t>
      </w:r>
    </w:p>
    <w:p w:rsidR="00CF0022" w:rsidRDefault="00CF0022" w:rsidP="00CF002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Скицирање  графика и испитивање  квадратних  функција</w:t>
      </w:r>
    </w:p>
    <w:p w:rsidR="00CF0022" w:rsidRDefault="00CF0022" w:rsidP="00CF002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Квадратне  неједначине</w:t>
      </w:r>
    </w:p>
    <w:p w:rsidR="00CF0022" w:rsidRDefault="00CF0022" w:rsidP="00CF002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Систем  од  једне  линеарне  и  једне  квадратне  једначине</w:t>
      </w:r>
    </w:p>
    <w:p w:rsidR="00CF0022" w:rsidRDefault="00CF0022" w:rsidP="00CF002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Површина  призме</w:t>
      </w:r>
    </w:p>
    <w:p w:rsidR="00CF0022" w:rsidRDefault="00CF0022" w:rsidP="00CF002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Запремина  призме</w:t>
      </w:r>
    </w:p>
    <w:p w:rsidR="00CF0022" w:rsidRDefault="00CF0022" w:rsidP="00CF002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Површина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пирамиде</w:t>
      </w:r>
    </w:p>
    <w:p w:rsidR="00CF0022" w:rsidRDefault="00CF0022" w:rsidP="00CF002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Запремина  пирамиде</w:t>
      </w:r>
    </w:p>
    <w:p w:rsidR="00CF0022" w:rsidRDefault="00CF0022" w:rsidP="00CF002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Површина  зарубљене  пирамиде</w:t>
      </w:r>
    </w:p>
    <w:p w:rsidR="00CF0022" w:rsidRDefault="00CF0022" w:rsidP="00CF002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Запремина  зарубљене  пирамиде</w:t>
      </w:r>
    </w:p>
    <w:p w:rsidR="00CF0022" w:rsidRDefault="00CF0022" w:rsidP="00CF002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Површина  правог  ваљка</w:t>
      </w:r>
    </w:p>
    <w:p w:rsidR="00CF0022" w:rsidRDefault="00CF0022" w:rsidP="00CF002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Запремина  правог  ваљка</w:t>
      </w:r>
    </w:p>
    <w:p w:rsidR="00CF0022" w:rsidRDefault="00CF0022" w:rsidP="00CF002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Површина  праве купе</w:t>
      </w:r>
    </w:p>
    <w:p w:rsidR="00CF0022" w:rsidRDefault="00CF0022" w:rsidP="00CF002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Запремина  праве  купе</w:t>
      </w:r>
    </w:p>
    <w:p w:rsidR="00CF0022" w:rsidRDefault="00CF0022" w:rsidP="00CF002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Површина  зарубљене  купе</w:t>
      </w:r>
    </w:p>
    <w:p w:rsidR="00CF0022" w:rsidRDefault="00CF0022" w:rsidP="00CF002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Запремина  зарубљене купе</w:t>
      </w:r>
    </w:p>
    <w:p w:rsidR="00CF0022" w:rsidRDefault="00CF0022" w:rsidP="00CF002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Површина  лопте</w:t>
      </w:r>
    </w:p>
    <w:p w:rsidR="00CF0022" w:rsidRDefault="00CF0022" w:rsidP="00CF002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Запремина  лопте</w:t>
      </w:r>
    </w:p>
    <w:p w:rsidR="00CF0022" w:rsidRDefault="00CF0022" w:rsidP="00CF002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График  и  својства  експоненцијалне  функције</w:t>
      </w:r>
    </w:p>
    <w:p w:rsidR="00CF0022" w:rsidRDefault="00CF0022" w:rsidP="00CF002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Еспоненцијалне  једначине</w:t>
      </w:r>
    </w:p>
    <w:p w:rsidR="00CF0022" w:rsidRDefault="00CF0022" w:rsidP="00CF002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Логаритамска  функција  и њен  график</w:t>
      </w:r>
    </w:p>
    <w:p w:rsidR="00CF0022" w:rsidRDefault="00CF0022" w:rsidP="00CF002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Основна  правила  логаритмовања</w:t>
      </w:r>
    </w:p>
    <w:p w:rsidR="00CF0022" w:rsidRDefault="00CF0022" w:rsidP="00CF002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Логаритамске једначине</w:t>
      </w:r>
    </w:p>
    <w:p w:rsidR="00CF0022" w:rsidRDefault="00CF0022" w:rsidP="00CF0022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CF0022" w:rsidRDefault="00CF0022" w:rsidP="00CF0022">
      <w:pPr>
        <w:rPr>
          <w:rFonts w:ascii="Times New Roman" w:hAnsi="Times New Roman" w:cs="Times New Roman"/>
          <w:sz w:val="24"/>
          <w:szCs w:val="24"/>
        </w:rPr>
      </w:pPr>
    </w:p>
    <w:p w:rsidR="00CF0022" w:rsidRDefault="00CF0022" w:rsidP="00CF002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sr-Cyrl-CS"/>
        </w:rPr>
        <w:t>Литература:</w:t>
      </w:r>
    </w:p>
    <w:p w:rsidR="00CF0022" w:rsidRDefault="00CF0022" w:rsidP="00CF00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Бранимир Шешеља и др.-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Математика  </w:t>
      </w:r>
      <w:r>
        <w:rPr>
          <w:rFonts w:ascii="Times New Roman" w:hAnsi="Times New Roman" w:cs="Times New Roman"/>
          <w:sz w:val="24"/>
          <w:szCs w:val="24"/>
          <w:lang w:val="sr-Cyrl-CS"/>
        </w:rPr>
        <w:t>за четворогодишње школе са три часа</w:t>
      </w:r>
    </w:p>
    <w:p w:rsidR="00CF0022" w:rsidRDefault="00CF0022" w:rsidP="00CF0022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недељно и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трогодишње школе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прехрамбену,    </w:t>
      </w:r>
    </w:p>
    <w:p w:rsidR="00CF0022" w:rsidRDefault="00CF0022" w:rsidP="00CF0022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економску, саобраћајну, геолошку, грађевинску, </w:t>
      </w:r>
    </w:p>
    <w:p w:rsidR="00CF0022" w:rsidRDefault="00CF0022" w:rsidP="00CF0022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машинску, хемијску и дрвопрерађивачку,</w:t>
      </w:r>
    </w:p>
    <w:p w:rsidR="00CF0022" w:rsidRDefault="00CF0022" w:rsidP="00CF0022">
      <w:pPr>
        <w:pStyle w:val="ListParagraph"/>
        <w:rPr>
          <w:rFonts w:ascii="Times New Roman" w:hAnsi="Times New Roman" w:cs="Times New Roman"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ЈП „Завод за уџбенике“, Београд</w:t>
      </w:r>
    </w:p>
    <w:p w:rsidR="00CF0022" w:rsidRDefault="00CF0022" w:rsidP="00CF002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i/>
          <w:sz w:val="24"/>
          <w:szCs w:val="24"/>
          <w:lang w:val="sr-Cyrl-CS"/>
        </w:rPr>
        <w:t>Вене Богославов-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Збирка решених задатака из математике 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CF0022" w:rsidRDefault="00CF0022" w:rsidP="00CF0022">
      <w:pPr>
        <w:pStyle w:val="ListParagraph"/>
        <w:ind w:left="360"/>
        <w:rPr>
          <w:rFonts w:ascii="Times New Roman" w:hAnsi="Times New Roman" w:cs="Times New Roman"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                             ЈП „Завод за уџбенике“, Београд</w:t>
      </w:r>
    </w:p>
    <w:p w:rsidR="00CF0022" w:rsidRDefault="00CF0022" w:rsidP="00CF002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i/>
          <w:sz w:val="24"/>
          <w:szCs w:val="24"/>
          <w:lang w:val="sr-Cyrl-CS"/>
        </w:rPr>
        <w:t>Вене Богославов-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Збирка решених задатака из математике 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CF0022" w:rsidRDefault="00CF0022" w:rsidP="00CF0022">
      <w:pPr>
        <w:pStyle w:val="ListParagraph"/>
        <w:ind w:left="360"/>
        <w:rPr>
          <w:rFonts w:ascii="Times New Roman" w:hAnsi="Times New Roman" w:cs="Times New Roman"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                             ЈП „Завод за уџбенике“, Београд</w:t>
      </w:r>
    </w:p>
    <w:p w:rsidR="00CF0022" w:rsidRDefault="00CF0022" w:rsidP="00CF0022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B1084D" w:rsidRDefault="00B1084D"/>
    <w:sectPr w:rsidR="00B10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B6A7B"/>
    <w:multiLevelType w:val="hybridMultilevel"/>
    <w:tmpl w:val="CFBABA2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FE4132"/>
    <w:multiLevelType w:val="hybridMultilevel"/>
    <w:tmpl w:val="6CF675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F0022"/>
    <w:rsid w:val="00B1084D"/>
    <w:rsid w:val="00CF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022"/>
    <w:pPr>
      <w:ind w:left="720"/>
      <w:contextualSpacing/>
    </w:pPr>
    <w:rPr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</dc:creator>
  <cp:keywords/>
  <dc:description/>
  <cp:lastModifiedBy>pd</cp:lastModifiedBy>
  <cp:revision>3</cp:revision>
  <dcterms:created xsi:type="dcterms:W3CDTF">2015-03-04T11:48:00Z</dcterms:created>
  <dcterms:modified xsi:type="dcterms:W3CDTF">2015-03-04T11:48:00Z</dcterms:modified>
</cp:coreProperties>
</file>