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E3" w:rsidRPr="00630579" w:rsidRDefault="006727E3" w:rsidP="006727E3">
      <w:pPr>
        <w:spacing w:after="0" w:line="240" w:lineRule="auto"/>
        <w:rPr>
          <w:b/>
          <w:bCs/>
          <w:lang w:val="sr-Latn-CS"/>
        </w:rPr>
      </w:pPr>
      <w:r w:rsidRPr="00630579">
        <w:rPr>
          <w:b/>
          <w:bCs/>
          <w:lang w:val="sr-Latn-CS"/>
        </w:rPr>
        <w:t>Хемијско-прехрамбена технолошка школа</w:t>
      </w:r>
    </w:p>
    <w:p w:rsidR="006727E3" w:rsidRPr="00630579" w:rsidRDefault="006727E3" w:rsidP="006727E3">
      <w:pPr>
        <w:spacing w:after="0" w:line="240" w:lineRule="auto"/>
        <w:rPr>
          <w:b/>
          <w:bCs/>
          <w:lang w:val="sr-Cyrl-CS"/>
        </w:rPr>
      </w:pPr>
      <w:r w:rsidRPr="00630579">
        <w:rPr>
          <w:b/>
          <w:bCs/>
          <w:lang w:val="sr-Cyrl-CS"/>
        </w:rPr>
        <w:t>Љешка 82</w:t>
      </w:r>
    </w:p>
    <w:p w:rsidR="006727E3" w:rsidRPr="00630579" w:rsidRDefault="006727E3" w:rsidP="006727E3">
      <w:pPr>
        <w:spacing w:after="0" w:line="240" w:lineRule="auto"/>
        <w:rPr>
          <w:b/>
          <w:bCs/>
          <w:lang w:val="sr-Cyrl-CS"/>
        </w:rPr>
      </w:pPr>
      <w:r w:rsidRPr="00630579">
        <w:rPr>
          <w:b/>
          <w:bCs/>
          <w:lang w:val="sr-Cyrl-CS"/>
        </w:rPr>
        <w:t>Београд</w:t>
      </w:r>
    </w:p>
    <w:p w:rsidR="006727E3" w:rsidRPr="00630579" w:rsidRDefault="006727E3" w:rsidP="006727E3">
      <w:pPr>
        <w:spacing w:after="0" w:line="240" w:lineRule="auto"/>
        <w:rPr>
          <w:b/>
          <w:bCs/>
          <w:lang w:val="sr-Cyrl-CS"/>
        </w:rPr>
      </w:pPr>
    </w:p>
    <w:p w:rsidR="006727E3" w:rsidRPr="00630579" w:rsidRDefault="006727E3" w:rsidP="006727E3">
      <w:pPr>
        <w:spacing w:after="0" w:line="240" w:lineRule="auto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 xml:space="preserve">Испитна  питања </w:t>
      </w:r>
      <w:r w:rsidRPr="00630579">
        <w:rPr>
          <w:b/>
          <w:bCs/>
          <w:u w:val="single"/>
          <w:lang w:val="sr-Cyrl-CS"/>
        </w:rPr>
        <w:t>из математике</w:t>
      </w:r>
      <w:r>
        <w:rPr>
          <w:b/>
          <w:bCs/>
          <w:u w:val="single"/>
          <w:lang w:val="sr-Cyrl-CS"/>
        </w:rPr>
        <w:t xml:space="preserve"> за разредни,</w:t>
      </w:r>
      <w:r w:rsidRPr="00630579">
        <w:rPr>
          <w:b/>
          <w:bCs/>
          <w:u w:val="single"/>
          <w:lang w:val="sr-Cyrl-CS"/>
        </w:rPr>
        <w:t xml:space="preserve"> поправни </w:t>
      </w:r>
      <w:r>
        <w:rPr>
          <w:b/>
          <w:bCs/>
          <w:u w:val="single"/>
          <w:lang w:val="sr-Cyrl-CS"/>
        </w:rPr>
        <w:t>и</w:t>
      </w:r>
      <w:r w:rsidRPr="00630579">
        <w:rPr>
          <w:b/>
          <w:bCs/>
          <w:u w:val="single"/>
          <w:lang w:val="sr-Cyrl-CS"/>
        </w:rPr>
        <w:t xml:space="preserve"> испит</w:t>
      </w:r>
      <w:r>
        <w:rPr>
          <w:b/>
          <w:bCs/>
          <w:u w:val="single"/>
          <w:lang w:val="sr-Cyrl-CS"/>
        </w:rPr>
        <w:t xml:space="preserve"> за ванредне ученике</w:t>
      </w:r>
      <w:r w:rsidRPr="00630579">
        <w:rPr>
          <w:b/>
          <w:bCs/>
          <w:lang w:val="sr-Cyrl-CS"/>
        </w:rPr>
        <w:t xml:space="preserve"> </w:t>
      </w:r>
    </w:p>
    <w:p w:rsidR="006727E3" w:rsidRPr="004730B1" w:rsidRDefault="006727E3" w:rsidP="006727E3">
      <w:pPr>
        <w:spacing w:after="0" w:line="240" w:lineRule="auto"/>
        <w:rPr>
          <w:b/>
          <w:bCs/>
          <w:lang w:val="sr-Latn-CS"/>
        </w:rPr>
      </w:pPr>
      <w:r w:rsidRPr="00630579">
        <w:rPr>
          <w:b/>
          <w:bCs/>
          <w:u w:val="single"/>
          <w:lang w:val="sr-Cyrl-CS"/>
        </w:rPr>
        <w:t>Подручје  рада:</w:t>
      </w:r>
      <w:r w:rsidRPr="00630579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 xml:space="preserve"> Пољопривреда, производња и прерада хране</w:t>
      </w:r>
    </w:p>
    <w:p w:rsidR="006727E3" w:rsidRPr="00E849FB" w:rsidRDefault="006727E3" w:rsidP="006727E3">
      <w:pPr>
        <w:spacing w:after="0" w:line="240" w:lineRule="auto"/>
        <w:rPr>
          <w:b/>
          <w:bCs/>
          <w:lang/>
        </w:rPr>
      </w:pPr>
      <w:r w:rsidRPr="00630579">
        <w:rPr>
          <w:b/>
          <w:bCs/>
          <w:u w:val="single"/>
          <w:lang w:val="sr-Cyrl-CS"/>
        </w:rPr>
        <w:t>Образовни профили</w:t>
      </w:r>
      <w:r w:rsidRPr="00630579">
        <w:rPr>
          <w:b/>
          <w:bCs/>
          <w:lang w:val="sr-Cyrl-CS"/>
        </w:rPr>
        <w:t xml:space="preserve">: </w:t>
      </w:r>
      <w:r>
        <w:rPr>
          <w:b/>
          <w:bCs/>
          <w:lang w:val="sr-Cyrl-CS"/>
        </w:rPr>
        <w:t xml:space="preserve">Техничар за биотехнологију </w:t>
      </w:r>
    </w:p>
    <w:p w:rsidR="006727E3" w:rsidRPr="00630579" w:rsidRDefault="006727E3" w:rsidP="006727E3">
      <w:pPr>
        <w:ind w:left="-540" w:firstLine="540"/>
        <w:rPr>
          <w:b/>
          <w:bCs/>
          <w:u w:val="single"/>
          <w:lang w:val="sr-Cyrl-CS"/>
        </w:rPr>
      </w:pPr>
      <w:r>
        <w:rPr>
          <w:b/>
          <w:bCs/>
          <w:u w:val="single"/>
        </w:rPr>
        <w:t>IV</w:t>
      </w:r>
      <w:r w:rsidRPr="00630579">
        <w:rPr>
          <w:b/>
          <w:bCs/>
          <w:u w:val="single"/>
          <w:lang w:val="sr-Cyrl-CS"/>
        </w:rPr>
        <w:t xml:space="preserve"> </w:t>
      </w:r>
      <w:r w:rsidRPr="00630579">
        <w:rPr>
          <w:b/>
          <w:bCs/>
          <w:u w:val="single"/>
          <w:lang w:val="sr-Latn-CS"/>
        </w:rPr>
        <w:t>разред</w:t>
      </w:r>
    </w:p>
    <w:p w:rsidR="006727E3" w:rsidRDefault="006727E3" w:rsidP="006727E3"/>
    <w:p w:rsidR="006727E3" w:rsidRDefault="006727E3" w:rsidP="006727E3">
      <w:pPr>
        <w:pStyle w:val="ListParagraph"/>
        <w:numPr>
          <w:ilvl w:val="0"/>
          <w:numId w:val="1"/>
        </w:numPr>
      </w:pPr>
      <w:r>
        <w:t>Област дефинисаности функције</w:t>
      </w:r>
    </w:p>
    <w:p w:rsidR="006727E3" w:rsidRDefault="006727E3" w:rsidP="006727E3">
      <w:pPr>
        <w:pStyle w:val="ListParagraph"/>
        <w:numPr>
          <w:ilvl w:val="0"/>
          <w:numId w:val="1"/>
        </w:numPr>
      </w:pPr>
      <w:r>
        <w:t>Нуле и знак функције</w:t>
      </w:r>
    </w:p>
    <w:p w:rsidR="006727E3" w:rsidRDefault="006727E3" w:rsidP="006727E3">
      <w:pPr>
        <w:pStyle w:val="ListParagraph"/>
        <w:numPr>
          <w:ilvl w:val="0"/>
          <w:numId w:val="1"/>
        </w:numPr>
      </w:pPr>
      <w:r>
        <w:t>Сложена функција</w:t>
      </w:r>
    </w:p>
    <w:p w:rsidR="006727E3" w:rsidRDefault="006727E3" w:rsidP="006727E3">
      <w:pPr>
        <w:pStyle w:val="ListParagraph"/>
        <w:numPr>
          <w:ilvl w:val="0"/>
          <w:numId w:val="1"/>
        </w:numPr>
      </w:pPr>
      <w:r>
        <w:t>Инверзна функција</w:t>
      </w:r>
    </w:p>
    <w:p w:rsidR="006727E3" w:rsidRDefault="006727E3" w:rsidP="006727E3">
      <w:pPr>
        <w:pStyle w:val="ListParagraph"/>
        <w:numPr>
          <w:ilvl w:val="0"/>
          <w:numId w:val="1"/>
        </w:numPr>
      </w:pPr>
      <w:r>
        <w:t>Гранична вредност функције</w:t>
      </w:r>
    </w:p>
    <w:p w:rsidR="006727E3" w:rsidRDefault="006727E3" w:rsidP="006727E3">
      <w:pPr>
        <w:pStyle w:val="ListParagraph"/>
        <w:numPr>
          <w:ilvl w:val="0"/>
          <w:numId w:val="1"/>
        </w:numPr>
      </w:pPr>
      <w:r>
        <w:t>Асимптоте</w:t>
      </w:r>
    </w:p>
    <w:p w:rsidR="006727E3" w:rsidRDefault="006727E3" w:rsidP="006727E3">
      <w:pPr>
        <w:pStyle w:val="ListParagraph"/>
        <w:numPr>
          <w:ilvl w:val="0"/>
          <w:numId w:val="1"/>
        </w:numPr>
      </w:pPr>
      <w:r>
        <w:t>Извод функције по таблици</w:t>
      </w:r>
    </w:p>
    <w:p w:rsidR="006727E3" w:rsidRDefault="006727E3" w:rsidP="006727E3">
      <w:pPr>
        <w:pStyle w:val="ListParagraph"/>
        <w:numPr>
          <w:ilvl w:val="0"/>
          <w:numId w:val="1"/>
        </w:numPr>
      </w:pPr>
      <w:r>
        <w:t>Извод збира, разлике, производа, количника функција</w:t>
      </w:r>
    </w:p>
    <w:p w:rsidR="006727E3" w:rsidRDefault="006727E3" w:rsidP="006727E3">
      <w:pPr>
        <w:pStyle w:val="ListParagraph"/>
        <w:numPr>
          <w:ilvl w:val="0"/>
          <w:numId w:val="1"/>
        </w:numPr>
      </w:pPr>
      <w:r>
        <w:t>Други извод функције, виши изводи</w:t>
      </w:r>
    </w:p>
    <w:p w:rsidR="006727E3" w:rsidRDefault="006727E3" w:rsidP="006727E3">
      <w:pPr>
        <w:pStyle w:val="ListParagraph"/>
        <w:numPr>
          <w:ilvl w:val="0"/>
          <w:numId w:val="1"/>
        </w:numPr>
      </w:pPr>
      <w:r>
        <w:t>Примена извода – монотоност функције</w:t>
      </w:r>
    </w:p>
    <w:p w:rsidR="006727E3" w:rsidRDefault="006727E3" w:rsidP="006727E3">
      <w:pPr>
        <w:pStyle w:val="ListParagraph"/>
        <w:numPr>
          <w:ilvl w:val="0"/>
          <w:numId w:val="1"/>
        </w:numPr>
      </w:pPr>
      <w:r>
        <w:t>Примена извода – екстремне вредности</w:t>
      </w:r>
    </w:p>
    <w:p w:rsidR="006727E3" w:rsidRDefault="006727E3" w:rsidP="006727E3">
      <w:pPr>
        <w:pStyle w:val="ListParagraph"/>
        <w:numPr>
          <w:ilvl w:val="0"/>
          <w:numId w:val="1"/>
        </w:numPr>
      </w:pPr>
      <w:r>
        <w:t>Примена извода – превојне тачке, конвексност</w:t>
      </w:r>
    </w:p>
    <w:p w:rsidR="006727E3" w:rsidRDefault="006727E3" w:rsidP="006727E3">
      <w:pPr>
        <w:pStyle w:val="ListParagraph"/>
        <w:numPr>
          <w:ilvl w:val="0"/>
          <w:numId w:val="1"/>
        </w:numPr>
      </w:pPr>
      <w:r>
        <w:t>Извод сложене функције</w:t>
      </w:r>
    </w:p>
    <w:p w:rsidR="006727E3" w:rsidRDefault="006727E3" w:rsidP="006727E3">
      <w:pPr>
        <w:pStyle w:val="ListParagraph"/>
        <w:numPr>
          <w:ilvl w:val="0"/>
          <w:numId w:val="1"/>
        </w:numPr>
      </w:pPr>
      <w:r>
        <w:t>Испитивање тока функције – график</w:t>
      </w:r>
    </w:p>
    <w:p w:rsidR="006727E3" w:rsidRDefault="006727E3" w:rsidP="006727E3">
      <w:pPr>
        <w:pStyle w:val="ListParagraph"/>
        <w:numPr>
          <w:ilvl w:val="0"/>
          <w:numId w:val="1"/>
        </w:numPr>
      </w:pPr>
      <w:r>
        <w:t>Пермутације са и без понављања</w:t>
      </w:r>
    </w:p>
    <w:p w:rsidR="006727E3" w:rsidRDefault="006727E3" w:rsidP="006727E3">
      <w:pPr>
        <w:pStyle w:val="ListParagraph"/>
        <w:numPr>
          <w:ilvl w:val="0"/>
          <w:numId w:val="1"/>
        </w:numPr>
      </w:pPr>
      <w:r>
        <w:t>Варијације</w:t>
      </w:r>
    </w:p>
    <w:p w:rsidR="006727E3" w:rsidRDefault="006727E3" w:rsidP="006727E3">
      <w:pPr>
        <w:pStyle w:val="ListParagraph"/>
        <w:numPr>
          <w:ilvl w:val="0"/>
          <w:numId w:val="1"/>
        </w:numPr>
      </w:pPr>
      <w:r>
        <w:t>Комбинације</w:t>
      </w:r>
    </w:p>
    <w:p w:rsidR="006727E3" w:rsidRDefault="006727E3" w:rsidP="006727E3">
      <w:pPr>
        <w:pStyle w:val="ListParagraph"/>
        <w:numPr>
          <w:ilvl w:val="0"/>
          <w:numId w:val="1"/>
        </w:numPr>
      </w:pPr>
      <w:r>
        <w:t>Биномни образац</w:t>
      </w:r>
    </w:p>
    <w:p w:rsidR="006727E3" w:rsidRDefault="006727E3" w:rsidP="006727E3">
      <w:pPr>
        <w:pStyle w:val="ListParagraph"/>
        <w:numPr>
          <w:ilvl w:val="0"/>
          <w:numId w:val="1"/>
        </w:numPr>
      </w:pPr>
      <w:r>
        <w:t>Вероватноћа – дефиниција</w:t>
      </w:r>
    </w:p>
    <w:p w:rsidR="006727E3" w:rsidRDefault="006727E3" w:rsidP="006727E3">
      <w:pPr>
        <w:pStyle w:val="ListParagraph"/>
        <w:numPr>
          <w:ilvl w:val="0"/>
          <w:numId w:val="1"/>
        </w:numPr>
      </w:pPr>
      <w:r>
        <w:t>Условна вероватноћа</w:t>
      </w:r>
    </w:p>
    <w:p w:rsidR="006727E3" w:rsidRDefault="006727E3" w:rsidP="006727E3">
      <w:pPr>
        <w:pStyle w:val="ListParagraph"/>
        <w:numPr>
          <w:ilvl w:val="0"/>
          <w:numId w:val="1"/>
        </w:numPr>
      </w:pPr>
      <w:r>
        <w:t>Тотална вероватноћа</w:t>
      </w:r>
    </w:p>
    <w:p w:rsidR="006727E3" w:rsidRDefault="006727E3" w:rsidP="006727E3">
      <w:pPr>
        <w:pStyle w:val="ListParagraph"/>
        <w:numPr>
          <w:ilvl w:val="0"/>
          <w:numId w:val="1"/>
        </w:numPr>
      </w:pPr>
      <w:r>
        <w:t>Математичко очекивање</w:t>
      </w:r>
    </w:p>
    <w:p w:rsidR="006727E3" w:rsidRDefault="006727E3" w:rsidP="006727E3">
      <w:pPr>
        <w:pStyle w:val="ListParagraph"/>
        <w:numPr>
          <w:ilvl w:val="0"/>
          <w:numId w:val="1"/>
        </w:numPr>
      </w:pPr>
      <w:r>
        <w:t>Дисперзија</w:t>
      </w:r>
    </w:p>
    <w:p w:rsidR="006727E3" w:rsidRDefault="006727E3" w:rsidP="006727E3">
      <w:pPr>
        <w:pStyle w:val="ListParagraph"/>
        <w:numPr>
          <w:ilvl w:val="0"/>
          <w:numId w:val="1"/>
        </w:numPr>
      </w:pPr>
      <w:r>
        <w:t>Статистика – одређивање аритмети</w:t>
      </w:r>
      <w:bookmarkStart w:id="0" w:name="_GoBack"/>
      <w:bookmarkEnd w:id="0"/>
      <w:r>
        <w:t>чке вредности</w:t>
      </w:r>
    </w:p>
    <w:p w:rsidR="006727E3" w:rsidRDefault="006727E3" w:rsidP="006727E3">
      <w:pPr>
        <w:pStyle w:val="ListParagraph"/>
        <w:ind w:left="0"/>
      </w:pPr>
    </w:p>
    <w:p w:rsidR="006727E3" w:rsidRDefault="006727E3" w:rsidP="006727E3">
      <w:pPr>
        <w:ind w:left="-180"/>
      </w:pPr>
      <w:proofErr w:type="spellStart"/>
      <w:r>
        <w:t>Литература</w:t>
      </w:r>
      <w:proofErr w:type="spellEnd"/>
      <w:r>
        <w:t>:</w:t>
      </w:r>
    </w:p>
    <w:p w:rsidR="006727E3" w:rsidRPr="00571A12" w:rsidRDefault="006727E3" w:rsidP="006727E3">
      <w:pPr>
        <w:pStyle w:val="ListParagraph"/>
        <w:numPr>
          <w:ilvl w:val="0"/>
          <w:numId w:val="2"/>
        </w:numPr>
        <w:spacing w:after="0" w:line="240" w:lineRule="auto"/>
        <w:rPr>
          <w:i/>
          <w:lang w:val="sr-Cyrl-CS"/>
        </w:rPr>
      </w:pPr>
      <w:r>
        <w:rPr>
          <w:i/>
          <w:lang w:val="sr-Cyrl-CS"/>
        </w:rPr>
        <w:t>Вене Богославов-</w:t>
      </w:r>
      <w:r>
        <w:rPr>
          <w:lang w:val="sr-Cyrl-CS"/>
        </w:rPr>
        <w:t xml:space="preserve"> </w:t>
      </w:r>
      <w:r w:rsidRPr="00571A12">
        <w:rPr>
          <w:b/>
          <w:lang w:val="sr-Cyrl-CS"/>
        </w:rPr>
        <w:t xml:space="preserve">Збирка </w:t>
      </w:r>
      <w:r>
        <w:rPr>
          <w:b/>
          <w:lang w:val="sr-Cyrl-CS"/>
        </w:rPr>
        <w:t xml:space="preserve">решених задатака из математике </w:t>
      </w:r>
      <w:r>
        <w:rPr>
          <w:b/>
          <w:lang/>
        </w:rPr>
        <w:t>4</w:t>
      </w:r>
      <w:r>
        <w:rPr>
          <w:lang w:val="sr-Cyrl-CS"/>
        </w:rPr>
        <w:t xml:space="preserve">, </w:t>
      </w:r>
    </w:p>
    <w:p w:rsidR="006727E3" w:rsidRPr="00571A12" w:rsidRDefault="006727E3" w:rsidP="006727E3">
      <w:pPr>
        <w:pStyle w:val="ListParagraph"/>
        <w:ind w:left="360"/>
        <w:rPr>
          <w:i/>
          <w:lang w:val="sr-Cyrl-CS"/>
        </w:rPr>
      </w:pPr>
      <w:r>
        <w:rPr>
          <w:i/>
          <w:lang w:val="sr-Cyrl-CS"/>
        </w:rPr>
        <w:t xml:space="preserve">                              ЈП „Завод за </w:t>
      </w:r>
      <w:r w:rsidRPr="00571A12">
        <w:rPr>
          <w:i/>
          <w:lang w:val="sr-Cyrl-CS"/>
        </w:rPr>
        <w:t>уџбенике</w:t>
      </w:r>
      <w:r>
        <w:rPr>
          <w:i/>
          <w:lang w:val="sr-Cyrl-CS"/>
        </w:rPr>
        <w:t>и наставна средства</w:t>
      </w:r>
      <w:r w:rsidRPr="00571A12">
        <w:rPr>
          <w:i/>
          <w:lang w:val="sr-Cyrl-CS"/>
        </w:rPr>
        <w:t>“, Београд</w:t>
      </w:r>
    </w:p>
    <w:p w:rsidR="006727E3" w:rsidRPr="00CE73FA" w:rsidRDefault="006727E3" w:rsidP="006727E3">
      <w:pPr>
        <w:pStyle w:val="ListParagraph"/>
        <w:ind w:left="0"/>
      </w:pPr>
    </w:p>
    <w:p w:rsidR="00EA7D8C" w:rsidRDefault="00EA7D8C"/>
    <w:sectPr w:rsidR="00EA7D8C" w:rsidSect="00940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C6CB3"/>
    <w:multiLevelType w:val="hybridMultilevel"/>
    <w:tmpl w:val="63BEC5F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176EF"/>
    <w:multiLevelType w:val="hybridMultilevel"/>
    <w:tmpl w:val="815AD224"/>
    <w:lvl w:ilvl="0" w:tplc="65BA18A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727E3"/>
    <w:rsid w:val="006727E3"/>
    <w:rsid w:val="00EA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7E3"/>
    <w:pPr>
      <w:ind w:left="720"/>
      <w:contextualSpacing/>
    </w:pPr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2</cp:revision>
  <dcterms:created xsi:type="dcterms:W3CDTF">2015-03-04T09:02:00Z</dcterms:created>
  <dcterms:modified xsi:type="dcterms:W3CDTF">2015-03-04T09:02:00Z</dcterms:modified>
</cp:coreProperties>
</file>