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F31" w:rsidRDefault="00DF5F31" w:rsidP="00635C90">
      <w:pPr>
        <w:rPr>
          <w:rFonts w:ascii="Arial" w:eastAsia="Times New Roman" w:hAnsi="Arial" w:cs="Arial"/>
          <w:lang w:val="sr-Cyrl-CS"/>
        </w:rPr>
      </w:pPr>
      <w:r>
        <w:rPr>
          <w:rFonts w:ascii="Arial" w:eastAsia="Times New Roman" w:hAnsi="Arial" w:cs="Arial"/>
          <w:lang w:val="sr-Cyrl-CS"/>
        </w:rPr>
        <w:t>ХЕМИЈСКО-ПРЕХРАМБЕНА ТЕХНОЛОШКА ШКОЛА</w:t>
      </w:r>
    </w:p>
    <w:p w:rsidR="00635C90" w:rsidRPr="006B289B" w:rsidRDefault="00DF5F31" w:rsidP="00635C90">
      <w:pPr>
        <w:rPr>
          <w:rFonts w:ascii="Arial" w:eastAsia="Times New Roman" w:hAnsi="Arial" w:cs="Arial"/>
          <w:lang w:val="sr-Cyrl-CS"/>
        </w:rPr>
      </w:pPr>
      <w:r>
        <w:rPr>
          <w:rFonts w:ascii="Arial" w:eastAsia="Times New Roman" w:hAnsi="Arial" w:cs="Arial"/>
          <w:lang w:val="sr-Cyrl-CS"/>
        </w:rPr>
        <w:t>ПОДРУЧЈЕ РАДА:</w:t>
      </w:r>
      <w:r w:rsidR="00635C90" w:rsidRPr="006B289B">
        <w:rPr>
          <w:rFonts w:ascii="Arial" w:eastAsia="Times New Roman" w:hAnsi="Arial" w:cs="Arial"/>
          <w:lang w:val="sr-Cyrl-CS"/>
        </w:rPr>
        <w:t>ПОЉОПРИВРЕДА, ПРОИЗВОДЊА И ПРЕРАДА ХРАНЕ</w:t>
      </w:r>
    </w:p>
    <w:p w:rsidR="00635C90" w:rsidRPr="006B289B" w:rsidRDefault="00635C90" w:rsidP="00635C90">
      <w:pPr>
        <w:rPr>
          <w:rFonts w:ascii="Arial" w:eastAsia="Times New Roman" w:hAnsi="Arial" w:cs="Arial"/>
          <w:lang w:val="sr-Cyrl-CS"/>
        </w:rPr>
      </w:pPr>
      <w:r w:rsidRPr="006B289B">
        <w:rPr>
          <w:rFonts w:ascii="Arial" w:eastAsia="Times New Roman" w:hAnsi="Arial" w:cs="Arial"/>
          <w:lang w:val="sr-Cyrl-CS"/>
        </w:rPr>
        <w:t xml:space="preserve">Образовни профил: </w:t>
      </w:r>
      <w:r w:rsidRPr="006B289B">
        <w:rPr>
          <w:rFonts w:ascii="Arial" w:hAnsi="Arial" w:cs="Arial"/>
          <w:b/>
          <w:lang w:val="sr-Cyrl-CS"/>
        </w:rPr>
        <w:t>Прехрамбени техничар</w:t>
      </w:r>
    </w:p>
    <w:p w:rsidR="006B289B" w:rsidRDefault="00DF5F31" w:rsidP="00DF5F31">
      <w:pPr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lang w:val="sr-Cyrl-CS"/>
        </w:rPr>
        <w:t xml:space="preserve">ИСПИТНА ПИТАЊА ЗА ВАНРЕДНЕ/ПОПРАВНЕ/РАЗРЕДНЕ ИСПИТЕ ИЗ ПРЕДМЕТА </w:t>
      </w:r>
      <w:r w:rsidR="00635C90" w:rsidRPr="006B289B">
        <w:rPr>
          <w:rFonts w:ascii="Arial" w:hAnsi="Arial" w:cs="Arial"/>
          <w:lang w:val="sr-Cyrl-CS"/>
        </w:rPr>
        <w:t>Изборна прехрамбена технологија-</w:t>
      </w:r>
      <w:r w:rsidR="00635C90" w:rsidRPr="006B289B">
        <w:rPr>
          <w:rFonts w:ascii="Arial" w:hAnsi="Arial" w:cs="Arial"/>
          <w:b/>
          <w:lang w:val="sr-Cyrl-CS"/>
        </w:rPr>
        <w:t xml:space="preserve"> Технологија вина, винских и воћних дестилата</w:t>
      </w:r>
    </w:p>
    <w:p w:rsidR="00635C90" w:rsidRPr="006B289B" w:rsidRDefault="00635C90" w:rsidP="00DF5F31">
      <w:pPr>
        <w:tabs>
          <w:tab w:val="left" w:pos="5685"/>
        </w:tabs>
        <w:rPr>
          <w:rFonts w:ascii="Arial" w:eastAsia="Times New Roman" w:hAnsi="Arial" w:cs="Arial"/>
          <w:b/>
          <w:lang w:val="sr-Cyrl-CS"/>
        </w:rPr>
      </w:pPr>
      <w:r w:rsidRPr="006B289B">
        <w:rPr>
          <w:rFonts w:ascii="Arial" w:eastAsia="Times New Roman" w:hAnsi="Arial" w:cs="Arial"/>
          <w:lang w:val="sr-Cyrl-CS"/>
        </w:rPr>
        <w:t xml:space="preserve">Разред: </w:t>
      </w:r>
      <w:r w:rsidRPr="006B289B">
        <w:rPr>
          <w:rFonts w:ascii="Arial" w:eastAsia="Times New Roman" w:hAnsi="Arial" w:cs="Arial"/>
          <w:b/>
          <w:lang w:val="sr-Cyrl-CS"/>
        </w:rPr>
        <w:t>четврти</w:t>
      </w:r>
      <w:r w:rsidR="00DF5F31">
        <w:rPr>
          <w:rFonts w:ascii="Arial" w:eastAsia="Times New Roman" w:hAnsi="Arial" w:cs="Arial"/>
          <w:b/>
          <w:lang w:val="sr-Cyrl-CS"/>
        </w:rPr>
        <w:tab/>
      </w:r>
    </w:p>
    <w:p w:rsidR="00635C90" w:rsidRPr="006B289B" w:rsidRDefault="00635C90" w:rsidP="00635C90">
      <w:pPr>
        <w:pStyle w:val="ListParagraph"/>
        <w:numPr>
          <w:ilvl w:val="0"/>
          <w:numId w:val="1"/>
        </w:numPr>
        <w:rPr>
          <w:rFonts w:ascii="Arial" w:hAnsi="Arial" w:cs="Arial"/>
          <w:b/>
          <w:lang w:val="sr-Cyrl-CS"/>
        </w:rPr>
      </w:pPr>
      <w:r w:rsidRPr="006B289B">
        <w:rPr>
          <w:rFonts w:ascii="Arial" w:hAnsi="Arial" w:cs="Arial"/>
          <w:b/>
          <w:lang w:val="sr-Cyrl-CS"/>
        </w:rPr>
        <w:t>Сировине и њихова припрема за производњу вина</w:t>
      </w:r>
    </w:p>
    <w:p w:rsidR="00635C90" w:rsidRPr="006B289B" w:rsidRDefault="00635C90" w:rsidP="00635C90">
      <w:pPr>
        <w:pStyle w:val="ListParagraph"/>
        <w:numPr>
          <w:ilvl w:val="0"/>
          <w:numId w:val="1"/>
        </w:numPr>
        <w:rPr>
          <w:rFonts w:ascii="Arial" w:hAnsi="Arial" w:cs="Arial"/>
          <w:b/>
          <w:lang w:val="sr-Cyrl-CS"/>
        </w:rPr>
      </w:pPr>
      <w:r w:rsidRPr="006B289B">
        <w:rPr>
          <w:rFonts w:ascii="Arial" w:hAnsi="Arial" w:cs="Arial"/>
          <w:b/>
          <w:lang w:val="sr-Cyrl-CS"/>
        </w:rPr>
        <w:t>Услови за производњу белог и црног вина</w:t>
      </w:r>
    </w:p>
    <w:p w:rsidR="00635C90" w:rsidRPr="006B289B" w:rsidRDefault="00635C90" w:rsidP="00635C90">
      <w:pPr>
        <w:pStyle w:val="ListParagraph"/>
        <w:numPr>
          <w:ilvl w:val="0"/>
          <w:numId w:val="1"/>
        </w:numPr>
        <w:rPr>
          <w:rFonts w:ascii="Arial" w:hAnsi="Arial" w:cs="Arial"/>
          <w:b/>
          <w:lang w:val="sr-Cyrl-CS"/>
        </w:rPr>
      </w:pPr>
      <w:r w:rsidRPr="006B289B">
        <w:rPr>
          <w:rFonts w:ascii="Arial" w:hAnsi="Arial" w:cs="Arial"/>
          <w:b/>
          <w:lang w:val="sr-Cyrl-CS"/>
        </w:rPr>
        <w:t>Врење шире и кљука</w:t>
      </w:r>
    </w:p>
    <w:p w:rsidR="00635C90" w:rsidRPr="006B289B" w:rsidRDefault="00635C90" w:rsidP="00635C90">
      <w:pPr>
        <w:pStyle w:val="ListParagraph"/>
        <w:numPr>
          <w:ilvl w:val="0"/>
          <w:numId w:val="1"/>
        </w:numPr>
        <w:rPr>
          <w:rFonts w:ascii="Arial" w:hAnsi="Arial" w:cs="Arial"/>
          <w:b/>
          <w:lang w:val="sr-Cyrl-CS"/>
        </w:rPr>
      </w:pPr>
      <w:r w:rsidRPr="006B289B">
        <w:rPr>
          <w:rFonts w:ascii="Arial" w:hAnsi="Arial" w:cs="Arial"/>
          <w:b/>
          <w:lang w:val="sr-Cyrl-CS"/>
        </w:rPr>
        <w:t>Производња јаких пића: вињака, ракија</w:t>
      </w:r>
    </w:p>
    <w:p w:rsidR="000263FC" w:rsidRPr="006B289B" w:rsidRDefault="000263FC" w:rsidP="000263FC">
      <w:pPr>
        <w:pStyle w:val="ListParagraph"/>
        <w:numPr>
          <w:ilvl w:val="0"/>
          <w:numId w:val="1"/>
        </w:numPr>
        <w:rPr>
          <w:rFonts w:ascii="Arial" w:hAnsi="Arial" w:cs="Arial"/>
          <w:b/>
          <w:lang w:val="sr-Cyrl-CS"/>
        </w:rPr>
      </w:pPr>
      <w:r w:rsidRPr="006B289B">
        <w:rPr>
          <w:rFonts w:ascii="Arial" w:hAnsi="Arial" w:cs="Arial"/>
          <w:b/>
          <w:lang w:val="sr-Cyrl-CS"/>
        </w:rPr>
        <w:t>Паковање и складиштење готових производа</w:t>
      </w:r>
    </w:p>
    <w:p w:rsidR="00635C90" w:rsidRPr="006B289B" w:rsidRDefault="00635C90" w:rsidP="00635C90">
      <w:pPr>
        <w:rPr>
          <w:rFonts w:ascii="Arial" w:hAnsi="Arial" w:cs="Arial"/>
        </w:rPr>
      </w:pPr>
      <w:r w:rsidRPr="006B289B">
        <w:rPr>
          <w:rFonts w:ascii="Arial" w:hAnsi="Arial" w:cs="Arial"/>
        </w:rPr>
        <w:t>Вежбе:</w:t>
      </w:r>
    </w:p>
    <w:p w:rsidR="000263FC" w:rsidRPr="006B289B" w:rsidRDefault="000263FC" w:rsidP="000263FC">
      <w:pPr>
        <w:pStyle w:val="ListParagraph"/>
        <w:numPr>
          <w:ilvl w:val="0"/>
          <w:numId w:val="2"/>
        </w:numPr>
        <w:rPr>
          <w:rFonts w:ascii="Arial" w:hAnsi="Arial" w:cs="Arial"/>
          <w:b/>
          <w:lang w:val="sr-Cyrl-CS"/>
        </w:rPr>
      </w:pPr>
      <w:r w:rsidRPr="006B289B">
        <w:rPr>
          <w:rFonts w:ascii="Arial" w:hAnsi="Arial" w:cs="Arial"/>
          <w:b/>
          <w:lang w:val="sr-Cyrl-CS"/>
        </w:rPr>
        <w:t>Материјални биланс при производњи</w:t>
      </w:r>
      <w:r w:rsidRPr="006B289B">
        <w:rPr>
          <w:rFonts w:ascii="Arial" w:hAnsi="Arial" w:cs="Arial"/>
          <w:b/>
        </w:rPr>
        <w:t xml:space="preserve"> вина</w:t>
      </w:r>
    </w:p>
    <w:p w:rsidR="00635C90" w:rsidRPr="006B289B" w:rsidRDefault="00635C90" w:rsidP="000263FC">
      <w:pPr>
        <w:pStyle w:val="ListParagraph"/>
        <w:numPr>
          <w:ilvl w:val="0"/>
          <w:numId w:val="2"/>
        </w:numPr>
        <w:rPr>
          <w:rFonts w:ascii="Arial" w:hAnsi="Arial" w:cs="Arial"/>
          <w:b/>
          <w:lang w:val="sr-Cyrl-CS"/>
        </w:rPr>
      </w:pPr>
      <w:r w:rsidRPr="006B289B">
        <w:rPr>
          <w:rFonts w:ascii="Arial" w:hAnsi="Arial" w:cs="Arial"/>
          <w:b/>
          <w:lang w:val="sr-Cyrl-CS"/>
        </w:rPr>
        <w:t>Одређивање садржаја укупних киселина у вину</w:t>
      </w:r>
    </w:p>
    <w:p w:rsidR="00635C90" w:rsidRPr="006B289B" w:rsidRDefault="00635C90" w:rsidP="00635C90">
      <w:pPr>
        <w:pStyle w:val="ListParagraph"/>
        <w:numPr>
          <w:ilvl w:val="0"/>
          <w:numId w:val="2"/>
        </w:numPr>
        <w:rPr>
          <w:rFonts w:ascii="Arial" w:hAnsi="Arial" w:cs="Arial"/>
          <w:b/>
          <w:lang w:val="sr-Cyrl-CS"/>
        </w:rPr>
      </w:pPr>
      <w:r w:rsidRPr="006B289B">
        <w:rPr>
          <w:rFonts w:ascii="Arial" w:hAnsi="Arial" w:cs="Arial"/>
          <w:b/>
          <w:lang w:val="sr-Cyrl-CS"/>
        </w:rPr>
        <w:t>Одређивање садржаја укупних киселина у ракији</w:t>
      </w:r>
    </w:p>
    <w:p w:rsidR="00635C90" w:rsidRPr="006B289B" w:rsidRDefault="00635C90" w:rsidP="00635C90">
      <w:pPr>
        <w:pStyle w:val="ListParagraph"/>
        <w:numPr>
          <w:ilvl w:val="0"/>
          <w:numId w:val="2"/>
        </w:numPr>
        <w:rPr>
          <w:rFonts w:ascii="Arial" w:hAnsi="Arial" w:cs="Arial"/>
          <w:b/>
          <w:lang w:val="sr-Cyrl-CS"/>
        </w:rPr>
      </w:pPr>
      <w:r w:rsidRPr="006B289B">
        <w:rPr>
          <w:rFonts w:ascii="Arial" w:hAnsi="Arial" w:cs="Arial"/>
          <w:b/>
          <w:lang w:val="sr-Cyrl-CS"/>
        </w:rPr>
        <w:t>Одређивање садржаја алкохола у вину/ ракији мерењем густине</w:t>
      </w:r>
    </w:p>
    <w:p w:rsidR="00635C90" w:rsidRPr="006B289B" w:rsidRDefault="00635C90" w:rsidP="00635C90">
      <w:pPr>
        <w:pStyle w:val="ListParagraph"/>
        <w:numPr>
          <w:ilvl w:val="0"/>
          <w:numId w:val="2"/>
        </w:numPr>
        <w:rPr>
          <w:rFonts w:ascii="Arial" w:hAnsi="Arial" w:cs="Arial"/>
          <w:b/>
          <w:lang w:val="sr-Cyrl-CS"/>
        </w:rPr>
      </w:pPr>
      <w:r w:rsidRPr="006B289B">
        <w:rPr>
          <w:rFonts w:ascii="Arial" w:hAnsi="Arial" w:cs="Arial"/>
          <w:b/>
          <w:lang w:val="sr-Cyrl-CS"/>
        </w:rPr>
        <w:t>Одређивање садржаја укупног SO</w:t>
      </w:r>
      <w:r w:rsidRPr="006B289B">
        <w:rPr>
          <w:rFonts w:ascii="Arial" w:hAnsi="Arial" w:cs="Arial"/>
          <w:b/>
          <w:vertAlign w:val="subscript"/>
          <w:lang w:val="sr-Cyrl-CS"/>
        </w:rPr>
        <w:t>2</w:t>
      </w:r>
      <w:r w:rsidRPr="006B289B">
        <w:rPr>
          <w:rFonts w:ascii="Arial" w:hAnsi="Arial" w:cs="Arial"/>
          <w:b/>
          <w:lang w:val="sr-Cyrl-CS"/>
        </w:rPr>
        <w:t xml:space="preserve"> у белом вину</w:t>
      </w:r>
    </w:p>
    <w:p w:rsidR="000263FC" w:rsidRPr="006B289B" w:rsidRDefault="000263FC" w:rsidP="000263FC">
      <w:pPr>
        <w:pStyle w:val="ListParagraph"/>
        <w:rPr>
          <w:rFonts w:ascii="Arial" w:hAnsi="Arial" w:cs="Arial"/>
          <w:b/>
          <w:lang w:val="sr-Cyrl-CS"/>
        </w:rPr>
      </w:pPr>
    </w:p>
    <w:p w:rsidR="000263FC" w:rsidRPr="006B289B" w:rsidRDefault="000263FC" w:rsidP="000263FC">
      <w:pPr>
        <w:pStyle w:val="ListParagraph"/>
        <w:rPr>
          <w:rFonts w:ascii="Arial" w:hAnsi="Arial" w:cs="Arial"/>
          <w:b/>
          <w:lang w:val="sr-Cyrl-CS"/>
        </w:rPr>
      </w:pPr>
    </w:p>
    <w:p w:rsidR="000263FC" w:rsidRPr="006B289B" w:rsidRDefault="000263FC" w:rsidP="000263FC">
      <w:pPr>
        <w:rPr>
          <w:rFonts w:ascii="Arial" w:hAnsi="Arial" w:cs="Arial"/>
          <w:lang w:val="sr-Cyrl-CS"/>
        </w:rPr>
      </w:pPr>
      <w:r w:rsidRPr="006B289B">
        <w:rPr>
          <w:rFonts w:ascii="Arial" w:hAnsi="Arial" w:cs="Arial"/>
          <w:lang w:val="sr-Cyrl-CS"/>
        </w:rPr>
        <w:t>Прилог:</w:t>
      </w:r>
    </w:p>
    <w:p w:rsidR="000263FC" w:rsidRPr="006B289B" w:rsidRDefault="000263FC" w:rsidP="000263FC">
      <w:pPr>
        <w:pStyle w:val="ListParagraph"/>
        <w:numPr>
          <w:ilvl w:val="0"/>
          <w:numId w:val="29"/>
        </w:numPr>
        <w:rPr>
          <w:rFonts w:ascii="Arial" w:hAnsi="Arial" w:cs="Arial"/>
          <w:lang w:val="sr-Cyrl-CS"/>
        </w:rPr>
      </w:pPr>
      <w:r w:rsidRPr="006B289B">
        <w:rPr>
          <w:rFonts w:ascii="Arial" w:hAnsi="Arial" w:cs="Arial"/>
          <w:lang w:val="sr-Cyrl-CS"/>
        </w:rPr>
        <w:t>Шема технолошког процеса производње</w:t>
      </w:r>
    </w:p>
    <w:p w:rsidR="000263FC" w:rsidRPr="006B289B" w:rsidRDefault="000263FC" w:rsidP="000263FC">
      <w:pPr>
        <w:pStyle w:val="ListParagraph"/>
        <w:numPr>
          <w:ilvl w:val="0"/>
          <w:numId w:val="29"/>
        </w:numPr>
        <w:rPr>
          <w:rFonts w:ascii="Arial" w:hAnsi="Arial" w:cs="Arial"/>
          <w:lang w:val="sr-Cyrl-CS"/>
        </w:rPr>
      </w:pPr>
      <w:r w:rsidRPr="006B289B">
        <w:rPr>
          <w:rFonts w:ascii="Arial" w:hAnsi="Arial" w:cs="Arial"/>
          <w:lang w:val="sr-Cyrl-CS"/>
        </w:rPr>
        <w:t>Задатак из материјалног биланса</w:t>
      </w:r>
    </w:p>
    <w:p w:rsidR="000263FC" w:rsidRPr="006B289B" w:rsidRDefault="000263FC" w:rsidP="000263FC">
      <w:pPr>
        <w:pStyle w:val="ListParagraph"/>
        <w:numPr>
          <w:ilvl w:val="0"/>
          <w:numId w:val="29"/>
        </w:numPr>
        <w:rPr>
          <w:rFonts w:ascii="Arial" w:hAnsi="Arial" w:cs="Arial"/>
          <w:lang w:val="sr-Cyrl-CS"/>
        </w:rPr>
      </w:pPr>
      <w:r w:rsidRPr="006B289B">
        <w:rPr>
          <w:rFonts w:ascii="Arial" w:hAnsi="Arial" w:cs="Arial"/>
          <w:lang w:val="sr-Cyrl-CS"/>
        </w:rPr>
        <w:t>Тест</w:t>
      </w:r>
    </w:p>
    <w:p w:rsidR="000263FC" w:rsidRPr="006B289B" w:rsidRDefault="000263FC" w:rsidP="000263FC">
      <w:pPr>
        <w:pStyle w:val="ListParagraph"/>
        <w:numPr>
          <w:ilvl w:val="0"/>
          <w:numId w:val="29"/>
        </w:numPr>
        <w:rPr>
          <w:rFonts w:ascii="Arial" w:hAnsi="Arial" w:cs="Arial"/>
          <w:lang w:val="sr-Cyrl-CS"/>
        </w:rPr>
      </w:pPr>
      <w:r w:rsidRPr="006B289B">
        <w:rPr>
          <w:rFonts w:ascii="Arial" w:hAnsi="Arial" w:cs="Arial"/>
          <w:lang w:val="sr-Cyrl-CS"/>
        </w:rPr>
        <w:t>Вежбе</w:t>
      </w:r>
    </w:p>
    <w:p w:rsidR="000263FC" w:rsidRPr="006B289B" w:rsidRDefault="000263FC" w:rsidP="000263FC">
      <w:pPr>
        <w:pStyle w:val="ListParagraph"/>
        <w:numPr>
          <w:ilvl w:val="0"/>
          <w:numId w:val="29"/>
        </w:numPr>
        <w:rPr>
          <w:rFonts w:ascii="Arial" w:hAnsi="Arial" w:cs="Arial"/>
          <w:lang w:val="sr-Cyrl-CS"/>
        </w:rPr>
      </w:pPr>
      <w:r w:rsidRPr="006B289B">
        <w:rPr>
          <w:rFonts w:ascii="Arial" w:hAnsi="Arial" w:cs="Arial"/>
          <w:lang w:val="sr-Cyrl-CS"/>
        </w:rPr>
        <w:t>Литература</w:t>
      </w:r>
    </w:p>
    <w:p w:rsidR="000263FC" w:rsidRPr="006B289B" w:rsidRDefault="000263FC" w:rsidP="000263FC">
      <w:pPr>
        <w:pStyle w:val="ListParagraph"/>
        <w:rPr>
          <w:rFonts w:ascii="Arial" w:hAnsi="Arial" w:cs="Arial"/>
          <w:b/>
          <w:lang w:val="sr-Cyrl-CS"/>
        </w:rPr>
      </w:pPr>
    </w:p>
    <w:p w:rsidR="000263FC" w:rsidRPr="006B289B" w:rsidRDefault="000263FC" w:rsidP="000263FC">
      <w:pPr>
        <w:pStyle w:val="ListParagraph"/>
        <w:rPr>
          <w:rFonts w:ascii="Arial" w:hAnsi="Arial" w:cs="Arial"/>
          <w:b/>
          <w:lang w:val="sr-Cyrl-CS"/>
        </w:rPr>
      </w:pPr>
    </w:p>
    <w:p w:rsidR="000263FC" w:rsidRPr="006B289B" w:rsidRDefault="000263FC" w:rsidP="000263FC">
      <w:pPr>
        <w:pStyle w:val="ListParagraph"/>
        <w:rPr>
          <w:rFonts w:ascii="Arial" w:hAnsi="Arial" w:cs="Arial"/>
          <w:b/>
          <w:lang w:val="sr-Cyrl-CS"/>
        </w:rPr>
      </w:pPr>
    </w:p>
    <w:p w:rsidR="000263FC" w:rsidRPr="006B289B" w:rsidRDefault="000263FC" w:rsidP="000263FC">
      <w:pPr>
        <w:pStyle w:val="ListParagraph"/>
        <w:rPr>
          <w:rFonts w:ascii="Arial" w:hAnsi="Arial" w:cs="Arial"/>
          <w:b/>
          <w:lang w:val="sr-Cyrl-CS"/>
        </w:rPr>
      </w:pPr>
    </w:p>
    <w:p w:rsidR="000263FC" w:rsidRPr="006B289B" w:rsidRDefault="000263FC" w:rsidP="000263FC">
      <w:pPr>
        <w:pStyle w:val="ListParagraph"/>
        <w:rPr>
          <w:rFonts w:ascii="Arial" w:hAnsi="Arial" w:cs="Arial"/>
          <w:b/>
          <w:lang w:val="sr-Cyrl-CS"/>
        </w:rPr>
      </w:pPr>
    </w:p>
    <w:p w:rsidR="000263FC" w:rsidRPr="006B289B" w:rsidRDefault="000263FC" w:rsidP="000263FC">
      <w:pPr>
        <w:pStyle w:val="ListParagraph"/>
        <w:rPr>
          <w:rFonts w:ascii="Arial" w:hAnsi="Arial" w:cs="Arial"/>
          <w:b/>
          <w:lang w:val="sr-Cyrl-CS"/>
        </w:rPr>
      </w:pPr>
    </w:p>
    <w:p w:rsidR="000263FC" w:rsidRPr="006B289B" w:rsidRDefault="000263FC" w:rsidP="000263FC">
      <w:pPr>
        <w:pStyle w:val="ListParagraph"/>
        <w:rPr>
          <w:rFonts w:ascii="Arial" w:hAnsi="Arial" w:cs="Arial"/>
          <w:b/>
          <w:lang w:val="sr-Cyrl-CS"/>
        </w:rPr>
      </w:pPr>
    </w:p>
    <w:p w:rsidR="000263FC" w:rsidRPr="006B289B" w:rsidRDefault="000263FC" w:rsidP="000263FC">
      <w:pPr>
        <w:pStyle w:val="ListParagraph"/>
        <w:rPr>
          <w:rFonts w:ascii="Arial" w:hAnsi="Arial" w:cs="Arial"/>
          <w:b/>
          <w:lang w:val="sr-Cyrl-CS"/>
        </w:rPr>
      </w:pPr>
    </w:p>
    <w:p w:rsidR="000263FC" w:rsidRPr="006B289B" w:rsidRDefault="000263FC" w:rsidP="000263FC">
      <w:pPr>
        <w:pStyle w:val="ListParagraph"/>
        <w:rPr>
          <w:rFonts w:ascii="Arial" w:hAnsi="Arial" w:cs="Arial"/>
          <w:b/>
          <w:lang w:val="sr-Cyrl-CS"/>
        </w:rPr>
      </w:pPr>
    </w:p>
    <w:p w:rsidR="000263FC" w:rsidRPr="006B289B" w:rsidRDefault="000263FC" w:rsidP="000263FC">
      <w:pPr>
        <w:pStyle w:val="ListParagraph"/>
        <w:rPr>
          <w:rFonts w:ascii="Arial" w:hAnsi="Arial" w:cs="Arial"/>
          <w:b/>
          <w:lang w:val="sr-Cyrl-CS"/>
        </w:rPr>
      </w:pPr>
    </w:p>
    <w:p w:rsidR="000263FC" w:rsidRPr="006B289B" w:rsidRDefault="000263FC" w:rsidP="000263FC">
      <w:pPr>
        <w:pStyle w:val="ListParagraph"/>
        <w:rPr>
          <w:rFonts w:ascii="Arial" w:hAnsi="Arial" w:cs="Arial"/>
          <w:b/>
          <w:lang w:val="sr-Cyrl-CS"/>
        </w:rPr>
      </w:pPr>
    </w:p>
    <w:p w:rsidR="000263FC" w:rsidRPr="006B289B" w:rsidRDefault="000263FC" w:rsidP="000263FC">
      <w:pPr>
        <w:pStyle w:val="ListParagraph"/>
        <w:rPr>
          <w:rFonts w:ascii="Arial" w:hAnsi="Arial" w:cs="Arial"/>
          <w:b/>
          <w:lang w:val="sr-Cyrl-CS"/>
        </w:rPr>
      </w:pPr>
    </w:p>
    <w:p w:rsidR="000263FC" w:rsidRPr="006B289B" w:rsidRDefault="000263FC" w:rsidP="000263FC">
      <w:pPr>
        <w:pStyle w:val="ListParagraph"/>
        <w:rPr>
          <w:rFonts w:ascii="Arial" w:hAnsi="Arial" w:cs="Arial"/>
          <w:b/>
          <w:lang w:val="sr-Cyrl-CS"/>
        </w:rPr>
      </w:pPr>
    </w:p>
    <w:p w:rsidR="000263FC" w:rsidRPr="006B289B" w:rsidRDefault="000263FC" w:rsidP="000263FC">
      <w:pPr>
        <w:pStyle w:val="ListParagraph"/>
        <w:rPr>
          <w:rFonts w:ascii="Arial" w:hAnsi="Arial" w:cs="Arial"/>
          <w:b/>
          <w:lang w:val="sr-Cyrl-CS"/>
        </w:rPr>
      </w:pPr>
    </w:p>
    <w:p w:rsidR="000263FC" w:rsidRPr="006B289B" w:rsidRDefault="000263FC" w:rsidP="000263FC">
      <w:pPr>
        <w:pStyle w:val="ListParagraph"/>
        <w:rPr>
          <w:rFonts w:ascii="Arial" w:hAnsi="Arial" w:cs="Arial"/>
          <w:b/>
          <w:lang w:val="sr-Cyrl-CS"/>
        </w:rPr>
      </w:pPr>
    </w:p>
    <w:p w:rsidR="006B289B" w:rsidRDefault="006B289B" w:rsidP="006309FC">
      <w:pPr>
        <w:rPr>
          <w:rFonts w:ascii="Arial" w:hAnsi="Arial" w:cs="Arial"/>
        </w:rPr>
      </w:pPr>
    </w:p>
    <w:p w:rsidR="006309FC" w:rsidRPr="006B289B" w:rsidRDefault="006B289B" w:rsidP="006309FC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ПРОИЗВОДЊА</w:t>
      </w:r>
      <w:r w:rsidR="006309FC" w:rsidRPr="006B289B">
        <w:rPr>
          <w:rFonts w:ascii="Arial" w:hAnsi="Arial" w:cs="Arial"/>
        </w:rPr>
        <w:t xml:space="preserve"> БЕЛОГ ВИНА</w:t>
      </w:r>
    </w:p>
    <w:tbl>
      <w:tblPr>
        <w:tblStyle w:val="TableGrid"/>
        <w:tblW w:w="0" w:type="auto"/>
        <w:tblLook w:val="04A0"/>
      </w:tblPr>
      <w:tblGrid>
        <w:gridCol w:w="2943"/>
        <w:gridCol w:w="4111"/>
        <w:gridCol w:w="2234"/>
      </w:tblGrid>
      <w:tr w:rsidR="006309FC" w:rsidRPr="006B289B" w:rsidTr="006309F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FC" w:rsidRPr="006B289B" w:rsidRDefault="006309FC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9FC" w:rsidRPr="006B289B" w:rsidRDefault="006309FC">
            <w:pPr>
              <w:ind w:firstLine="708"/>
              <w:rPr>
                <w:rFonts w:ascii="Arial" w:hAnsi="Arial" w:cs="Arial"/>
                <w:lang w:val="hr-HR"/>
              </w:rPr>
            </w:pPr>
            <w:r w:rsidRPr="006B289B">
              <w:rPr>
                <w:rFonts w:ascii="Arial" w:hAnsi="Arial" w:cs="Arial"/>
              </w:rPr>
              <w:t>МЛАДО ВИНО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FC" w:rsidRPr="006B289B" w:rsidRDefault="006309FC">
            <w:pPr>
              <w:rPr>
                <w:rFonts w:ascii="Arial" w:hAnsi="Arial" w:cs="Arial"/>
                <w:lang w:val="hr-HR"/>
              </w:rPr>
            </w:pPr>
          </w:p>
        </w:tc>
      </w:tr>
      <w:tr w:rsidR="006309FC" w:rsidRPr="006B289B" w:rsidTr="006309F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9FC" w:rsidRPr="006B289B" w:rsidRDefault="006309FC">
            <w:pPr>
              <w:rPr>
                <w:rFonts w:ascii="Arial" w:hAnsi="Arial" w:cs="Arial"/>
                <w:lang w:val="hr-HR"/>
              </w:rPr>
            </w:pPr>
            <w:r w:rsidRPr="006B289B">
              <w:rPr>
                <w:rFonts w:ascii="Arial" w:hAnsi="Arial" w:cs="Arial"/>
              </w:rPr>
              <w:t>Винобран (или SO2) →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9FC" w:rsidRPr="006B289B" w:rsidRDefault="006309FC">
            <w:pPr>
              <w:rPr>
                <w:rFonts w:ascii="Arial" w:hAnsi="Arial" w:cs="Arial"/>
              </w:rPr>
            </w:pPr>
            <w:r w:rsidRPr="006B289B">
              <w:rPr>
                <w:rFonts w:ascii="Arial" w:hAnsi="Arial" w:cs="Arial"/>
              </w:rPr>
              <w:t xml:space="preserve">Фаза: </w:t>
            </w:r>
          </w:p>
          <w:p w:rsidR="006309FC" w:rsidRPr="006B289B" w:rsidRDefault="006309FC">
            <w:pPr>
              <w:rPr>
                <w:rFonts w:ascii="Arial" w:hAnsi="Arial" w:cs="Arial"/>
              </w:rPr>
            </w:pPr>
            <w:r w:rsidRPr="006B289B">
              <w:rPr>
                <w:rFonts w:ascii="Arial" w:hAnsi="Arial" w:cs="Arial"/>
              </w:rPr>
              <w:t xml:space="preserve">I Претакање </w:t>
            </w:r>
          </w:p>
          <w:p w:rsidR="006309FC" w:rsidRPr="006B289B" w:rsidRDefault="006309FC">
            <w:pPr>
              <w:rPr>
                <w:rFonts w:ascii="Arial" w:hAnsi="Arial" w:cs="Arial"/>
                <w:lang w:val="hr-HR"/>
              </w:rPr>
            </w:pPr>
            <w:r w:rsidRPr="006B289B">
              <w:rPr>
                <w:rFonts w:ascii="Arial" w:hAnsi="Arial" w:cs="Arial"/>
              </w:rPr>
              <w:t>Отворени –поступак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9FC" w:rsidRPr="006B289B" w:rsidRDefault="006309FC">
            <w:pPr>
              <w:rPr>
                <w:rFonts w:ascii="Arial" w:hAnsi="Arial" w:cs="Arial"/>
              </w:rPr>
            </w:pPr>
            <w:r w:rsidRPr="006B289B">
              <w:rPr>
                <w:rFonts w:ascii="Arial" w:hAnsi="Arial" w:cs="Arial"/>
              </w:rPr>
              <w:t>→Испарљиве материје: Киселине, CO</w:t>
            </w:r>
            <w:r w:rsidRPr="006B289B">
              <w:rPr>
                <w:rFonts w:ascii="Arial" w:hAnsi="Arial" w:cs="Arial"/>
                <w:vertAlign w:val="subscript"/>
              </w:rPr>
              <w:t>2</w:t>
            </w:r>
            <w:r w:rsidRPr="006B289B">
              <w:rPr>
                <w:rFonts w:ascii="Arial" w:hAnsi="Arial" w:cs="Arial"/>
              </w:rPr>
              <w:t>, H</w:t>
            </w:r>
            <w:r w:rsidRPr="006B289B">
              <w:rPr>
                <w:rFonts w:ascii="Arial" w:hAnsi="Arial" w:cs="Arial"/>
                <w:vertAlign w:val="subscript"/>
              </w:rPr>
              <w:t>2</w:t>
            </w:r>
            <w:r w:rsidRPr="006B289B">
              <w:rPr>
                <w:rFonts w:ascii="Arial" w:hAnsi="Arial" w:cs="Arial"/>
              </w:rPr>
              <w:t>S</w:t>
            </w:r>
          </w:p>
          <w:p w:rsidR="006309FC" w:rsidRPr="006B289B" w:rsidRDefault="006309FC">
            <w:pPr>
              <w:rPr>
                <w:rFonts w:ascii="Arial" w:hAnsi="Arial" w:cs="Arial"/>
              </w:rPr>
            </w:pPr>
            <w:r w:rsidRPr="006B289B">
              <w:rPr>
                <w:rFonts w:ascii="Arial" w:hAnsi="Arial" w:cs="Arial"/>
              </w:rPr>
              <w:t>→Ферментисани талог</w:t>
            </w:r>
          </w:p>
        </w:tc>
      </w:tr>
      <w:tr w:rsidR="006309FC" w:rsidRPr="006B289B" w:rsidTr="006309F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FC" w:rsidRPr="006B289B" w:rsidRDefault="006309FC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9FC" w:rsidRPr="006B289B" w:rsidRDefault="006309FC">
            <w:pPr>
              <w:rPr>
                <w:rFonts w:ascii="Arial" w:hAnsi="Arial" w:cs="Arial"/>
              </w:rPr>
            </w:pPr>
            <w:r w:rsidRPr="006B289B">
              <w:rPr>
                <w:rFonts w:ascii="Arial" w:hAnsi="Arial" w:cs="Arial"/>
              </w:rPr>
              <w:t xml:space="preserve">Фаза : </w:t>
            </w:r>
          </w:p>
          <w:p w:rsidR="006309FC" w:rsidRPr="006B289B" w:rsidRDefault="006309FC">
            <w:pPr>
              <w:rPr>
                <w:rFonts w:ascii="Arial" w:hAnsi="Arial" w:cs="Arial"/>
              </w:rPr>
            </w:pPr>
            <w:r w:rsidRPr="006B289B">
              <w:rPr>
                <w:rFonts w:ascii="Arial" w:hAnsi="Arial" w:cs="Arial"/>
              </w:rPr>
              <w:t xml:space="preserve">Егализација вина </w:t>
            </w:r>
          </w:p>
          <w:p w:rsidR="006309FC" w:rsidRPr="006B289B" w:rsidRDefault="006309FC">
            <w:pPr>
              <w:rPr>
                <w:rFonts w:ascii="Arial" w:hAnsi="Arial" w:cs="Arial"/>
                <w:lang w:val="hr-HR"/>
              </w:rPr>
            </w:pPr>
            <w:r w:rsidRPr="006B289B">
              <w:rPr>
                <w:rFonts w:ascii="Arial" w:hAnsi="Arial" w:cs="Arial"/>
              </w:rPr>
              <w:t xml:space="preserve">(мешање вина исте сорте)  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FC" w:rsidRPr="006B289B" w:rsidRDefault="006309FC">
            <w:pPr>
              <w:rPr>
                <w:rFonts w:ascii="Arial" w:hAnsi="Arial" w:cs="Arial"/>
                <w:lang w:val="hr-HR"/>
              </w:rPr>
            </w:pPr>
          </w:p>
        </w:tc>
      </w:tr>
      <w:tr w:rsidR="006309FC" w:rsidRPr="006B289B" w:rsidTr="006309F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9FC" w:rsidRPr="006B289B" w:rsidRDefault="006309FC">
            <w:pPr>
              <w:rPr>
                <w:rFonts w:ascii="Arial" w:hAnsi="Arial" w:cs="Arial"/>
                <w:lang w:val="hr-HR"/>
              </w:rPr>
            </w:pPr>
            <w:r w:rsidRPr="006B289B">
              <w:rPr>
                <w:rFonts w:ascii="Arial" w:hAnsi="Arial" w:cs="Arial"/>
              </w:rPr>
              <w:t>Винобран→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9FC" w:rsidRPr="006B289B" w:rsidRDefault="006309FC">
            <w:pPr>
              <w:rPr>
                <w:rFonts w:ascii="Arial" w:hAnsi="Arial" w:cs="Arial"/>
              </w:rPr>
            </w:pPr>
            <w:r w:rsidRPr="006B289B">
              <w:rPr>
                <w:rFonts w:ascii="Arial" w:hAnsi="Arial" w:cs="Arial"/>
              </w:rPr>
              <w:t xml:space="preserve">Фаза: </w:t>
            </w:r>
          </w:p>
          <w:p w:rsidR="006309FC" w:rsidRPr="006B289B" w:rsidRDefault="006309FC">
            <w:pPr>
              <w:rPr>
                <w:rFonts w:ascii="Arial" w:hAnsi="Arial" w:cs="Arial"/>
                <w:lang w:val="hr-HR"/>
              </w:rPr>
            </w:pPr>
            <w:r w:rsidRPr="006B289B">
              <w:rPr>
                <w:rFonts w:ascii="Arial" w:hAnsi="Arial" w:cs="Arial"/>
              </w:rPr>
              <w:t xml:space="preserve">II Претакање                                                   </w:t>
            </w:r>
          </w:p>
          <w:p w:rsidR="006309FC" w:rsidRPr="006B289B" w:rsidRDefault="006309FC">
            <w:pPr>
              <w:rPr>
                <w:rFonts w:ascii="Arial" w:hAnsi="Arial" w:cs="Arial"/>
                <w:lang w:val="hr-HR"/>
              </w:rPr>
            </w:pPr>
            <w:r w:rsidRPr="006B289B">
              <w:rPr>
                <w:rFonts w:ascii="Arial" w:hAnsi="Arial" w:cs="Arial"/>
              </w:rPr>
              <w:t>45 -60 дана после првог претакања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FC" w:rsidRPr="006B289B" w:rsidRDefault="006309FC">
            <w:pPr>
              <w:rPr>
                <w:rFonts w:ascii="Arial" w:hAnsi="Arial" w:cs="Arial"/>
                <w:lang w:val="hr-HR"/>
              </w:rPr>
            </w:pPr>
          </w:p>
        </w:tc>
      </w:tr>
      <w:tr w:rsidR="006309FC" w:rsidRPr="006B289B" w:rsidTr="006309F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9B" w:rsidRDefault="006309FC" w:rsidP="006B289B">
            <w:pPr>
              <w:rPr>
                <w:rFonts w:ascii="Arial" w:hAnsi="Arial" w:cs="Arial"/>
              </w:rPr>
            </w:pPr>
            <w:r w:rsidRPr="006B289B">
              <w:rPr>
                <w:rFonts w:ascii="Arial" w:hAnsi="Arial" w:cs="Arial"/>
              </w:rPr>
              <w:t>Протеинска средства за бистерње:</w:t>
            </w:r>
            <w:r w:rsidR="006B289B">
              <w:rPr>
                <w:rFonts w:ascii="Arial" w:hAnsi="Arial" w:cs="Arial"/>
              </w:rPr>
              <w:t xml:space="preserve">желатин </w:t>
            </w:r>
            <w:r w:rsidRPr="006B289B">
              <w:rPr>
                <w:rFonts w:ascii="Arial" w:hAnsi="Arial" w:cs="Arial"/>
              </w:rPr>
              <w:t>(беланчевине,</w:t>
            </w:r>
            <w:r w:rsidR="006B289B">
              <w:rPr>
                <w:rFonts w:ascii="Arial" w:hAnsi="Arial" w:cs="Arial"/>
              </w:rPr>
              <w:t xml:space="preserve"> </w:t>
            </w:r>
            <w:r w:rsidRPr="006B289B">
              <w:rPr>
                <w:rFonts w:ascii="Arial" w:hAnsi="Arial" w:cs="Arial"/>
              </w:rPr>
              <w:t>јаја,</w:t>
            </w:r>
            <w:r w:rsidR="006B289B">
              <w:rPr>
                <w:rFonts w:ascii="Arial" w:hAnsi="Arial" w:cs="Arial"/>
              </w:rPr>
              <w:t xml:space="preserve"> </w:t>
            </w:r>
            <w:r w:rsidRPr="006B289B">
              <w:rPr>
                <w:rFonts w:ascii="Arial" w:hAnsi="Arial" w:cs="Arial"/>
              </w:rPr>
              <w:t xml:space="preserve">казеин) → </w:t>
            </w:r>
          </w:p>
          <w:p w:rsidR="006309FC" w:rsidRPr="006B289B" w:rsidRDefault="006309FC" w:rsidP="006B289B">
            <w:pPr>
              <w:rPr>
                <w:rFonts w:ascii="Arial" w:hAnsi="Arial" w:cs="Arial"/>
                <w:lang w:val="hr-HR"/>
              </w:rPr>
            </w:pPr>
            <w:r w:rsidRPr="006B289B">
              <w:rPr>
                <w:rFonts w:ascii="Arial" w:hAnsi="Arial" w:cs="Arial"/>
              </w:rPr>
              <w:t>Минерална средства за бистрење: бентонит→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9FC" w:rsidRPr="006B289B" w:rsidRDefault="006309FC">
            <w:pPr>
              <w:rPr>
                <w:rFonts w:ascii="Arial" w:hAnsi="Arial" w:cs="Arial"/>
              </w:rPr>
            </w:pPr>
            <w:r w:rsidRPr="006B289B">
              <w:rPr>
                <w:rFonts w:ascii="Arial" w:hAnsi="Arial" w:cs="Arial"/>
              </w:rPr>
              <w:t>Фаза:</w:t>
            </w:r>
          </w:p>
          <w:p w:rsidR="006309FC" w:rsidRPr="006B289B" w:rsidRDefault="006309FC">
            <w:pPr>
              <w:rPr>
                <w:rFonts w:ascii="Arial" w:hAnsi="Arial" w:cs="Arial"/>
              </w:rPr>
            </w:pPr>
            <w:r w:rsidRPr="006B289B">
              <w:rPr>
                <w:rFonts w:ascii="Arial" w:hAnsi="Arial" w:cs="Arial"/>
              </w:rPr>
              <w:t xml:space="preserve"> Бистерње вина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9FC" w:rsidRPr="006B289B" w:rsidRDefault="006309FC">
            <w:pPr>
              <w:rPr>
                <w:rFonts w:ascii="Arial" w:hAnsi="Arial" w:cs="Arial"/>
                <w:lang w:val="hr-HR"/>
              </w:rPr>
            </w:pPr>
            <w:r w:rsidRPr="006B289B">
              <w:rPr>
                <w:rFonts w:ascii="Arial" w:hAnsi="Arial" w:cs="Arial"/>
              </w:rPr>
              <w:t>→Вински талог</w:t>
            </w:r>
          </w:p>
        </w:tc>
      </w:tr>
      <w:tr w:rsidR="006309FC" w:rsidRPr="006B289B" w:rsidTr="006309F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9FC" w:rsidRPr="006B289B" w:rsidRDefault="006309FC">
            <w:pPr>
              <w:rPr>
                <w:rFonts w:ascii="Arial" w:hAnsi="Arial" w:cs="Arial"/>
              </w:rPr>
            </w:pPr>
            <w:r w:rsidRPr="006B289B">
              <w:rPr>
                <w:rFonts w:ascii="Arial" w:hAnsi="Arial" w:cs="Arial"/>
              </w:rPr>
              <w:t xml:space="preserve">Калијум фероцианид </w:t>
            </w:r>
          </w:p>
          <w:p w:rsidR="006309FC" w:rsidRPr="006B289B" w:rsidRDefault="006309FC">
            <w:pPr>
              <w:rPr>
                <w:rFonts w:ascii="Arial" w:hAnsi="Arial" w:cs="Arial"/>
                <w:lang w:val="hr-HR"/>
              </w:rPr>
            </w:pPr>
            <w:r w:rsidRPr="006B289B">
              <w:rPr>
                <w:rFonts w:ascii="Arial" w:hAnsi="Arial" w:cs="Arial"/>
              </w:rPr>
              <w:t>K</w:t>
            </w:r>
            <w:r w:rsidRPr="006B289B">
              <w:rPr>
                <w:rFonts w:ascii="Arial" w:hAnsi="Arial" w:cs="Arial"/>
                <w:vertAlign w:val="subscript"/>
              </w:rPr>
              <w:t>4</w:t>
            </w:r>
            <w:r w:rsidRPr="006B289B">
              <w:rPr>
                <w:rFonts w:ascii="Arial" w:hAnsi="Arial" w:cs="Arial"/>
              </w:rPr>
              <w:t>Fe(CN)</w:t>
            </w:r>
            <w:r w:rsidRPr="006B289B">
              <w:rPr>
                <w:rFonts w:ascii="Arial" w:hAnsi="Arial" w:cs="Arial"/>
                <w:vertAlign w:val="subscript"/>
              </w:rPr>
              <w:t>6</w:t>
            </w:r>
            <w:r w:rsidRPr="006B289B">
              <w:rPr>
                <w:rFonts w:ascii="Arial" w:hAnsi="Arial" w:cs="Arial"/>
              </w:rPr>
              <w:t xml:space="preserve">            →    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9B" w:rsidRDefault="006309FC">
            <w:pPr>
              <w:rPr>
                <w:rFonts w:ascii="Arial" w:hAnsi="Arial" w:cs="Arial"/>
              </w:rPr>
            </w:pPr>
            <w:r w:rsidRPr="006B289B">
              <w:rPr>
                <w:rFonts w:ascii="Arial" w:hAnsi="Arial" w:cs="Arial"/>
              </w:rPr>
              <w:t xml:space="preserve">Фаза: </w:t>
            </w:r>
          </w:p>
          <w:p w:rsidR="006309FC" w:rsidRPr="006B289B" w:rsidRDefault="006309FC">
            <w:pPr>
              <w:rPr>
                <w:rFonts w:ascii="Arial" w:hAnsi="Arial" w:cs="Arial"/>
              </w:rPr>
            </w:pPr>
            <w:r w:rsidRPr="006B289B">
              <w:rPr>
                <w:rFonts w:ascii="Arial" w:hAnsi="Arial" w:cs="Arial"/>
              </w:rPr>
              <w:t>Плаво бистерње</w:t>
            </w:r>
          </w:p>
          <w:p w:rsidR="006309FC" w:rsidRPr="006B289B" w:rsidRDefault="006309FC">
            <w:pPr>
              <w:rPr>
                <w:rFonts w:ascii="Arial" w:hAnsi="Arial" w:cs="Arial"/>
              </w:rPr>
            </w:pPr>
            <w:r w:rsidRPr="006B289B">
              <w:rPr>
                <w:rFonts w:ascii="Arial" w:hAnsi="Arial" w:cs="Arial"/>
              </w:rPr>
              <w:t>Реакције:</w:t>
            </w:r>
          </w:p>
          <w:p w:rsidR="006309FC" w:rsidRPr="006B289B" w:rsidRDefault="006309FC">
            <w:pPr>
              <w:rPr>
                <w:rFonts w:ascii="Arial" w:eastAsia="Calibri" w:hAnsi="Arial" w:cs="Arial"/>
                <w:u w:val="single"/>
              </w:rPr>
            </w:pPr>
            <w:r w:rsidRPr="006B289B">
              <w:rPr>
                <w:rFonts w:ascii="Arial" w:eastAsia="Calibri" w:hAnsi="Arial" w:cs="Arial"/>
                <w:u w:val="single"/>
              </w:rPr>
              <w:t>3K</w:t>
            </w:r>
            <w:r w:rsidRPr="006B289B">
              <w:rPr>
                <w:rFonts w:ascii="Arial" w:eastAsia="Calibri" w:hAnsi="Arial" w:cs="Arial"/>
                <w:u w:val="single"/>
                <w:vertAlign w:val="subscript"/>
              </w:rPr>
              <w:t>4</w:t>
            </w:r>
            <w:r w:rsidRPr="006B289B">
              <w:rPr>
                <w:rFonts w:ascii="Arial" w:eastAsia="Calibri" w:hAnsi="Arial" w:cs="Arial"/>
                <w:u w:val="single"/>
              </w:rPr>
              <w:t>Fe(CN)</w:t>
            </w:r>
            <w:r w:rsidRPr="006B289B">
              <w:rPr>
                <w:rFonts w:ascii="Arial" w:eastAsia="Calibri" w:hAnsi="Arial" w:cs="Arial"/>
                <w:u w:val="single"/>
                <w:vertAlign w:val="subscript"/>
              </w:rPr>
              <w:t>6</w:t>
            </w:r>
            <w:r w:rsidRPr="006B289B">
              <w:rPr>
                <w:rFonts w:ascii="Arial" w:eastAsia="Calibri" w:hAnsi="Arial" w:cs="Arial"/>
                <w:u w:val="single"/>
              </w:rPr>
              <w:t xml:space="preserve">  +  FeCl</w:t>
            </w:r>
            <w:r w:rsidRPr="006B289B">
              <w:rPr>
                <w:rFonts w:ascii="Arial" w:eastAsia="Calibri" w:hAnsi="Arial" w:cs="Arial"/>
                <w:u w:val="single"/>
                <w:vertAlign w:val="subscript"/>
              </w:rPr>
              <w:t>3</w:t>
            </w:r>
            <w:r w:rsidRPr="006B289B">
              <w:rPr>
                <w:rFonts w:ascii="Arial" w:eastAsia="Calibri" w:hAnsi="Arial" w:cs="Arial"/>
                <w:u w:val="single"/>
              </w:rPr>
              <w:t xml:space="preserve"> →Fe</w:t>
            </w:r>
            <w:r w:rsidRPr="006B289B">
              <w:rPr>
                <w:rFonts w:ascii="Arial" w:eastAsia="Calibri" w:hAnsi="Arial" w:cs="Arial"/>
                <w:u w:val="single"/>
                <w:vertAlign w:val="subscript"/>
              </w:rPr>
              <w:t>4</w:t>
            </w:r>
            <w:r w:rsidRPr="006B289B">
              <w:rPr>
                <w:rFonts w:ascii="Arial" w:eastAsia="Calibri" w:hAnsi="Arial" w:cs="Arial"/>
                <w:u w:val="single"/>
              </w:rPr>
              <w:t>[Fe(CN)</w:t>
            </w:r>
            <w:r w:rsidRPr="006B289B">
              <w:rPr>
                <w:rFonts w:ascii="Arial" w:eastAsia="Calibri" w:hAnsi="Arial" w:cs="Arial"/>
                <w:u w:val="single"/>
                <w:vertAlign w:val="subscript"/>
              </w:rPr>
              <w:t>6</w:t>
            </w:r>
            <w:r w:rsidRPr="006B289B">
              <w:rPr>
                <w:rFonts w:ascii="Arial" w:eastAsia="Calibri" w:hAnsi="Arial" w:cs="Arial"/>
                <w:u w:val="single"/>
              </w:rPr>
              <w:t>]</w:t>
            </w:r>
            <w:r w:rsidRPr="006B289B">
              <w:rPr>
                <w:rFonts w:ascii="Arial" w:eastAsia="Calibri" w:hAnsi="Arial" w:cs="Arial"/>
                <w:u w:val="single"/>
                <w:vertAlign w:val="subscript"/>
              </w:rPr>
              <w:t>3</w:t>
            </w:r>
            <w:r w:rsidRPr="006B289B">
              <w:rPr>
                <w:rFonts w:ascii="Arial" w:eastAsia="Calibri" w:hAnsi="Arial" w:cs="Arial"/>
                <w:u w:val="single"/>
              </w:rPr>
              <w:t xml:space="preserve"> + 12KCl</w:t>
            </w:r>
          </w:p>
          <w:p w:rsidR="006309FC" w:rsidRPr="006B289B" w:rsidRDefault="006309FC">
            <w:pPr>
              <w:rPr>
                <w:rFonts w:ascii="Arial" w:hAnsi="Arial" w:cs="Arial"/>
              </w:rPr>
            </w:pPr>
            <w:r w:rsidRPr="006B289B">
              <w:rPr>
                <w:rFonts w:ascii="Arial" w:eastAsia="Calibri" w:hAnsi="Arial" w:cs="Arial"/>
                <w:u w:val="single"/>
              </w:rPr>
              <w:t>K</w:t>
            </w:r>
            <w:r w:rsidRPr="006B289B">
              <w:rPr>
                <w:rFonts w:ascii="Arial" w:eastAsia="Calibri" w:hAnsi="Arial" w:cs="Arial"/>
                <w:u w:val="single"/>
                <w:vertAlign w:val="subscript"/>
              </w:rPr>
              <w:t>4</w:t>
            </w:r>
            <w:r w:rsidRPr="006B289B">
              <w:rPr>
                <w:rFonts w:ascii="Arial" w:eastAsia="Calibri" w:hAnsi="Arial" w:cs="Arial"/>
                <w:u w:val="single"/>
              </w:rPr>
              <w:t>Fe(CN)</w:t>
            </w:r>
            <w:r w:rsidRPr="006B289B">
              <w:rPr>
                <w:rFonts w:ascii="Arial" w:eastAsia="Calibri" w:hAnsi="Arial" w:cs="Arial"/>
                <w:u w:val="single"/>
                <w:vertAlign w:val="subscript"/>
              </w:rPr>
              <w:t>6</w:t>
            </w:r>
            <w:r w:rsidRPr="006B289B">
              <w:rPr>
                <w:rFonts w:ascii="Arial" w:eastAsia="Calibri" w:hAnsi="Arial" w:cs="Arial"/>
                <w:u w:val="single"/>
              </w:rPr>
              <w:t xml:space="preserve">  +  FeCl</w:t>
            </w:r>
            <w:r w:rsidRPr="006B289B">
              <w:rPr>
                <w:rFonts w:ascii="Arial" w:eastAsia="Calibri" w:hAnsi="Arial" w:cs="Arial"/>
                <w:u w:val="single"/>
                <w:vertAlign w:val="subscript"/>
              </w:rPr>
              <w:t>2</w:t>
            </w:r>
            <w:r w:rsidRPr="006B289B">
              <w:rPr>
                <w:rFonts w:ascii="Arial" w:eastAsia="Calibri" w:hAnsi="Arial" w:cs="Arial"/>
                <w:u w:val="single"/>
              </w:rPr>
              <w:t xml:space="preserve"> →Fe</w:t>
            </w:r>
            <w:r w:rsidRPr="006B289B">
              <w:rPr>
                <w:rFonts w:ascii="Arial" w:eastAsia="Calibri" w:hAnsi="Arial" w:cs="Arial"/>
                <w:u w:val="single"/>
                <w:vertAlign w:val="subscript"/>
              </w:rPr>
              <w:t>2</w:t>
            </w:r>
            <w:r w:rsidRPr="006B289B">
              <w:rPr>
                <w:rFonts w:ascii="Arial" w:eastAsia="Calibri" w:hAnsi="Arial" w:cs="Arial"/>
                <w:u w:val="single"/>
              </w:rPr>
              <w:t>[Fe(CN)</w:t>
            </w:r>
            <w:r w:rsidRPr="006B289B">
              <w:rPr>
                <w:rFonts w:ascii="Arial" w:eastAsia="Calibri" w:hAnsi="Arial" w:cs="Arial"/>
                <w:u w:val="single"/>
                <w:vertAlign w:val="subscript"/>
              </w:rPr>
              <w:t>6</w:t>
            </w:r>
            <w:r w:rsidRPr="006B289B">
              <w:rPr>
                <w:rFonts w:ascii="Arial" w:eastAsia="Calibri" w:hAnsi="Arial" w:cs="Arial"/>
                <w:u w:val="single"/>
              </w:rPr>
              <w:t>] + 4KCl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FC" w:rsidRPr="006B289B" w:rsidRDefault="006309FC">
            <w:pPr>
              <w:rPr>
                <w:rFonts w:ascii="Arial" w:hAnsi="Arial" w:cs="Arial"/>
                <w:lang w:val="hr-HR"/>
              </w:rPr>
            </w:pPr>
          </w:p>
        </w:tc>
      </w:tr>
      <w:tr w:rsidR="006309FC" w:rsidRPr="006B289B" w:rsidTr="006309F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FC" w:rsidRPr="006B289B" w:rsidRDefault="006309FC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9FC" w:rsidRPr="006B289B" w:rsidRDefault="006309FC">
            <w:pPr>
              <w:tabs>
                <w:tab w:val="left" w:pos="1065"/>
              </w:tabs>
              <w:rPr>
                <w:rFonts w:ascii="Arial" w:hAnsi="Arial" w:cs="Arial"/>
              </w:rPr>
            </w:pPr>
            <w:r w:rsidRPr="006B289B">
              <w:rPr>
                <w:rFonts w:ascii="Arial" w:hAnsi="Arial" w:cs="Arial"/>
              </w:rPr>
              <w:t xml:space="preserve">Фаза:  </w:t>
            </w:r>
          </w:p>
          <w:p w:rsidR="006309FC" w:rsidRPr="006B289B" w:rsidRDefault="006309FC">
            <w:pPr>
              <w:tabs>
                <w:tab w:val="left" w:pos="1065"/>
              </w:tabs>
              <w:rPr>
                <w:rFonts w:ascii="Arial" w:hAnsi="Arial" w:cs="Arial"/>
                <w:lang w:val="hr-HR"/>
              </w:rPr>
            </w:pPr>
            <w:r w:rsidRPr="006B289B">
              <w:rPr>
                <w:rFonts w:ascii="Arial" w:hAnsi="Arial" w:cs="Arial"/>
              </w:rPr>
              <w:t>Филтрација</w:t>
            </w:r>
          </w:p>
          <w:p w:rsidR="006309FC" w:rsidRPr="006B289B" w:rsidRDefault="006309FC">
            <w:pPr>
              <w:tabs>
                <w:tab w:val="left" w:pos="1065"/>
              </w:tabs>
              <w:rPr>
                <w:rFonts w:ascii="Arial" w:hAnsi="Arial" w:cs="Arial"/>
                <w:lang w:val="hr-HR"/>
              </w:rPr>
            </w:pPr>
            <w:r w:rsidRPr="006B289B">
              <w:rPr>
                <w:rFonts w:ascii="Arial" w:hAnsi="Arial" w:cs="Arial"/>
              </w:rPr>
              <w:t>Уређај: наплавни филтри( плочасти филтри)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FC" w:rsidRPr="006B289B" w:rsidRDefault="006309FC">
            <w:pPr>
              <w:rPr>
                <w:rFonts w:ascii="Arial" w:hAnsi="Arial" w:cs="Arial"/>
                <w:lang w:val="hr-HR"/>
              </w:rPr>
            </w:pPr>
          </w:p>
        </w:tc>
      </w:tr>
      <w:tr w:rsidR="006309FC" w:rsidRPr="006B289B" w:rsidTr="006309F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FC" w:rsidRPr="006B289B" w:rsidRDefault="006309FC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9FC" w:rsidRPr="006B289B" w:rsidRDefault="006309FC">
            <w:pPr>
              <w:rPr>
                <w:rFonts w:ascii="Arial" w:hAnsi="Arial" w:cs="Arial"/>
              </w:rPr>
            </w:pPr>
            <w:r w:rsidRPr="006B289B">
              <w:rPr>
                <w:rFonts w:ascii="Arial" w:hAnsi="Arial" w:cs="Arial"/>
              </w:rPr>
              <w:t xml:space="preserve">Фаза: </w:t>
            </w:r>
          </w:p>
          <w:p w:rsidR="006309FC" w:rsidRPr="006B289B" w:rsidRDefault="006309FC">
            <w:pPr>
              <w:rPr>
                <w:rFonts w:ascii="Arial" w:hAnsi="Arial" w:cs="Arial"/>
              </w:rPr>
            </w:pPr>
            <w:r w:rsidRPr="006B289B">
              <w:rPr>
                <w:rFonts w:ascii="Arial" w:hAnsi="Arial" w:cs="Arial"/>
              </w:rPr>
              <w:t xml:space="preserve">Хладна стабилизација вина </w:t>
            </w:r>
          </w:p>
          <w:p w:rsidR="006309FC" w:rsidRPr="006B289B" w:rsidRDefault="006309FC">
            <w:pPr>
              <w:rPr>
                <w:rFonts w:ascii="Arial" w:hAnsi="Arial" w:cs="Arial"/>
                <w:lang w:val="hr-HR"/>
              </w:rPr>
            </w:pPr>
            <w:r w:rsidRPr="006B289B">
              <w:rPr>
                <w:rFonts w:ascii="Arial" w:hAnsi="Arial" w:cs="Arial"/>
              </w:rPr>
              <w:t xml:space="preserve">t=-4 до -5 </w:t>
            </w:r>
            <w:r w:rsidRPr="006B289B">
              <w:rPr>
                <w:rFonts w:ascii="Arial" w:hAnsi="Arial" w:cs="Arial"/>
                <w:vertAlign w:val="superscript"/>
              </w:rPr>
              <w:t>o</w:t>
            </w:r>
            <w:r w:rsidRPr="006B289B">
              <w:rPr>
                <w:rFonts w:ascii="Arial" w:hAnsi="Arial" w:cs="Arial"/>
              </w:rPr>
              <w:t>C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9FC" w:rsidRPr="006B289B" w:rsidRDefault="006309FC">
            <w:pPr>
              <w:rPr>
                <w:rFonts w:ascii="Arial" w:hAnsi="Arial" w:cs="Arial"/>
                <w:lang w:val="hr-HR"/>
              </w:rPr>
            </w:pPr>
            <w:r w:rsidRPr="006B289B">
              <w:rPr>
                <w:rFonts w:ascii="Arial" w:hAnsi="Arial" w:cs="Arial"/>
              </w:rPr>
              <w:t>→Кристали соли винске киселине</w:t>
            </w:r>
          </w:p>
        </w:tc>
      </w:tr>
      <w:tr w:rsidR="006309FC" w:rsidRPr="006B289B" w:rsidTr="006309F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FC" w:rsidRPr="006B289B" w:rsidRDefault="006309FC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9B" w:rsidRDefault="006309FC">
            <w:pPr>
              <w:rPr>
                <w:rFonts w:ascii="Arial" w:hAnsi="Arial" w:cs="Arial"/>
              </w:rPr>
            </w:pPr>
            <w:r w:rsidRPr="006B289B">
              <w:rPr>
                <w:rFonts w:ascii="Arial" w:hAnsi="Arial" w:cs="Arial"/>
              </w:rPr>
              <w:t>Фаза:</w:t>
            </w:r>
          </w:p>
          <w:p w:rsidR="006309FC" w:rsidRPr="006B289B" w:rsidRDefault="006309FC">
            <w:pPr>
              <w:rPr>
                <w:rFonts w:ascii="Arial" w:hAnsi="Arial" w:cs="Arial"/>
              </w:rPr>
            </w:pPr>
            <w:r w:rsidRPr="006B289B">
              <w:rPr>
                <w:rFonts w:ascii="Arial" w:hAnsi="Arial" w:cs="Arial"/>
              </w:rPr>
              <w:t>Пастеризација вина</w:t>
            </w:r>
          </w:p>
          <w:p w:rsidR="006309FC" w:rsidRPr="006B289B" w:rsidRDefault="006309FC">
            <w:pPr>
              <w:rPr>
                <w:rFonts w:ascii="Arial" w:hAnsi="Arial" w:cs="Arial"/>
                <w:lang w:val="hr-HR"/>
              </w:rPr>
            </w:pPr>
            <w:r w:rsidRPr="006B289B">
              <w:rPr>
                <w:rFonts w:ascii="Arial" w:hAnsi="Arial" w:cs="Arial"/>
              </w:rPr>
              <w:t>Уређај</w:t>
            </w:r>
            <w:r w:rsidR="006B289B">
              <w:rPr>
                <w:rFonts w:ascii="Arial" w:hAnsi="Arial" w:cs="Arial"/>
              </w:rPr>
              <w:t xml:space="preserve">: </w:t>
            </w:r>
            <w:r w:rsidRPr="006B289B">
              <w:rPr>
                <w:rFonts w:ascii="Arial" w:hAnsi="Arial" w:cs="Arial"/>
              </w:rPr>
              <w:t>Плочасти пастеризатор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FC" w:rsidRPr="006B289B" w:rsidRDefault="006309FC">
            <w:pPr>
              <w:rPr>
                <w:rFonts w:ascii="Arial" w:hAnsi="Arial" w:cs="Arial"/>
                <w:lang w:val="hr-HR"/>
              </w:rPr>
            </w:pPr>
          </w:p>
        </w:tc>
      </w:tr>
      <w:tr w:rsidR="006309FC" w:rsidRPr="006B289B" w:rsidTr="006309F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9FC" w:rsidRPr="006B289B" w:rsidRDefault="006309FC">
            <w:pPr>
              <w:rPr>
                <w:rFonts w:ascii="Arial" w:hAnsi="Arial" w:cs="Arial"/>
              </w:rPr>
            </w:pPr>
            <w:r w:rsidRPr="006B289B">
              <w:rPr>
                <w:rFonts w:ascii="Arial" w:hAnsi="Arial" w:cs="Arial"/>
              </w:rPr>
              <w:t xml:space="preserve">Амбалажа: </w:t>
            </w:r>
          </w:p>
          <w:p w:rsidR="006309FC" w:rsidRPr="006B289B" w:rsidRDefault="006309FC">
            <w:pPr>
              <w:rPr>
                <w:rFonts w:ascii="Arial" w:hAnsi="Arial" w:cs="Arial"/>
              </w:rPr>
            </w:pPr>
            <w:r w:rsidRPr="006B289B">
              <w:rPr>
                <w:rFonts w:ascii="Arial" w:hAnsi="Arial" w:cs="Arial"/>
              </w:rPr>
              <w:t>1. Стаклене боце→</w:t>
            </w:r>
          </w:p>
          <w:p w:rsidR="006309FC" w:rsidRPr="006B289B" w:rsidRDefault="006309FC">
            <w:pPr>
              <w:rPr>
                <w:rFonts w:ascii="Arial" w:hAnsi="Arial" w:cs="Arial"/>
                <w:lang w:val="hr-HR"/>
              </w:rPr>
            </w:pPr>
            <w:r w:rsidRPr="006B289B">
              <w:rPr>
                <w:rFonts w:ascii="Arial" w:hAnsi="Arial" w:cs="Arial"/>
              </w:rPr>
              <w:t>2. Плутани чепови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9FC" w:rsidRPr="006B289B" w:rsidRDefault="006309FC">
            <w:pPr>
              <w:rPr>
                <w:rFonts w:ascii="Arial" w:hAnsi="Arial" w:cs="Arial"/>
              </w:rPr>
            </w:pPr>
            <w:r w:rsidRPr="006B289B">
              <w:rPr>
                <w:rFonts w:ascii="Arial" w:hAnsi="Arial" w:cs="Arial"/>
              </w:rPr>
              <w:t xml:space="preserve">Фаза: </w:t>
            </w:r>
          </w:p>
          <w:p w:rsidR="006309FC" w:rsidRPr="006B289B" w:rsidRDefault="006309FC">
            <w:pPr>
              <w:rPr>
                <w:rFonts w:ascii="Arial" w:hAnsi="Arial" w:cs="Arial"/>
              </w:rPr>
            </w:pPr>
            <w:r w:rsidRPr="006B289B">
              <w:rPr>
                <w:rFonts w:ascii="Arial" w:hAnsi="Arial" w:cs="Arial"/>
              </w:rPr>
              <w:t>Пуњење вина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FC" w:rsidRPr="006B289B" w:rsidRDefault="006309FC">
            <w:pPr>
              <w:rPr>
                <w:rFonts w:ascii="Arial" w:hAnsi="Arial" w:cs="Arial"/>
                <w:lang w:val="hr-HR"/>
              </w:rPr>
            </w:pPr>
          </w:p>
        </w:tc>
      </w:tr>
      <w:tr w:rsidR="006309FC" w:rsidRPr="006B289B" w:rsidTr="006309F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FC" w:rsidRPr="006B289B" w:rsidRDefault="006309FC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9FC" w:rsidRPr="006B289B" w:rsidRDefault="006309FC">
            <w:pPr>
              <w:rPr>
                <w:rFonts w:ascii="Arial" w:hAnsi="Arial" w:cs="Arial"/>
              </w:rPr>
            </w:pPr>
            <w:r w:rsidRPr="006B289B">
              <w:rPr>
                <w:rFonts w:ascii="Arial" w:hAnsi="Arial" w:cs="Arial"/>
              </w:rPr>
              <w:t xml:space="preserve">Фаза:  </w:t>
            </w:r>
          </w:p>
          <w:p w:rsidR="006309FC" w:rsidRPr="006B289B" w:rsidRDefault="006309FC">
            <w:pPr>
              <w:rPr>
                <w:rFonts w:ascii="Arial" w:hAnsi="Arial" w:cs="Arial"/>
                <w:lang w:val="hr-HR"/>
              </w:rPr>
            </w:pPr>
            <w:r w:rsidRPr="006B289B">
              <w:rPr>
                <w:rFonts w:ascii="Arial" w:hAnsi="Arial" w:cs="Arial"/>
              </w:rPr>
              <w:t>Чување вина</w:t>
            </w:r>
          </w:p>
          <w:p w:rsidR="006309FC" w:rsidRPr="006B289B" w:rsidRDefault="006309FC">
            <w:pPr>
              <w:rPr>
                <w:rFonts w:ascii="Arial" w:eastAsia="Calibri" w:hAnsi="Arial" w:cs="Arial"/>
              </w:rPr>
            </w:pPr>
            <w:r w:rsidRPr="006B289B">
              <w:rPr>
                <w:rFonts w:ascii="Arial" w:eastAsia="Calibri" w:hAnsi="Arial" w:cs="Arial"/>
              </w:rPr>
              <w:t>Хоризонтални (коси) положај боце</w:t>
            </w:r>
            <w:r w:rsidR="006B289B">
              <w:rPr>
                <w:rFonts w:ascii="Arial" w:eastAsia="Calibri" w:hAnsi="Arial" w:cs="Arial"/>
              </w:rPr>
              <w:t xml:space="preserve"> ,</w:t>
            </w:r>
            <w:r w:rsidRPr="006B289B">
              <w:rPr>
                <w:rFonts w:ascii="Arial" w:eastAsia="Calibri" w:hAnsi="Arial" w:cs="Arial"/>
              </w:rPr>
              <w:t>Температура: 8-12</w:t>
            </w:r>
            <w:r w:rsidRPr="006B289B">
              <w:rPr>
                <w:rFonts w:ascii="Arial" w:eastAsia="Calibri" w:hAnsi="Arial" w:cs="Arial"/>
                <w:vertAlign w:val="superscript"/>
              </w:rPr>
              <w:t>o</w:t>
            </w:r>
            <w:r w:rsidRPr="006B289B">
              <w:rPr>
                <w:rFonts w:ascii="Arial" w:eastAsia="Calibri" w:hAnsi="Arial" w:cs="Arial"/>
              </w:rPr>
              <w:t xml:space="preserve">C  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FC" w:rsidRPr="006B289B" w:rsidRDefault="006309FC">
            <w:pPr>
              <w:rPr>
                <w:rFonts w:ascii="Arial" w:hAnsi="Arial" w:cs="Arial"/>
                <w:lang w:val="hr-HR"/>
              </w:rPr>
            </w:pPr>
          </w:p>
        </w:tc>
      </w:tr>
      <w:tr w:rsidR="006309FC" w:rsidRPr="006B289B" w:rsidTr="006309F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FC" w:rsidRPr="006B289B" w:rsidRDefault="006309FC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9FC" w:rsidRPr="006B289B" w:rsidRDefault="006309FC">
            <w:pPr>
              <w:rPr>
                <w:rFonts w:ascii="Arial" w:hAnsi="Arial" w:cs="Arial"/>
                <w:lang w:val="hr-HR"/>
              </w:rPr>
            </w:pPr>
            <w:r w:rsidRPr="006B289B">
              <w:rPr>
                <w:rFonts w:ascii="Arial" w:hAnsi="Arial" w:cs="Arial"/>
                <w:highlight w:val="lightGray"/>
              </w:rPr>
              <w:t>КВАЛИТЕТНО БЕЛО ВИНО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FC" w:rsidRPr="006B289B" w:rsidRDefault="006309FC">
            <w:pPr>
              <w:rPr>
                <w:rFonts w:ascii="Arial" w:hAnsi="Arial" w:cs="Arial"/>
                <w:lang w:val="hr-HR"/>
              </w:rPr>
            </w:pPr>
          </w:p>
        </w:tc>
      </w:tr>
    </w:tbl>
    <w:p w:rsidR="006309FC" w:rsidRPr="006B289B" w:rsidRDefault="006309FC" w:rsidP="000263FC">
      <w:pPr>
        <w:spacing w:after="0" w:line="240" w:lineRule="auto"/>
        <w:rPr>
          <w:rFonts w:ascii="Arial" w:hAnsi="Arial" w:cs="Arial"/>
          <w:b/>
        </w:rPr>
      </w:pPr>
    </w:p>
    <w:p w:rsidR="006B289B" w:rsidRDefault="006B289B" w:rsidP="006B289B">
      <w:pPr>
        <w:rPr>
          <w:rFonts w:ascii="Arial" w:hAnsi="Arial" w:cs="Arial"/>
          <w:b/>
        </w:rPr>
      </w:pPr>
    </w:p>
    <w:p w:rsidR="006B289B" w:rsidRDefault="006B289B" w:rsidP="006B289B">
      <w:pPr>
        <w:rPr>
          <w:rFonts w:ascii="Arial" w:hAnsi="Arial" w:cs="Arial"/>
          <w:b/>
        </w:rPr>
      </w:pPr>
    </w:p>
    <w:p w:rsidR="006B289B" w:rsidRDefault="006B289B" w:rsidP="006B289B">
      <w:pPr>
        <w:rPr>
          <w:rFonts w:ascii="Arial" w:hAnsi="Arial" w:cs="Arial"/>
          <w:b/>
        </w:rPr>
      </w:pPr>
    </w:p>
    <w:p w:rsidR="006B289B" w:rsidRDefault="006B289B" w:rsidP="006B289B">
      <w:pPr>
        <w:rPr>
          <w:rFonts w:ascii="Arial" w:hAnsi="Arial" w:cs="Arial"/>
          <w:b/>
        </w:rPr>
      </w:pPr>
    </w:p>
    <w:p w:rsidR="006B289B" w:rsidRDefault="006B289B" w:rsidP="006B289B">
      <w:pPr>
        <w:rPr>
          <w:rFonts w:ascii="Arial" w:hAnsi="Arial" w:cs="Arial"/>
          <w:b/>
        </w:rPr>
      </w:pPr>
    </w:p>
    <w:p w:rsidR="006B289B" w:rsidRDefault="006B289B" w:rsidP="006B289B">
      <w:pPr>
        <w:rPr>
          <w:rFonts w:ascii="Arial" w:hAnsi="Arial" w:cs="Arial"/>
          <w:b/>
        </w:rPr>
      </w:pPr>
    </w:p>
    <w:p w:rsidR="006B289B" w:rsidRPr="006B289B" w:rsidRDefault="006B289B" w:rsidP="006B289B">
      <w:pPr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ПРОИЗВОДЊА</w:t>
      </w:r>
      <w:r w:rsidRPr="006B289B">
        <w:rPr>
          <w:rFonts w:ascii="Arial" w:eastAsiaTheme="minorHAnsi" w:hAnsi="Arial" w:cs="Arial"/>
        </w:rPr>
        <w:t xml:space="preserve"> ЦРНОГ ВИНА</w:t>
      </w:r>
    </w:p>
    <w:tbl>
      <w:tblPr>
        <w:tblStyle w:val="TableGrid1"/>
        <w:tblW w:w="0" w:type="auto"/>
        <w:tblLook w:val="04A0"/>
      </w:tblPr>
      <w:tblGrid>
        <w:gridCol w:w="2802"/>
        <w:gridCol w:w="4819"/>
        <w:gridCol w:w="1667"/>
      </w:tblGrid>
      <w:tr w:rsidR="006B289B" w:rsidRPr="006B289B" w:rsidTr="006B289B">
        <w:tc>
          <w:tcPr>
            <w:tcW w:w="2802" w:type="dxa"/>
          </w:tcPr>
          <w:p w:rsidR="006B289B" w:rsidRPr="006B289B" w:rsidRDefault="006B289B" w:rsidP="006B289B">
            <w:pPr>
              <w:rPr>
                <w:rFonts w:ascii="Arial" w:eastAsiaTheme="minorHAnsi" w:hAnsi="Arial" w:cs="Arial"/>
              </w:rPr>
            </w:pPr>
          </w:p>
        </w:tc>
        <w:tc>
          <w:tcPr>
            <w:tcW w:w="4819" w:type="dxa"/>
          </w:tcPr>
          <w:p w:rsidR="006B289B" w:rsidRPr="006B289B" w:rsidRDefault="006B289B" w:rsidP="006B289B">
            <w:pPr>
              <w:rPr>
                <w:rFonts w:ascii="Arial" w:eastAsiaTheme="minorHAnsi" w:hAnsi="Arial" w:cs="Arial"/>
              </w:rPr>
            </w:pPr>
            <w:r w:rsidRPr="006B289B">
              <w:rPr>
                <w:rFonts w:ascii="Arial" w:eastAsiaTheme="minorHAnsi" w:hAnsi="Arial" w:cs="Arial"/>
              </w:rPr>
              <w:t>Фаза:</w:t>
            </w:r>
          </w:p>
          <w:p w:rsidR="006B289B" w:rsidRPr="006B289B" w:rsidRDefault="006B289B" w:rsidP="006B289B">
            <w:pPr>
              <w:rPr>
                <w:rFonts w:ascii="Arial" w:eastAsiaTheme="minorHAnsi" w:hAnsi="Arial" w:cs="Arial"/>
              </w:rPr>
            </w:pPr>
            <w:r w:rsidRPr="006B289B">
              <w:rPr>
                <w:rFonts w:ascii="Arial" w:eastAsiaTheme="minorHAnsi" w:hAnsi="Arial" w:cs="Arial"/>
              </w:rPr>
              <w:t>Пријем грожђа</w:t>
            </w:r>
          </w:p>
        </w:tc>
        <w:tc>
          <w:tcPr>
            <w:tcW w:w="1667" w:type="dxa"/>
          </w:tcPr>
          <w:p w:rsidR="006B289B" w:rsidRPr="006B289B" w:rsidRDefault="006B289B" w:rsidP="006B289B">
            <w:pPr>
              <w:rPr>
                <w:rFonts w:ascii="Arial" w:eastAsiaTheme="minorHAnsi" w:hAnsi="Arial" w:cs="Arial"/>
              </w:rPr>
            </w:pPr>
          </w:p>
        </w:tc>
      </w:tr>
      <w:tr w:rsidR="006B289B" w:rsidRPr="006B289B" w:rsidTr="006B289B">
        <w:tc>
          <w:tcPr>
            <w:tcW w:w="2802" w:type="dxa"/>
          </w:tcPr>
          <w:p w:rsidR="006B289B" w:rsidRPr="006B289B" w:rsidRDefault="006B289B" w:rsidP="006B289B">
            <w:pPr>
              <w:rPr>
                <w:rFonts w:ascii="Arial" w:eastAsiaTheme="minorHAnsi" w:hAnsi="Arial" w:cs="Arial"/>
              </w:rPr>
            </w:pPr>
          </w:p>
        </w:tc>
        <w:tc>
          <w:tcPr>
            <w:tcW w:w="4819" w:type="dxa"/>
          </w:tcPr>
          <w:p w:rsidR="006B289B" w:rsidRPr="006B289B" w:rsidRDefault="006B289B" w:rsidP="006B289B">
            <w:pPr>
              <w:rPr>
                <w:rFonts w:ascii="Arial" w:eastAsiaTheme="minorHAnsi" w:hAnsi="Arial" w:cs="Arial"/>
              </w:rPr>
            </w:pPr>
            <w:r w:rsidRPr="006B289B">
              <w:rPr>
                <w:rFonts w:ascii="Arial" w:eastAsiaTheme="minorHAnsi" w:hAnsi="Arial" w:cs="Arial"/>
              </w:rPr>
              <w:t>Фаза:</w:t>
            </w:r>
          </w:p>
          <w:p w:rsidR="006B289B" w:rsidRPr="006B289B" w:rsidRDefault="006B289B" w:rsidP="006B289B">
            <w:pPr>
              <w:rPr>
                <w:rFonts w:ascii="Arial" w:eastAsia="Calibri" w:hAnsi="Arial" w:cs="Arial"/>
              </w:rPr>
            </w:pPr>
            <w:r w:rsidRPr="006B289B">
              <w:rPr>
                <w:rFonts w:ascii="Arial" w:eastAsia="Calibri" w:hAnsi="Arial" w:cs="Arial"/>
              </w:rPr>
              <w:t xml:space="preserve">Одвајање  петељки и муљање   </w:t>
            </w:r>
          </w:p>
          <w:p w:rsidR="006B289B" w:rsidRPr="006B289B" w:rsidRDefault="006B289B" w:rsidP="006B289B">
            <w:pPr>
              <w:rPr>
                <w:rFonts w:ascii="Arial" w:eastAsia="Calibri" w:hAnsi="Arial" w:cs="Arial"/>
              </w:rPr>
            </w:pPr>
            <w:r w:rsidRPr="006B289B">
              <w:rPr>
                <w:rFonts w:ascii="Arial" w:eastAsia="Calibri" w:hAnsi="Arial" w:cs="Arial"/>
              </w:rPr>
              <w:t>Уређај: Муљача</w:t>
            </w:r>
          </w:p>
        </w:tc>
        <w:tc>
          <w:tcPr>
            <w:tcW w:w="1667" w:type="dxa"/>
          </w:tcPr>
          <w:p w:rsidR="006B289B" w:rsidRPr="006B289B" w:rsidRDefault="006B289B" w:rsidP="006B289B">
            <w:pPr>
              <w:rPr>
                <w:rFonts w:ascii="Arial" w:eastAsiaTheme="minorHAnsi" w:hAnsi="Arial" w:cs="Arial"/>
              </w:rPr>
            </w:pPr>
          </w:p>
          <w:p w:rsidR="006B289B" w:rsidRPr="006B289B" w:rsidRDefault="006B289B" w:rsidP="006B289B">
            <w:pPr>
              <w:rPr>
                <w:rFonts w:ascii="Arial" w:eastAsiaTheme="minorHAnsi" w:hAnsi="Arial" w:cs="Arial"/>
              </w:rPr>
            </w:pPr>
            <w:r w:rsidRPr="006B289B">
              <w:rPr>
                <w:rFonts w:ascii="Arial" w:eastAsiaTheme="minorHAnsi" w:hAnsi="Arial" w:cs="Arial"/>
              </w:rPr>
              <w:t>→Петељка</w:t>
            </w:r>
          </w:p>
        </w:tc>
      </w:tr>
      <w:tr w:rsidR="006B289B" w:rsidRPr="006B289B" w:rsidTr="006B289B">
        <w:tc>
          <w:tcPr>
            <w:tcW w:w="2802" w:type="dxa"/>
          </w:tcPr>
          <w:p w:rsidR="006B289B" w:rsidRPr="006B289B" w:rsidRDefault="006B289B" w:rsidP="006B289B">
            <w:pPr>
              <w:rPr>
                <w:rFonts w:ascii="Arial" w:eastAsiaTheme="minorHAnsi" w:hAnsi="Arial" w:cs="Arial"/>
              </w:rPr>
            </w:pPr>
          </w:p>
        </w:tc>
        <w:tc>
          <w:tcPr>
            <w:tcW w:w="4819" w:type="dxa"/>
          </w:tcPr>
          <w:p w:rsidR="006B289B" w:rsidRPr="006B289B" w:rsidRDefault="006B289B" w:rsidP="006B289B">
            <w:pPr>
              <w:jc w:val="center"/>
              <w:rPr>
                <w:rFonts w:ascii="Arial" w:eastAsiaTheme="minorHAnsi" w:hAnsi="Arial" w:cs="Arial"/>
              </w:rPr>
            </w:pPr>
            <w:r w:rsidRPr="006B289B">
              <w:rPr>
                <w:rFonts w:ascii="Arial" w:eastAsiaTheme="minorHAnsi" w:hAnsi="Arial" w:cs="Arial"/>
                <w:highlight w:val="lightGray"/>
              </w:rPr>
              <w:t>КЉУК</w:t>
            </w:r>
          </w:p>
        </w:tc>
        <w:tc>
          <w:tcPr>
            <w:tcW w:w="1667" w:type="dxa"/>
          </w:tcPr>
          <w:p w:rsidR="006B289B" w:rsidRPr="006B289B" w:rsidRDefault="006B289B" w:rsidP="006B289B">
            <w:pPr>
              <w:rPr>
                <w:rFonts w:ascii="Arial" w:eastAsiaTheme="minorHAnsi" w:hAnsi="Arial" w:cs="Arial"/>
              </w:rPr>
            </w:pPr>
          </w:p>
        </w:tc>
      </w:tr>
      <w:tr w:rsidR="006B289B" w:rsidRPr="006B289B" w:rsidTr="006B289B">
        <w:tc>
          <w:tcPr>
            <w:tcW w:w="2802" w:type="dxa"/>
          </w:tcPr>
          <w:p w:rsidR="006B289B" w:rsidRPr="006B289B" w:rsidRDefault="006B289B" w:rsidP="006B289B">
            <w:pPr>
              <w:rPr>
                <w:rFonts w:ascii="Arial" w:eastAsiaTheme="minorHAnsi" w:hAnsi="Arial" w:cs="Arial"/>
              </w:rPr>
            </w:pPr>
            <w:r w:rsidRPr="006B289B">
              <w:rPr>
                <w:rFonts w:ascii="Arial" w:eastAsiaTheme="minorHAnsi" w:hAnsi="Arial" w:cs="Arial"/>
              </w:rPr>
              <w:t>Винобран→</w:t>
            </w:r>
          </w:p>
        </w:tc>
        <w:tc>
          <w:tcPr>
            <w:tcW w:w="4819" w:type="dxa"/>
          </w:tcPr>
          <w:p w:rsidR="006B289B" w:rsidRPr="006B289B" w:rsidRDefault="006B289B" w:rsidP="006B289B">
            <w:pPr>
              <w:rPr>
                <w:rFonts w:ascii="Arial" w:eastAsiaTheme="minorHAnsi" w:hAnsi="Arial" w:cs="Arial"/>
              </w:rPr>
            </w:pPr>
            <w:r w:rsidRPr="006B289B">
              <w:rPr>
                <w:rFonts w:ascii="Arial" w:eastAsiaTheme="minorHAnsi" w:hAnsi="Arial" w:cs="Arial"/>
              </w:rPr>
              <w:t xml:space="preserve">Фаза: </w:t>
            </w:r>
          </w:p>
          <w:p w:rsidR="006B289B" w:rsidRPr="006B289B" w:rsidRDefault="006B289B" w:rsidP="006B289B">
            <w:pPr>
              <w:rPr>
                <w:rFonts w:ascii="Arial" w:eastAsiaTheme="minorHAnsi" w:hAnsi="Arial" w:cs="Arial"/>
              </w:rPr>
            </w:pPr>
            <w:r w:rsidRPr="006B289B">
              <w:rPr>
                <w:rFonts w:ascii="Arial" w:eastAsiaTheme="minorHAnsi" w:hAnsi="Arial" w:cs="Arial"/>
              </w:rPr>
              <w:t>Сумпорисање</w:t>
            </w:r>
          </w:p>
        </w:tc>
        <w:tc>
          <w:tcPr>
            <w:tcW w:w="1667" w:type="dxa"/>
          </w:tcPr>
          <w:p w:rsidR="006B289B" w:rsidRPr="006B289B" w:rsidRDefault="006B289B" w:rsidP="006B289B">
            <w:pPr>
              <w:rPr>
                <w:rFonts w:ascii="Arial" w:eastAsiaTheme="minorHAnsi" w:hAnsi="Arial" w:cs="Arial"/>
              </w:rPr>
            </w:pPr>
          </w:p>
        </w:tc>
      </w:tr>
      <w:tr w:rsidR="006B289B" w:rsidRPr="006B289B" w:rsidTr="006B289B">
        <w:tc>
          <w:tcPr>
            <w:tcW w:w="2802" w:type="dxa"/>
          </w:tcPr>
          <w:p w:rsidR="006B289B" w:rsidRPr="006B289B" w:rsidRDefault="006B289B" w:rsidP="006B289B">
            <w:pPr>
              <w:tabs>
                <w:tab w:val="left" w:pos="1995"/>
              </w:tabs>
              <w:rPr>
                <w:rFonts w:ascii="Arial" w:eastAsiaTheme="minorHAnsi" w:hAnsi="Arial" w:cs="Arial"/>
              </w:rPr>
            </w:pPr>
            <w:r w:rsidRPr="006B289B">
              <w:rPr>
                <w:rFonts w:ascii="Arial" w:eastAsiaTheme="minorHAnsi" w:hAnsi="Arial" w:cs="Arial"/>
              </w:rPr>
              <w:t xml:space="preserve">Селекционисани </w:t>
            </w:r>
          </w:p>
          <w:p w:rsidR="006B289B" w:rsidRPr="006B289B" w:rsidRDefault="006B289B" w:rsidP="006B289B">
            <w:pPr>
              <w:tabs>
                <w:tab w:val="left" w:pos="1995"/>
              </w:tabs>
              <w:rPr>
                <w:rFonts w:ascii="Arial" w:eastAsiaTheme="minorHAnsi" w:hAnsi="Arial" w:cs="Arial"/>
              </w:rPr>
            </w:pPr>
            <w:r w:rsidRPr="006B289B">
              <w:rPr>
                <w:rFonts w:ascii="Arial" w:eastAsiaTheme="minorHAnsi" w:hAnsi="Arial" w:cs="Arial"/>
              </w:rPr>
              <w:t xml:space="preserve">вински квасци: </w:t>
            </w:r>
          </w:p>
          <w:p w:rsidR="006B289B" w:rsidRPr="006B289B" w:rsidRDefault="006B289B" w:rsidP="006B289B">
            <w:pPr>
              <w:rPr>
                <w:rFonts w:ascii="Arial" w:eastAsia="Calibri" w:hAnsi="Arial" w:cs="Arial"/>
                <w:b/>
              </w:rPr>
            </w:pPr>
            <w:r w:rsidRPr="006B289B">
              <w:rPr>
                <w:rFonts w:ascii="Arial" w:eastAsia="Calibri" w:hAnsi="Arial" w:cs="Arial"/>
                <w:b/>
              </w:rPr>
              <w:t xml:space="preserve">Saccharomyces cerevisiae   </w:t>
            </w:r>
          </w:p>
          <w:p w:rsidR="006B289B" w:rsidRPr="006B289B" w:rsidRDefault="006B289B" w:rsidP="006B289B">
            <w:pPr>
              <w:tabs>
                <w:tab w:val="left" w:pos="1995"/>
              </w:tabs>
              <w:rPr>
                <w:rFonts w:ascii="Arial" w:eastAsiaTheme="minorHAnsi" w:hAnsi="Arial" w:cs="Arial"/>
              </w:rPr>
            </w:pPr>
            <w:r w:rsidRPr="006B289B">
              <w:rPr>
                <w:rFonts w:ascii="Arial" w:eastAsiaTheme="minorHAnsi" w:hAnsi="Arial" w:cs="Arial"/>
              </w:rPr>
              <w:t xml:space="preserve">   →</w:t>
            </w:r>
          </w:p>
        </w:tc>
        <w:tc>
          <w:tcPr>
            <w:tcW w:w="4819" w:type="dxa"/>
          </w:tcPr>
          <w:p w:rsidR="006B289B" w:rsidRPr="006B289B" w:rsidRDefault="006B289B" w:rsidP="006B289B">
            <w:pPr>
              <w:rPr>
                <w:rFonts w:ascii="Arial" w:eastAsiaTheme="minorHAnsi" w:hAnsi="Arial" w:cs="Arial"/>
              </w:rPr>
            </w:pPr>
            <w:r w:rsidRPr="006B289B">
              <w:rPr>
                <w:rFonts w:ascii="Arial" w:eastAsiaTheme="minorHAnsi" w:hAnsi="Arial" w:cs="Arial"/>
              </w:rPr>
              <w:t xml:space="preserve">Фаза: </w:t>
            </w:r>
          </w:p>
          <w:p w:rsidR="006B289B" w:rsidRPr="006B289B" w:rsidRDefault="006B289B" w:rsidP="006B289B">
            <w:pPr>
              <w:rPr>
                <w:rFonts w:ascii="Arial" w:eastAsiaTheme="minorHAnsi" w:hAnsi="Arial" w:cs="Arial"/>
              </w:rPr>
            </w:pPr>
            <w:r w:rsidRPr="006B289B">
              <w:rPr>
                <w:rFonts w:ascii="Arial" w:eastAsiaTheme="minorHAnsi" w:hAnsi="Arial" w:cs="Arial"/>
              </w:rPr>
              <w:t xml:space="preserve">Бурно  врење </w:t>
            </w:r>
          </w:p>
          <w:p w:rsidR="006B289B" w:rsidRPr="006B289B" w:rsidRDefault="006B289B" w:rsidP="006B289B">
            <w:pPr>
              <w:rPr>
                <w:rFonts w:ascii="Arial" w:eastAsiaTheme="minorHAnsi" w:hAnsi="Arial" w:cs="Arial"/>
              </w:rPr>
            </w:pPr>
            <w:r w:rsidRPr="006B289B">
              <w:rPr>
                <w:rFonts w:ascii="Arial" w:eastAsiaTheme="minorHAnsi" w:hAnsi="Arial" w:cs="Arial"/>
              </w:rPr>
              <w:t xml:space="preserve">Реакција: </w:t>
            </w:r>
            <w:r w:rsidRPr="006B289B">
              <w:rPr>
                <w:rFonts w:ascii="Arial" w:eastAsiaTheme="minorHAnsi" w:hAnsi="Arial" w:cs="Arial"/>
                <w:b/>
                <w:lang w:val="hr-HR"/>
              </w:rPr>
              <w:t>C</w:t>
            </w:r>
            <w:r w:rsidRPr="006B289B">
              <w:rPr>
                <w:rFonts w:ascii="Arial" w:eastAsiaTheme="minorHAnsi" w:hAnsi="Arial" w:cs="Arial"/>
                <w:b/>
                <w:vertAlign w:val="subscript"/>
                <w:lang w:val="hr-HR"/>
              </w:rPr>
              <w:t>6</w:t>
            </w:r>
            <w:r w:rsidRPr="006B289B">
              <w:rPr>
                <w:rFonts w:ascii="Arial" w:eastAsiaTheme="minorHAnsi" w:hAnsi="Arial" w:cs="Arial"/>
                <w:b/>
                <w:lang w:val="hr-HR"/>
              </w:rPr>
              <w:t>H</w:t>
            </w:r>
            <w:r w:rsidRPr="006B289B">
              <w:rPr>
                <w:rFonts w:ascii="Arial" w:eastAsiaTheme="minorHAnsi" w:hAnsi="Arial" w:cs="Arial"/>
                <w:b/>
                <w:vertAlign w:val="subscript"/>
                <w:lang w:val="hr-HR"/>
              </w:rPr>
              <w:t>12</w:t>
            </w:r>
            <w:r w:rsidRPr="006B289B">
              <w:rPr>
                <w:rFonts w:ascii="Arial" w:eastAsiaTheme="minorHAnsi" w:hAnsi="Arial" w:cs="Arial"/>
                <w:b/>
                <w:lang w:val="hr-HR"/>
              </w:rPr>
              <w:t>O</w:t>
            </w:r>
            <w:r w:rsidRPr="006B289B">
              <w:rPr>
                <w:rFonts w:ascii="Arial" w:eastAsiaTheme="minorHAnsi" w:hAnsi="Arial" w:cs="Arial"/>
                <w:b/>
                <w:vertAlign w:val="subscript"/>
                <w:lang w:val="hr-HR"/>
              </w:rPr>
              <w:t>6</w:t>
            </w:r>
            <w:r w:rsidRPr="006B289B">
              <w:rPr>
                <w:rFonts w:ascii="Arial" w:eastAsiaTheme="minorHAnsi" w:hAnsi="Arial" w:cs="Arial"/>
                <w:b/>
                <w:lang w:val="hr-HR"/>
              </w:rPr>
              <w:t xml:space="preserve"> → 2 C</w:t>
            </w:r>
            <w:r w:rsidRPr="006B289B">
              <w:rPr>
                <w:rFonts w:ascii="Arial" w:eastAsiaTheme="minorHAnsi" w:hAnsi="Arial" w:cs="Arial"/>
                <w:b/>
                <w:vertAlign w:val="subscript"/>
                <w:lang w:val="hr-HR"/>
              </w:rPr>
              <w:t>2</w:t>
            </w:r>
            <w:r w:rsidRPr="006B289B">
              <w:rPr>
                <w:rFonts w:ascii="Arial" w:eastAsiaTheme="minorHAnsi" w:hAnsi="Arial" w:cs="Arial"/>
                <w:b/>
                <w:lang w:val="hr-HR"/>
              </w:rPr>
              <w:t>H</w:t>
            </w:r>
            <w:r w:rsidRPr="006B289B">
              <w:rPr>
                <w:rFonts w:ascii="Arial" w:eastAsiaTheme="minorHAnsi" w:hAnsi="Arial" w:cs="Arial"/>
                <w:b/>
                <w:vertAlign w:val="subscript"/>
                <w:lang w:val="hr-HR"/>
              </w:rPr>
              <w:t>5</w:t>
            </w:r>
            <w:r w:rsidRPr="006B289B">
              <w:rPr>
                <w:rFonts w:ascii="Arial" w:eastAsiaTheme="minorHAnsi" w:hAnsi="Arial" w:cs="Arial"/>
                <w:b/>
                <w:lang w:val="hr-HR"/>
              </w:rPr>
              <w:t>OH +  2 CO</w:t>
            </w:r>
            <w:r w:rsidRPr="006B289B">
              <w:rPr>
                <w:rFonts w:ascii="Arial" w:eastAsiaTheme="minorHAnsi" w:hAnsi="Arial" w:cs="Arial"/>
                <w:b/>
                <w:vertAlign w:val="subscript"/>
                <w:lang w:val="hr-HR"/>
              </w:rPr>
              <w:t>2</w:t>
            </w:r>
            <w:r w:rsidRPr="006B289B">
              <w:rPr>
                <w:rFonts w:ascii="Arial" w:eastAsiaTheme="minorHAnsi" w:hAnsi="Arial" w:cs="Arial"/>
              </w:rPr>
              <w:t xml:space="preserve">     </w:t>
            </w:r>
          </w:p>
          <w:p w:rsidR="006B289B" w:rsidRPr="006B289B" w:rsidRDefault="006B289B" w:rsidP="006B289B">
            <w:pPr>
              <w:rPr>
                <w:rFonts w:ascii="Arial" w:eastAsiaTheme="minorHAnsi" w:hAnsi="Arial" w:cs="Arial"/>
              </w:rPr>
            </w:pPr>
            <w:r w:rsidRPr="006B289B">
              <w:rPr>
                <w:rFonts w:ascii="Arial" w:eastAsiaTheme="minorHAnsi" w:hAnsi="Arial" w:cs="Arial"/>
              </w:rPr>
              <w:t>Време: 4-7 дана</w:t>
            </w:r>
          </w:p>
        </w:tc>
        <w:tc>
          <w:tcPr>
            <w:tcW w:w="1667" w:type="dxa"/>
          </w:tcPr>
          <w:p w:rsidR="006B289B" w:rsidRPr="006B289B" w:rsidRDefault="006B289B" w:rsidP="006B289B">
            <w:pPr>
              <w:rPr>
                <w:rFonts w:ascii="Arial" w:eastAsiaTheme="minorHAnsi" w:hAnsi="Arial" w:cs="Arial"/>
              </w:rPr>
            </w:pPr>
          </w:p>
        </w:tc>
      </w:tr>
      <w:tr w:rsidR="006B289B" w:rsidRPr="006B289B" w:rsidTr="006B289B">
        <w:tc>
          <w:tcPr>
            <w:tcW w:w="2802" w:type="dxa"/>
          </w:tcPr>
          <w:p w:rsidR="006B289B" w:rsidRPr="006B289B" w:rsidRDefault="006B289B" w:rsidP="006B289B">
            <w:pPr>
              <w:rPr>
                <w:rFonts w:ascii="Arial" w:eastAsiaTheme="minorHAnsi" w:hAnsi="Arial" w:cs="Arial"/>
              </w:rPr>
            </w:pPr>
          </w:p>
        </w:tc>
        <w:tc>
          <w:tcPr>
            <w:tcW w:w="4819" w:type="dxa"/>
          </w:tcPr>
          <w:p w:rsidR="006B289B" w:rsidRPr="006B289B" w:rsidRDefault="006B289B" w:rsidP="006B289B">
            <w:pPr>
              <w:rPr>
                <w:rFonts w:ascii="Arial" w:eastAsiaTheme="minorHAnsi" w:hAnsi="Arial" w:cs="Arial"/>
              </w:rPr>
            </w:pPr>
            <w:r w:rsidRPr="006B289B">
              <w:rPr>
                <w:rFonts w:ascii="Arial" w:eastAsiaTheme="minorHAnsi" w:hAnsi="Arial" w:cs="Arial"/>
              </w:rPr>
              <w:t>Фаза:</w:t>
            </w:r>
          </w:p>
          <w:p w:rsidR="006B289B" w:rsidRPr="006B289B" w:rsidRDefault="006B289B" w:rsidP="006B289B">
            <w:pPr>
              <w:rPr>
                <w:rFonts w:ascii="Arial" w:eastAsiaTheme="minorHAnsi" w:hAnsi="Arial" w:cs="Arial"/>
              </w:rPr>
            </w:pPr>
            <w:r w:rsidRPr="006B289B">
              <w:rPr>
                <w:rFonts w:ascii="Arial" w:eastAsiaTheme="minorHAnsi" w:hAnsi="Arial" w:cs="Arial"/>
              </w:rPr>
              <w:t xml:space="preserve">Цеђење </w:t>
            </w:r>
          </w:p>
          <w:p w:rsidR="006B289B" w:rsidRPr="006B289B" w:rsidRDefault="006B289B" w:rsidP="006B289B">
            <w:pPr>
              <w:rPr>
                <w:rFonts w:ascii="Arial" w:eastAsiaTheme="minorHAnsi" w:hAnsi="Arial" w:cs="Arial"/>
              </w:rPr>
            </w:pPr>
            <w:r w:rsidRPr="006B289B">
              <w:rPr>
                <w:rFonts w:ascii="Arial" w:eastAsiaTheme="minorHAnsi" w:hAnsi="Arial" w:cs="Arial"/>
              </w:rPr>
              <w:t xml:space="preserve">Уређај: пнеуматска </w:t>
            </w:r>
            <w:r w:rsidRPr="006B289B">
              <w:rPr>
                <w:rFonts w:ascii="Arial" w:eastAsiaTheme="minorHAnsi" w:hAnsi="Arial" w:cs="Arial"/>
                <w:lang w:val="hr-HR"/>
              </w:rPr>
              <w:t>(</w:t>
            </w:r>
            <w:r w:rsidRPr="006B289B">
              <w:rPr>
                <w:rFonts w:ascii="Arial" w:eastAsiaTheme="minorHAnsi" w:hAnsi="Arial" w:cs="Arial"/>
              </w:rPr>
              <w:t>континуална</w:t>
            </w:r>
            <w:r w:rsidRPr="006B289B">
              <w:rPr>
                <w:rFonts w:ascii="Arial" w:eastAsiaTheme="minorHAnsi" w:hAnsi="Arial" w:cs="Arial"/>
                <w:lang w:val="hr-HR"/>
              </w:rPr>
              <w:t>)</w:t>
            </w:r>
            <w:r w:rsidRPr="006B289B">
              <w:rPr>
                <w:rFonts w:ascii="Arial" w:eastAsiaTheme="minorHAnsi" w:hAnsi="Arial" w:cs="Arial"/>
              </w:rPr>
              <w:t xml:space="preserve"> преса  </w:t>
            </w:r>
          </w:p>
        </w:tc>
        <w:tc>
          <w:tcPr>
            <w:tcW w:w="1667" w:type="dxa"/>
          </w:tcPr>
          <w:p w:rsidR="006B289B" w:rsidRPr="006B289B" w:rsidRDefault="006B289B" w:rsidP="006B289B">
            <w:pPr>
              <w:rPr>
                <w:rFonts w:ascii="Arial" w:eastAsiaTheme="minorHAnsi" w:hAnsi="Arial" w:cs="Arial"/>
              </w:rPr>
            </w:pPr>
            <w:r w:rsidRPr="006B289B">
              <w:rPr>
                <w:rFonts w:ascii="Arial" w:eastAsiaTheme="minorHAnsi" w:hAnsi="Arial" w:cs="Arial"/>
              </w:rPr>
              <w:t>→ Преврела комина</w:t>
            </w:r>
          </w:p>
        </w:tc>
      </w:tr>
      <w:tr w:rsidR="006B289B" w:rsidRPr="006B289B" w:rsidTr="006B289B">
        <w:tc>
          <w:tcPr>
            <w:tcW w:w="2802" w:type="dxa"/>
          </w:tcPr>
          <w:p w:rsidR="006B289B" w:rsidRPr="006B289B" w:rsidRDefault="006B289B" w:rsidP="006B289B">
            <w:pPr>
              <w:rPr>
                <w:rFonts w:ascii="Arial" w:eastAsiaTheme="minorHAnsi" w:hAnsi="Arial" w:cs="Arial"/>
              </w:rPr>
            </w:pPr>
          </w:p>
        </w:tc>
        <w:tc>
          <w:tcPr>
            <w:tcW w:w="4819" w:type="dxa"/>
          </w:tcPr>
          <w:p w:rsidR="006B289B" w:rsidRPr="006B289B" w:rsidRDefault="006B289B" w:rsidP="006B289B">
            <w:pPr>
              <w:rPr>
                <w:rFonts w:ascii="Arial" w:eastAsiaTheme="minorHAnsi" w:hAnsi="Arial" w:cs="Arial"/>
              </w:rPr>
            </w:pPr>
            <w:r w:rsidRPr="006B289B">
              <w:rPr>
                <w:rFonts w:ascii="Arial" w:eastAsiaTheme="minorHAnsi" w:hAnsi="Arial" w:cs="Arial"/>
              </w:rPr>
              <w:t>Фаза:</w:t>
            </w:r>
          </w:p>
          <w:p w:rsidR="006B289B" w:rsidRPr="006B289B" w:rsidRDefault="006B289B" w:rsidP="006B289B">
            <w:pPr>
              <w:rPr>
                <w:rFonts w:ascii="Arial" w:eastAsia="Calibri" w:hAnsi="Arial" w:cs="Arial"/>
              </w:rPr>
            </w:pPr>
            <w:r w:rsidRPr="006B289B">
              <w:rPr>
                <w:rFonts w:ascii="Arial" w:eastAsia="Calibri" w:hAnsi="Arial" w:cs="Arial"/>
              </w:rPr>
              <w:t>Накнадно врење</w:t>
            </w:r>
          </w:p>
          <w:p w:rsidR="006B289B" w:rsidRPr="006B289B" w:rsidRDefault="006B289B" w:rsidP="006B289B">
            <w:pPr>
              <w:rPr>
                <w:rFonts w:ascii="Arial" w:eastAsiaTheme="minorHAnsi" w:hAnsi="Arial" w:cs="Arial"/>
              </w:rPr>
            </w:pPr>
            <w:r w:rsidRPr="006B289B">
              <w:rPr>
                <w:rFonts w:ascii="Arial" w:eastAsiaTheme="minorHAnsi" w:hAnsi="Arial" w:cs="Arial"/>
              </w:rPr>
              <w:t>Уређај: затворени судови</w:t>
            </w:r>
          </w:p>
        </w:tc>
        <w:tc>
          <w:tcPr>
            <w:tcW w:w="1667" w:type="dxa"/>
          </w:tcPr>
          <w:p w:rsidR="006B289B" w:rsidRPr="006B289B" w:rsidRDefault="006B289B" w:rsidP="006B289B">
            <w:pPr>
              <w:rPr>
                <w:rFonts w:ascii="Arial" w:eastAsiaTheme="minorHAnsi" w:hAnsi="Arial" w:cs="Arial"/>
              </w:rPr>
            </w:pPr>
          </w:p>
        </w:tc>
      </w:tr>
      <w:tr w:rsidR="006B289B" w:rsidRPr="006B289B" w:rsidTr="006B289B">
        <w:tc>
          <w:tcPr>
            <w:tcW w:w="2802" w:type="dxa"/>
          </w:tcPr>
          <w:p w:rsidR="006B289B" w:rsidRPr="006B289B" w:rsidRDefault="006B289B" w:rsidP="006B289B">
            <w:pPr>
              <w:rPr>
                <w:rFonts w:ascii="Arial" w:eastAsiaTheme="minorHAnsi" w:hAnsi="Arial" w:cs="Arial"/>
              </w:rPr>
            </w:pPr>
          </w:p>
          <w:p w:rsidR="006B289B" w:rsidRPr="006B289B" w:rsidRDefault="006B289B" w:rsidP="006B289B">
            <w:pPr>
              <w:rPr>
                <w:rFonts w:ascii="Arial" w:eastAsiaTheme="minorHAnsi" w:hAnsi="Arial" w:cs="Arial"/>
              </w:rPr>
            </w:pPr>
            <w:r w:rsidRPr="006B289B">
              <w:rPr>
                <w:rFonts w:ascii="Arial" w:eastAsiaTheme="minorHAnsi" w:hAnsi="Arial" w:cs="Arial"/>
              </w:rPr>
              <w:t>Винобран→</w:t>
            </w:r>
          </w:p>
        </w:tc>
        <w:tc>
          <w:tcPr>
            <w:tcW w:w="4819" w:type="dxa"/>
          </w:tcPr>
          <w:p w:rsidR="006B289B" w:rsidRPr="006B289B" w:rsidRDefault="006B289B" w:rsidP="006B289B">
            <w:pPr>
              <w:rPr>
                <w:rFonts w:ascii="Arial" w:eastAsiaTheme="minorHAnsi" w:hAnsi="Arial" w:cs="Arial"/>
              </w:rPr>
            </w:pPr>
            <w:r w:rsidRPr="006B289B">
              <w:rPr>
                <w:rFonts w:ascii="Arial" w:eastAsiaTheme="minorHAnsi" w:hAnsi="Arial" w:cs="Arial"/>
              </w:rPr>
              <w:t xml:space="preserve">Фаза: </w:t>
            </w:r>
          </w:p>
          <w:p w:rsidR="006B289B" w:rsidRPr="006B289B" w:rsidRDefault="006B289B" w:rsidP="006B289B">
            <w:pPr>
              <w:rPr>
                <w:rFonts w:ascii="Arial" w:eastAsiaTheme="minorHAnsi" w:hAnsi="Arial" w:cs="Arial"/>
              </w:rPr>
            </w:pPr>
            <w:r w:rsidRPr="006B289B">
              <w:rPr>
                <w:rFonts w:ascii="Arial" w:eastAsiaTheme="minorHAnsi" w:hAnsi="Arial" w:cs="Arial"/>
              </w:rPr>
              <w:t>Претакање</w:t>
            </w:r>
          </w:p>
        </w:tc>
        <w:tc>
          <w:tcPr>
            <w:tcW w:w="1667" w:type="dxa"/>
          </w:tcPr>
          <w:p w:rsidR="006B289B" w:rsidRPr="006B289B" w:rsidRDefault="006B289B" w:rsidP="006B289B">
            <w:pPr>
              <w:rPr>
                <w:rFonts w:ascii="Arial" w:eastAsiaTheme="minorHAnsi" w:hAnsi="Arial" w:cs="Arial"/>
              </w:rPr>
            </w:pPr>
          </w:p>
        </w:tc>
      </w:tr>
      <w:tr w:rsidR="006B289B" w:rsidRPr="006B289B" w:rsidTr="006B289B">
        <w:tc>
          <w:tcPr>
            <w:tcW w:w="2802" w:type="dxa"/>
          </w:tcPr>
          <w:p w:rsidR="006B289B" w:rsidRPr="006B289B" w:rsidRDefault="006B289B" w:rsidP="006B289B">
            <w:pPr>
              <w:rPr>
                <w:rFonts w:ascii="Arial" w:eastAsiaTheme="minorHAnsi" w:hAnsi="Arial" w:cs="Arial"/>
              </w:rPr>
            </w:pPr>
            <w:r w:rsidRPr="006B289B">
              <w:rPr>
                <w:rFonts w:ascii="Arial" w:eastAsiaTheme="minorHAnsi" w:hAnsi="Arial" w:cs="Arial"/>
              </w:rPr>
              <w:t>Средства за бистрење:</w:t>
            </w:r>
          </w:p>
          <w:p w:rsidR="006B289B" w:rsidRPr="006B289B" w:rsidRDefault="006B289B" w:rsidP="006B289B">
            <w:pPr>
              <w:rPr>
                <w:rFonts w:ascii="Arial" w:eastAsiaTheme="minorHAnsi" w:hAnsi="Arial" w:cs="Arial"/>
              </w:rPr>
            </w:pPr>
            <w:r w:rsidRPr="006B289B">
              <w:rPr>
                <w:rFonts w:ascii="Arial" w:eastAsiaTheme="minorHAnsi" w:hAnsi="Arial" w:cs="Arial"/>
              </w:rPr>
              <w:t>1.  желатин, јаја</w:t>
            </w:r>
          </w:p>
          <w:p w:rsidR="006B289B" w:rsidRPr="006B289B" w:rsidRDefault="006B289B" w:rsidP="006B289B">
            <w:pPr>
              <w:rPr>
                <w:rFonts w:ascii="Arial" w:eastAsia="Calibri" w:hAnsi="Arial" w:cs="Arial"/>
              </w:rPr>
            </w:pPr>
            <w:r w:rsidRPr="006B289B">
              <w:rPr>
                <w:rFonts w:ascii="Arial" w:eastAsiaTheme="minorHAnsi" w:hAnsi="Arial" w:cs="Arial"/>
              </w:rPr>
              <w:t xml:space="preserve">2. </w:t>
            </w:r>
            <w:r w:rsidRPr="006B289B">
              <w:rPr>
                <w:rFonts w:ascii="Arial" w:eastAsia="Calibri" w:hAnsi="Arial" w:cs="Arial"/>
              </w:rPr>
              <w:t xml:space="preserve">Калијум фероцианид </w:t>
            </w:r>
          </w:p>
          <w:p w:rsidR="006B289B" w:rsidRPr="006B289B" w:rsidRDefault="006B289B" w:rsidP="006B289B">
            <w:pPr>
              <w:rPr>
                <w:rFonts w:ascii="Arial" w:eastAsiaTheme="minorHAnsi" w:hAnsi="Arial" w:cs="Arial"/>
              </w:rPr>
            </w:pPr>
            <w:r w:rsidRPr="006B289B">
              <w:rPr>
                <w:rFonts w:ascii="Arial" w:eastAsia="Calibri" w:hAnsi="Arial" w:cs="Arial"/>
              </w:rPr>
              <w:t>K</w:t>
            </w:r>
            <w:r w:rsidRPr="006B289B">
              <w:rPr>
                <w:rFonts w:ascii="Arial" w:eastAsia="Calibri" w:hAnsi="Arial" w:cs="Arial"/>
                <w:vertAlign w:val="subscript"/>
              </w:rPr>
              <w:t>4</w:t>
            </w:r>
            <w:r w:rsidRPr="006B289B">
              <w:rPr>
                <w:rFonts w:ascii="Arial" w:eastAsia="Calibri" w:hAnsi="Arial" w:cs="Arial"/>
              </w:rPr>
              <w:t>Fe(CN)</w:t>
            </w:r>
            <w:r w:rsidRPr="006B289B">
              <w:rPr>
                <w:rFonts w:ascii="Arial" w:eastAsia="Calibri" w:hAnsi="Arial" w:cs="Arial"/>
                <w:vertAlign w:val="subscript"/>
              </w:rPr>
              <w:t xml:space="preserve">6                   </w:t>
            </w:r>
            <w:r w:rsidRPr="006B289B">
              <w:rPr>
                <w:rFonts w:ascii="Arial" w:eastAsiaTheme="minorHAnsi" w:hAnsi="Arial" w:cs="Arial"/>
              </w:rPr>
              <w:t xml:space="preserve">                  </w:t>
            </w:r>
          </w:p>
        </w:tc>
        <w:tc>
          <w:tcPr>
            <w:tcW w:w="4819" w:type="dxa"/>
          </w:tcPr>
          <w:p w:rsidR="006B289B" w:rsidRPr="006B289B" w:rsidRDefault="006B289B" w:rsidP="006B289B">
            <w:pPr>
              <w:rPr>
                <w:rFonts w:ascii="Arial" w:eastAsiaTheme="minorHAnsi" w:hAnsi="Arial" w:cs="Arial"/>
              </w:rPr>
            </w:pPr>
            <w:r w:rsidRPr="006B289B">
              <w:rPr>
                <w:rFonts w:ascii="Arial" w:eastAsiaTheme="minorHAnsi" w:hAnsi="Arial" w:cs="Arial"/>
              </w:rPr>
              <w:t xml:space="preserve">Фаза: </w:t>
            </w:r>
          </w:p>
          <w:p w:rsidR="006B289B" w:rsidRPr="006B289B" w:rsidRDefault="006B289B" w:rsidP="006B289B">
            <w:pPr>
              <w:rPr>
                <w:rFonts w:ascii="Arial" w:eastAsiaTheme="minorHAnsi" w:hAnsi="Arial" w:cs="Arial"/>
              </w:rPr>
            </w:pPr>
            <w:r w:rsidRPr="006B289B">
              <w:rPr>
                <w:rFonts w:ascii="Arial" w:eastAsiaTheme="minorHAnsi" w:hAnsi="Arial" w:cs="Arial"/>
              </w:rPr>
              <w:t>Бистрење протеинским средствима и плаво бистрење</w:t>
            </w:r>
          </w:p>
          <w:p w:rsidR="006B289B" w:rsidRPr="006B289B" w:rsidRDefault="006B289B" w:rsidP="006B289B">
            <w:pPr>
              <w:rPr>
                <w:rFonts w:ascii="Arial" w:eastAsia="Calibri" w:hAnsi="Arial" w:cs="Arial"/>
              </w:rPr>
            </w:pPr>
            <w:r w:rsidRPr="006B289B">
              <w:rPr>
                <w:rFonts w:ascii="Arial" w:eastAsia="Calibri" w:hAnsi="Arial" w:cs="Arial"/>
              </w:rPr>
              <w:t>Реакције:</w:t>
            </w:r>
          </w:p>
          <w:p w:rsidR="006B289B" w:rsidRPr="006B289B" w:rsidRDefault="006B289B" w:rsidP="006B289B">
            <w:pPr>
              <w:rPr>
                <w:rFonts w:ascii="Arial" w:eastAsia="Calibri" w:hAnsi="Arial" w:cs="Arial"/>
              </w:rPr>
            </w:pPr>
            <w:r w:rsidRPr="006B289B">
              <w:rPr>
                <w:rFonts w:ascii="Arial" w:eastAsia="Calibri" w:hAnsi="Arial" w:cs="Arial"/>
              </w:rPr>
              <w:t>3K</w:t>
            </w:r>
            <w:r w:rsidRPr="006B289B">
              <w:rPr>
                <w:rFonts w:ascii="Arial" w:eastAsia="Calibri" w:hAnsi="Arial" w:cs="Arial"/>
                <w:vertAlign w:val="subscript"/>
              </w:rPr>
              <w:t>4</w:t>
            </w:r>
            <w:r w:rsidRPr="006B289B">
              <w:rPr>
                <w:rFonts w:ascii="Arial" w:eastAsia="Calibri" w:hAnsi="Arial" w:cs="Arial"/>
              </w:rPr>
              <w:t>Fe(CN)</w:t>
            </w:r>
            <w:r w:rsidRPr="006B289B">
              <w:rPr>
                <w:rFonts w:ascii="Arial" w:eastAsia="Calibri" w:hAnsi="Arial" w:cs="Arial"/>
                <w:vertAlign w:val="subscript"/>
              </w:rPr>
              <w:t>6</w:t>
            </w:r>
            <w:r w:rsidRPr="006B289B">
              <w:rPr>
                <w:rFonts w:ascii="Arial" w:eastAsia="Calibri" w:hAnsi="Arial" w:cs="Arial"/>
              </w:rPr>
              <w:t xml:space="preserve">  +  FeCl</w:t>
            </w:r>
            <w:r w:rsidRPr="006B289B">
              <w:rPr>
                <w:rFonts w:ascii="Arial" w:eastAsia="Calibri" w:hAnsi="Arial" w:cs="Arial"/>
                <w:vertAlign w:val="subscript"/>
              </w:rPr>
              <w:t>3</w:t>
            </w:r>
            <w:r w:rsidRPr="006B289B">
              <w:rPr>
                <w:rFonts w:ascii="Arial" w:eastAsia="Calibri" w:hAnsi="Arial" w:cs="Arial"/>
              </w:rPr>
              <w:t xml:space="preserve"> →Fe</w:t>
            </w:r>
            <w:r w:rsidRPr="006B289B">
              <w:rPr>
                <w:rFonts w:ascii="Arial" w:eastAsia="Calibri" w:hAnsi="Arial" w:cs="Arial"/>
                <w:vertAlign w:val="subscript"/>
              </w:rPr>
              <w:t>4</w:t>
            </w:r>
            <w:r w:rsidRPr="006B289B">
              <w:rPr>
                <w:rFonts w:ascii="Arial" w:eastAsia="Calibri" w:hAnsi="Arial" w:cs="Arial"/>
              </w:rPr>
              <w:t>[Fe(CN)</w:t>
            </w:r>
            <w:r w:rsidRPr="006B289B">
              <w:rPr>
                <w:rFonts w:ascii="Arial" w:eastAsia="Calibri" w:hAnsi="Arial" w:cs="Arial"/>
                <w:vertAlign w:val="subscript"/>
              </w:rPr>
              <w:t>6</w:t>
            </w:r>
            <w:r w:rsidRPr="006B289B">
              <w:rPr>
                <w:rFonts w:ascii="Arial" w:eastAsia="Calibri" w:hAnsi="Arial" w:cs="Arial"/>
              </w:rPr>
              <w:t>]</w:t>
            </w:r>
            <w:r w:rsidRPr="006B289B">
              <w:rPr>
                <w:rFonts w:ascii="Arial" w:eastAsia="Calibri" w:hAnsi="Arial" w:cs="Arial"/>
                <w:vertAlign w:val="subscript"/>
              </w:rPr>
              <w:t>3</w:t>
            </w:r>
            <w:r w:rsidRPr="006B289B">
              <w:rPr>
                <w:rFonts w:ascii="Arial" w:eastAsia="Calibri" w:hAnsi="Arial" w:cs="Arial"/>
              </w:rPr>
              <w:t xml:space="preserve"> + 12KCl</w:t>
            </w:r>
          </w:p>
          <w:p w:rsidR="006B289B" w:rsidRPr="006B289B" w:rsidRDefault="006B289B" w:rsidP="006B289B">
            <w:pPr>
              <w:rPr>
                <w:rFonts w:ascii="Arial" w:eastAsia="Calibri" w:hAnsi="Arial" w:cs="Arial"/>
              </w:rPr>
            </w:pPr>
            <w:r w:rsidRPr="006B289B">
              <w:rPr>
                <w:rFonts w:ascii="Arial" w:eastAsia="Calibri" w:hAnsi="Arial" w:cs="Arial"/>
              </w:rPr>
              <w:t>K</w:t>
            </w:r>
            <w:r w:rsidRPr="006B289B">
              <w:rPr>
                <w:rFonts w:ascii="Arial" w:eastAsia="Calibri" w:hAnsi="Arial" w:cs="Arial"/>
                <w:vertAlign w:val="subscript"/>
              </w:rPr>
              <w:t>4</w:t>
            </w:r>
            <w:r w:rsidRPr="006B289B">
              <w:rPr>
                <w:rFonts w:ascii="Arial" w:eastAsia="Calibri" w:hAnsi="Arial" w:cs="Arial"/>
              </w:rPr>
              <w:t>Fe(CN)</w:t>
            </w:r>
            <w:r w:rsidRPr="006B289B">
              <w:rPr>
                <w:rFonts w:ascii="Arial" w:eastAsia="Calibri" w:hAnsi="Arial" w:cs="Arial"/>
                <w:vertAlign w:val="subscript"/>
              </w:rPr>
              <w:t>6</w:t>
            </w:r>
            <w:r w:rsidRPr="006B289B">
              <w:rPr>
                <w:rFonts w:ascii="Arial" w:eastAsia="Calibri" w:hAnsi="Arial" w:cs="Arial"/>
              </w:rPr>
              <w:t xml:space="preserve">  +  FeCl</w:t>
            </w:r>
            <w:r w:rsidRPr="006B289B">
              <w:rPr>
                <w:rFonts w:ascii="Arial" w:eastAsia="Calibri" w:hAnsi="Arial" w:cs="Arial"/>
                <w:vertAlign w:val="subscript"/>
              </w:rPr>
              <w:t>2</w:t>
            </w:r>
            <w:r w:rsidRPr="006B289B">
              <w:rPr>
                <w:rFonts w:ascii="Arial" w:eastAsia="Calibri" w:hAnsi="Arial" w:cs="Arial"/>
              </w:rPr>
              <w:t xml:space="preserve"> →Fe</w:t>
            </w:r>
            <w:r w:rsidRPr="006B289B">
              <w:rPr>
                <w:rFonts w:ascii="Arial" w:eastAsia="Calibri" w:hAnsi="Arial" w:cs="Arial"/>
                <w:vertAlign w:val="subscript"/>
              </w:rPr>
              <w:t>2</w:t>
            </w:r>
            <w:r w:rsidRPr="006B289B">
              <w:rPr>
                <w:rFonts w:ascii="Arial" w:eastAsia="Calibri" w:hAnsi="Arial" w:cs="Arial"/>
              </w:rPr>
              <w:t>[Fe(CN)</w:t>
            </w:r>
            <w:r w:rsidRPr="006B289B">
              <w:rPr>
                <w:rFonts w:ascii="Arial" w:eastAsia="Calibri" w:hAnsi="Arial" w:cs="Arial"/>
                <w:vertAlign w:val="subscript"/>
              </w:rPr>
              <w:t>6</w:t>
            </w:r>
            <w:r w:rsidRPr="006B289B">
              <w:rPr>
                <w:rFonts w:ascii="Arial" w:eastAsia="Calibri" w:hAnsi="Arial" w:cs="Arial"/>
              </w:rPr>
              <w:t>] + 4KCl</w:t>
            </w:r>
          </w:p>
        </w:tc>
        <w:tc>
          <w:tcPr>
            <w:tcW w:w="1667" w:type="dxa"/>
          </w:tcPr>
          <w:p w:rsidR="006B289B" w:rsidRPr="006B289B" w:rsidRDefault="006B289B" w:rsidP="006B289B">
            <w:pPr>
              <w:rPr>
                <w:rFonts w:ascii="Arial" w:eastAsiaTheme="minorHAnsi" w:hAnsi="Arial" w:cs="Arial"/>
              </w:rPr>
            </w:pPr>
          </w:p>
        </w:tc>
      </w:tr>
      <w:tr w:rsidR="006B289B" w:rsidRPr="006B289B" w:rsidTr="006B289B">
        <w:tc>
          <w:tcPr>
            <w:tcW w:w="2802" w:type="dxa"/>
          </w:tcPr>
          <w:p w:rsidR="006B289B" w:rsidRPr="006B289B" w:rsidRDefault="006B289B" w:rsidP="006B289B">
            <w:pPr>
              <w:rPr>
                <w:rFonts w:ascii="Arial" w:eastAsiaTheme="minorHAnsi" w:hAnsi="Arial" w:cs="Arial"/>
              </w:rPr>
            </w:pPr>
          </w:p>
        </w:tc>
        <w:tc>
          <w:tcPr>
            <w:tcW w:w="4819" w:type="dxa"/>
          </w:tcPr>
          <w:p w:rsidR="006B289B" w:rsidRPr="006B289B" w:rsidRDefault="006B289B" w:rsidP="006B289B">
            <w:pPr>
              <w:rPr>
                <w:rFonts w:ascii="Arial" w:eastAsiaTheme="minorHAnsi" w:hAnsi="Arial" w:cs="Arial"/>
              </w:rPr>
            </w:pPr>
            <w:r w:rsidRPr="006B289B">
              <w:rPr>
                <w:rFonts w:ascii="Arial" w:eastAsiaTheme="minorHAnsi" w:hAnsi="Arial" w:cs="Arial"/>
              </w:rPr>
              <w:t xml:space="preserve">Фаза: </w:t>
            </w:r>
          </w:p>
          <w:p w:rsidR="006B289B" w:rsidRPr="006B289B" w:rsidRDefault="006B289B" w:rsidP="006B289B">
            <w:pPr>
              <w:rPr>
                <w:rFonts w:ascii="Arial" w:eastAsiaTheme="minorHAnsi" w:hAnsi="Arial" w:cs="Arial"/>
              </w:rPr>
            </w:pPr>
            <w:r w:rsidRPr="006B289B">
              <w:rPr>
                <w:rFonts w:ascii="Arial" w:eastAsiaTheme="minorHAnsi" w:hAnsi="Arial" w:cs="Arial"/>
              </w:rPr>
              <w:t>Стабилизација вина</w:t>
            </w:r>
          </w:p>
        </w:tc>
        <w:tc>
          <w:tcPr>
            <w:tcW w:w="1667" w:type="dxa"/>
          </w:tcPr>
          <w:p w:rsidR="006B289B" w:rsidRPr="006B289B" w:rsidRDefault="006B289B" w:rsidP="006B289B">
            <w:pPr>
              <w:rPr>
                <w:rFonts w:ascii="Arial" w:eastAsiaTheme="minorHAnsi" w:hAnsi="Arial" w:cs="Arial"/>
              </w:rPr>
            </w:pPr>
          </w:p>
        </w:tc>
      </w:tr>
      <w:tr w:rsidR="006B289B" w:rsidRPr="006B289B" w:rsidTr="006B289B">
        <w:tc>
          <w:tcPr>
            <w:tcW w:w="2802" w:type="dxa"/>
          </w:tcPr>
          <w:p w:rsidR="006B289B" w:rsidRPr="006B289B" w:rsidRDefault="006B289B" w:rsidP="006B289B">
            <w:pPr>
              <w:tabs>
                <w:tab w:val="left" w:pos="2160"/>
              </w:tabs>
              <w:rPr>
                <w:rFonts w:ascii="Arial" w:eastAsiaTheme="minorHAnsi" w:hAnsi="Arial" w:cs="Arial"/>
              </w:rPr>
            </w:pPr>
            <w:r w:rsidRPr="006B289B">
              <w:rPr>
                <w:rFonts w:ascii="Arial" w:eastAsiaTheme="minorHAnsi" w:hAnsi="Arial" w:cs="Arial"/>
              </w:rPr>
              <w:t>Амбалажа:</w:t>
            </w:r>
            <w:r w:rsidRPr="006B289B">
              <w:rPr>
                <w:rFonts w:ascii="Arial" w:eastAsiaTheme="minorHAnsi" w:hAnsi="Arial" w:cs="Arial"/>
                <w:lang w:val="hr-HR"/>
              </w:rPr>
              <w:t xml:space="preserve"> </w:t>
            </w:r>
            <w:r w:rsidRPr="006B289B">
              <w:rPr>
                <w:rFonts w:ascii="Arial" w:eastAsiaTheme="minorHAnsi" w:hAnsi="Arial" w:cs="Arial"/>
              </w:rPr>
              <w:t>→</w:t>
            </w:r>
          </w:p>
          <w:p w:rsidR="006B289B" w:rsidRPr="006B289B" w:rsidRDefault="006B289B" w:rsidP="006B289B">
            <w:pPr>
              <w:tabs>
                <w:tab w:val="left" w:pos="2160"/>
              </w:tabs>
              <w:rPr>
                <w:rFonts w:ascii="Arial" w:eastAsiaTheme="minorHAnsi" w:hAnsi="Arial" w:cs="Arial"/>
              </w:rPr>
            </w:pPr>
            <w:r w:rsidRPr="006B289B">
              <w:rPr>
                <w:rFonts w:ascii="Arial" w:eastAsiaTheme="minorHAnsi" w:hAnsi="Arial" w:cs="Arial"/>
              </w:rPr>
              <w:t xml:space="preserve">1. Стаклене боце </w:t>
            </w:r>
          </w:p>
          <w:p w:rsidR="006B289B" w:rsidRPr="006B289B" w:rsidRDefault="006B289B" w:rsidP="006B289B">
            <w:pPr>
              <w:tabs>
                <w:tab w:val="left" w:pos="2160"/>
              </w:tabs>
              <w:rPr>
                <w:rFonts w:ascii="Arial" w:eastAsiaTheme="minorHAnsi" w:hAnsi="Arial" w:cs="Arial"/>
              </w:rPr>
            </w:pPr>
            <w:r w:rsidRPr="006B289B">
              <w:rPr>
                <w:rFonts w:ascii="Arial" w:eastAsiaTheme="minorHAnsi" w:hAnsi="Arial" w:cs="Arial"/>
              </w:rPr>
              <w:t>2. Плутани чепови</w:t>
            </w:r>
          </w:p>
        </w:tc>
        <w:tc>
          <w:tcPr>
            <w:tcW w:w="4819" w:type="dxa"/>
          </w:tcPr>
          <w:p w:rsidR="006B289B" w:rsidRPr="006B289B" w:rsidRDefault="006B289B" w:rsidP="006B289B">
            <w:pPr>
              <w:tabs>
                <w:tab w:val="left" w:pos="1290"/>
              </w:tabs>
              <w:rPr>
                <w:rFonts w:ascii="Arial" w:eastAsiaTheme="minorHAnsi" w:hAnsi="Arial" w:cs="Arial"/>
              </w:rPr>
            </w:pPr>
            <w:r w:rsidRPr="006B289B">
              <w:rPr>
                <w:rFonts w:ascii="Arial" w:eastAsiaTheme="minorHAnsi" w:hAnsi="Arial" w:cs="Arial"/>
              </w:rPr>
              <w:t xml:space="preserve">Фаза:  </w:t>
            </w:r>
          </w:p>
          <w:p w:rsidR="006B289B" w:rsidRPr="006B289B" w:rsidRDefault="006B289B" w:rsidP="006B289B">
            <w:pPr>
              <w:tabs>
                <w:tab w:val="left" w:pos="1290"/>
              </w:tabs>
              <w:rPr>
                <w:rFonts w:ascii="Arial" w:eastAsiaTheme="minorHAnsi" w:hAnsi="Arial" w:cs="Arial"/>
              </w:rPr>
            </w:pPr>
            <w:r w:rsidRPr="006B289B">
              <w:rPr>
                <w:rFonts w:ascii="Arial" w:eastAsiaTheme="minorHAnsi" w:hAnsi="Arial" w:cs="Arial"/>
              </w:rPr>
              <w:t>Пуњење вина</w:t>
            </w:r>
          </w:p>
        </w:tc>
        <w:tc>
          <w:tcPr>
            <w:tcW w:w="1667" w:type="dxa"/>
          </w:tcPr>
          <w:p w:rsidR="006B289B" w:rsidRPr="006B289B" w:rsidRDefault="006B289B" w:rsidP="006B289B">
            <w:pPr>
              <w:rPr>
                <w:rFonts w:ascii="Arial" w:eastAsiaTheme="minorHAnsi" w:hAnsi="Arial" w:cs="Arial"/>
              </w:rPr>
            </w:pPr>
          </w:p>
        </w:tc>
      </w:tr>
      <w:tr w:rsidR="006B289B" w:rsidRPr="006B289B" w:rsidTr="006B289B">
        <w:tc>
          <w:tcPr>
            <w:tcW w:w="2802" w:type="dxa"/>
          </w:tcPr>
          <w:p w:rsidR="006B289B" w:rsidRPr="006B289B" w:rsidRDefault="006B289B" w:rsidP="006B289B">
            <w:pPr>
              <w:rPr>
                <w:rFonts w:ascii="Arial" w:eastAsiaTheme="minorHAnsi" w:hAnsi="Arial" w:cs="Arial"/>
              </w:rPr>
            </w:pPr>
          </w:p>
        </w:tc>
        <w:tc>
          <w:tcPr>
            <w:tcW w:w="4819" w:type="dxa"/>
          </w:tcPr>
          <w:p w:rsidR="006B289B" w:rsidRPr="006B289B" w:rsidRDefault="006B289B" w:rsidP="006B289B">
            <w:pPr>
              <w:rPr>
                <w:rFonts w:ascii="Arial" w:eastAsiaTheme="minorHAnsi" w:hAnsi="Arial" w:cs="Arial"/>
              </w:rPr>
            </w:pPr>
            <w:r w:rsidRPr="006B289B">
              <w:rPr>
                <w:rFonts w:ascii="Arial" w:eastAsiaTheme="minorHAnsi" w:hAnsi="Arial" w:cs="Arial"/>
              </w:rPr>
              <w:t xml:space="preserve">Фаза: </w:t>
            </w:r>
          </w:p>
          <w:p w:rsidR="006B289B" w:rsidRPr="006B289B" w:rsidRDefault="006B289B" w:rsidP="006B289B">
            <w:pPr>
              <w:rPr>
                <w:rFonts w:ascii="Arial" w:eastAsiaTheme="minorHAnsi" w:hAnsi="Arial" w:cs="Arial"/>
              </w:rPr>
            </w:pPr>
            <w:r w:rsidRPr="006B289B">
              <w:rPr>
                <w:rFonts w:ascii="Arial" w:eastAsiaTheme="minorHAnsi" w:hAnsi="Arial" w:cs="Arial"/>
              </w:rPr>
              <w:t>Чување вина</w:t>
            </w:r>
          </w:p>
          <w:p w:rsidR="006B289B" w:rsidRPr="006B289B" w:rsidRDefault="006B289B" w:rsidP="006B289B">
            <w:pPr>
              <w:rPr>
                <w:rFonts w:ascii="Arial" w:eastAsiaTheme="minorHAnsi" w:hAnsi="Arial" w:cs="Arial"/>
              </w:rPr>
            </w:pPr>
            <w:r w:rsidRPr="006B289B">
              <w:rPr>
                <w:rFonts w:ascii="Arial" w:eastAsiaTheme="minorHAnsi" w:hAnsi="Arial" w:cs="Arial"/>
              </w:rPr>
              <w:t xml:space="preserve">Хоризонтални (коси) положај боце </w:t>
            </w:r>
          </w:p>
          <w:p w:rsidR="006B289B" w:rsidRPr="006B289B" w:rsidRDefault="006B289B" w:rsidP="006B289B">
            <w:pPr>
              <w:rPr>
                <w:rFonts w:ascii="Arial" w:eastAsiaTheme="minorHAnsi" w:hAnsi="Arial" w:cs="Arial"/>
              </w:rPr>
            </w:pPr>
            <w:r w:rsidRPr="006B289B">
              <w:rPr>
                <w:rFonts w:ascii="Arial" w:eastAsiaTheme="minorHAnsi" w:hAnsi="Arial" w:cs="Arial"/>
              </w:rPr>
              <w:t xml:space="preserve">t= 12-15 </w:t>
            </w:r>
            <w:r w:rsidRPr="006B289B">
              <w:rPr>
                <w:rFonts w:ascii="Arial" w:eastAsiaTheme="minorHAnsi" w:hAnsi="Arial" w:cs="Arial"/>
                <w:vertAlign w:val="superscript"/>
              </w:rPr>
              <w:t>o</w:t>
            </w:r>
            <w:r w:rsidRPr="006B289B">
              <w:rPr>
                <w:rFonts w:ascii="Arial" w:eastAsiaTheme="minorHAnsi" w:hAnsi="Arial" w:cs="Arial"/>
              </w:rPr>
              <w:t>C</w:t>
            </w:r>
          </w:p>
        </w:tc>
        <w:tc>
          <w:tcPr>
            <w:tcW w:w="1667" w:type="dxa"/>
          </w:tcPr>
          <w:p w:rsidR="006B289B" w:rsidRPr="006B289B" w:rsidRDefault="006B289B" w:rsidP="006B289B">
            <w:pPr>
              <w:rPr>
                <w:rFonts w:ascii="Arial" w:eastAsiaTheme="minorHAnsi" w:hAnsi="Arial" w:cs="Arial"/>
              </w:rPr>
            </w:pPr>
          </w:p>
        </w:tc>
      </w:tr>
    </w:tbl>
    <w:p w:rsidR="006309FC" w:rsidRPr="006B289B" w:rsidRDefault="006309FC" w:rsidP="000263FC">
      <w:pPr>
        <w:spacing w:after="0" w:line="240" w:lineRule="auto"/>
        <w:rPr>
          <w:rFonts w:ascii="Arial" w:hAnsi="Arial" w:cs="Arial"/>
          <w:b/>
        </w:rPr>
      </w:pPr>
    </w:p>
    <w:p w:rsidR="006309FC" w:rsidRPr="006B289B" w:rsidRDefault="006309FC" w:rsidP="000263FC">
      <w:pPr>
        <w:spacing w:after="0" w:line="240" w:lineRule="auto"/>
        <w:rPr>
          <w:rFonts w:ascii="Arial" w:hAnsi="Arial" w:cs="Arial"/>
          <w:b/>
        </w:rPr>
      </w:pPr>
    </w:p>
    <w:p w:rsidR="006309FC" w:rsidRPr="006B289B" w:rsidRDefault="006309FC" w:rsidP="000263FC">
      <w:pPr>
        <w:spacing w:after="0" w:line="240" w:lineRule="auto"/>
        <w:rPr>
          <w:rFonts w:ascii="Arial" w:hAnsi="Arial" w:cs="Arial"/>
          <w:b/>
        </w:rPr>
      </w:pPr>
    </w:p>
    <w:p w:rsidR="006309FC" w:rsidRPr="006B289B" w:rsidRDefault="006309FC" w:rsidP="000263FC">
      <w:pPr>
        <w:spacing w:after="0" w:line="240" w:lineRule="auto"/>
        <w:rPr>
          <w:rFonts w:ascii="Arial" w:hAnsi="Arial" w:cs="Arial"/>
          <w:b/>
        </w:rPr>
      </w:pPr>
    </w:p>
    <w:p w:rsidR="006309FC" w:rsidRPr="006B289B" w:rsidRDefault="006309FC" w:rsidP="000263FC">
      <w:pPr>
        <w:spacing w:after="0" w:line="240" w:lineRule="auto"/>
        <w:rPr>
          <w:rFonts w:ascii="Arial" w:hAnsi="Arial" w:cs="Arial"/>
          <w:b/>
        </w:rPr>
      </w:pPr>
    </w:p>
    <w:p w:rsidR="006309FC" w:rsidRPr="006B289B" w:rsidRDefault="006309FC" w:rsidP="000263FC">
      <w:pPr>
        <w:spacing w:after="0" w:line="240" w:lineRule="auto"/>
        <w:rPr>
          <w:rFonts w:ascii="Arial" w:hAnsi="Arial" w:cs="Arial"/>
          <w:b/>
        </w:rPr>
      </w:pPr>
    </w:p>
    <w:p w:rsidR="006309FC" w:rsidRDefault="006309FC" w:rsidP="000263FC">
      <w:pPr>
        <w:spacing w:after="0" w:line="240" w:lineRule="auto"/>
        <w:rPr>
          <w:rFonts w:ascii="Arial" w:hAnsi="Arial" w:cs="Arial"/>
          <w:b/>
        </w:rPr>
      </w:pPr>
    </w:p>
    <w:p w:rsidR="006B289B" w:rsidRDefault="006B289B" w:rsidP="000263FC">
      <w:pPr>
        <w:spacing w:after="0" w:line="240" w:lineRule="auto"/>
        <w:rPr>
          <w:rFonts w:ascii="Arial" w:hAnsi="Arial" w:cs="Arial"/>
          <w:b/>
        </w:rPr>
      </w:pPr>
    </w:p>
    <w:p w:rsidR="006B289B" w:rsidRDefault="006B289B" w:rsidP="000263FC">
      <w:pPr>
        <w:spacing w:after="0" w:line="240" w:lineRule="auto"/>
        <w:rPr>
          <w:rFonts w:ascii="Arial" w:hAnsi="Arial" w:cs="Arial"/>
          <w:b/>
        </w:rPr>
      </w:pPr>
    </w:p>
    <w:p w:rsidR="006B289B" w:rsidRDefault="006B289B" w:rsidP="000263FC">
      <w:pPr>
        <w:spacing w:after="0" w:line="240" w:lineRule="auto"/>
        <w:rPr>
          <w:rFonts w:ascii="Arial" w:hAnsi="Arial" w:cs="Arial"/>
          <w:b/>
        </w:rPr>
      </w:pPr>
    </w:p>
    <w:p w:rsidR="006B289B" w:rsidRDefault="006B289B" w:rsidP="000263FC">
      <w:pPr>
        <w:spacing w:after="0" w:line="240" w:lineRule="auto"/>
        <w:rPr>
          <w:rFonts w:ascii="Arial" w:hAnsi="Arial" w:cs="Arial"/>
          <w:b/>
        </w:rPr>
      </w:pPr>
    </w:p>
    <w:p w:rsidR="006B289B" w:rsidRDefault="006B289B" w:rsidP="000263FC">
      <w:pPr>
        <w:spacing w:after="0" w:line="240" w:lineRule="auto"/>
        <w:rPr>
          <w:rFonts w:ascii="Arial" w:hAnsi="Arial" w:cs="Arial"/>
          <w:b/>
        </w:rPr>
      </w:pPr>
    </w:p>
    <w:p w:rsidR="006B289B" w:rsidRDefault="006B289B" w:rsidP="000263FC">
      <w:pPr>
        <w:spacing w:after="0" w:line="240" w:lineRule="auto"/>
        <w:rPr>
          <w:rFonts w:ascii="Arial" w:hAnsi="Arial" w:cs="Arial"/>
          <w:b/>
        </w:rPr>
      </w:pPr>
    </w:p>
    <w:p w:rsidR="006B289B" w:rsidRPr="006B289B" w:rsidRDefault="006B289B" w:rsidP="000263FC">
      <w:pPr>
        <w:spacing w:after="0" w:line="240" w:lineRule="auto"/>
        <w:rPr>
          <w:rFonts w:ascii="Arial" w:hAnsi="Arial" w:cs="Arial"/>
          <w:b/>
        </w:rPr>
      </w:pPr>
    </w:p>
    <w:p w:rsidR="006309FC" w:rsidRPr="006B289B" w:rsidRDefault="006309FC" w:rsidP="000263FC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leGrid"/>
        <w:tblW w:w="10011" w:type="dxa"/>
        <w:tblLook w:val="04A0"/>
      </w:tblPr>
      <w:tblGrid>
        <w:gridCol w:w="2721"/>
        <w:gridCol w:w="4417"/>
        <w:gridCol w:w="2873"/>
      </w:tblGrid>
      <w:tr w:rsidR="006309FC" w:rsidRPr="006B289B" w:rsidTr="006B289B">
        <w:trPr>
          <w:trHeight w:val="632"/>
        </w:trPr>
        <w:tc>
          <w:tcPr>
            <w:tcW w:w="10011" w:type="dxa"/>
            <w:gridSpan w:val="3"/>
          </w:tcPr>
          <w:p w:rsidR="006309FC" w:rsidRPr="006B289B" w:rsidRDefault="006309FC" w:rsidP="006B289B">
            <w:pPr>
              <w:rPr>
                <w:rFonts w:ascii="Arial" w:hAnsi="Arial" w:cs="Arial"/>
              </w:rPr>
            </w:pPr>
            <w:r w:rsidRPr="006B289B">
              <w:rPr>
                <w:rFonts w:ascii="Arial" w:hAnsi="Arial" w:cs="Arial"/>
              </w:rPr>
              <w:t xml:space="preserve">                                      </w:t>
            </w:r>
            <w:r w:rsidR="006B289B" w:rsidRPr="006B289B">
              <w:rPr>
                <w:rFonts w:ascii="Arial" w:hAnsi="Arial" w:cs="Arial"/>
              </w:rPr>
              <w:t>ПРОИЗВОДЊ</w:t>
            </w:r>
            <w:r w:rsidR="006B289B">
              <w:rPr>
                <w:rFonts w:ascii="Arial" w:hAnsi="Arial" w:cs="Arial"/>
              </w:rPr>
              <w:t>А</w:t>
            </w:r>
            <w:r w:rsidR="006B289B" w:rsidRPr="006B289B">
              <w:rPr>
                <w:rFonts w:ascii="Arial" w:hAnsi="Arial" w:cs="Arial"/>
              </w:rPr>
              <w:t xml:space="preserve"> ВИЊАКА</w:t>
            </w:r>
          </w:p>
        </w:tc>
      </w:tr>
      <w:tr w:rsidR="006309FC" w:rsidRPr="006B289B" w:rsidTr="006B289B">
        <w:trPr>
          <w:trHeight w:val="597"/>
        </w:trPr>
        <w:tc>
          <w:tcPr>
            <w:tcW w:w="2721" w:type="dxa"/>
          </w:tcPr>
          <w:p w:rsidR="006309FC" w:rsidRPr="006B289B" w:rsidRDefault="006309FC" w:rsidP="006B289B">
            <w:pPr>
              <w:rPr>
                <w:rFonts w:ascii="Arial" w:hAnsi="Arial" w:cs="Arial"/>
              </w:rPr>
            </w:pPr>
          </w:p>
          <w:p w:rsidR="006309FC" w:rsidRPr="006B289B" w:rsidRDefault="006309FC" w:rsidP="006B289B">
            <w:pPr>
              <w:rPr>
                <w:rFonts w:ascii="Arial" w:hAnsi="Arial" w:cs="Arial"/>
              </w:rPr>
            </w:pPr>
            <w:r w:rsidRPr="006B289B">
              <w:rPr>
                <w:rFonts w:ascii="Arial" w:hAnsi="Arial" w:cs="Arial"/>
              </w:rPr>
              <w:t>грожђе-црно,бело          →</w:t>
            </w:r>
          </w:p>
          <w:p w:rsidR="006309FC" w:rsidRPr="006B289B" w:rsidRDefault="006309FC" w:rsidP="006B289B">
            <w:pPr>
              <w:rPr>
                <w:rFonts w:ascii="Arial" w:hAnsi="Arial" w:cs="Arial"/>
              </w:rPr>
            </w:pPr>
          </w:p>
        </w:tc>
        <w:tc>
          <w:tcPr>
            <w:tcW w:w="4417" w:type="dxa"/>
          </w:tcPr>
          <w:p w:rsidR="006B289B" w:rsidRDefault="006309FC" w:rsidP="006B289B">
            <w:pPr>
              <w:rPr>
                <w:rFonts w:ascii="Arial" w:hAnsi="Arial" w:cs="Arial"/>
              </w:rPr>
            </w:pPr>
            <w:r w:rsidRPr="006B289B">
              <w:rPr>
                <w:rFonts w:ascii="Arial" w:hAnsi="Arial" w:cs="Arial"/>
              </w:rPr>
              <w:t>фаза:</w:t>
            </w:r>
          </w:p>
          <w:p w:rsidR="006309FC" w:rsidRPr="006B289B" w:rsidRDefault="006309FC" w:rsidP="006B289B">
            <w:pPr>
              <w:rPr>
                <w:rFonts w:ascii="Arial" w:hAnsi="Arial" w:cs="Arial"/>
              </w:rPr>
            </w:pPr>
            <w:r w:rsidRPr="006B289B">
              <w:rPr>
                <w:rFonts w:ascii="Arial" w:hAnsi="Arial" w:cs="Arial"/>
              </w:rPr>
              <w:t xml:space="preserve">Пријем </w:t>
            </w:r>
          </w:p>
        </w:tc>
        <w:tc>
          <w:tcPr>
            <w:tcW w:w="2873" w:type="dxa"/>
          </w:tcPr>
          <w:p w:rsidR="006309FC" w:rsidRPr="006B289B" w:rsidRDefault="006309FC" w:rsidP="006B289B">
            <w:pPr>
              <w:rPr>
                <w:rFonts w:ascii="Arial" w:hAnsi="Arial" w:cs="Arial"/>
              </w:rPr>
            </w:pPr>
          </w:p>
        </w:tc>
      </w:tr>
      <w:tr w:rsidR="006309FC" w:rsidRPr="006B289B" w:rsidTr="006B289B">
        <w:trPr>
          <w:trHeight w:val="632"/>
        </w:trPr>
        <w:tc>
          <w:tcPr>
            <w:tcW w:w="2721" w:type="dxa"/>
          </w:tcPr>
          <w:p w:rsidR="006309FC" w:rsidRPr="006B289B" w:rsidRDefault="006309FC" w:rsidP="006B289B">
            <w:pPr>
              <w:rPr>
                <w:rFonts w:ascii="Arial" w:hAnsi="Arial" w:cs="Arial"/>
              </w:rPr>
            </w:pPr>
          </w:p>
        </w:tc>
        <w:tc>
          <w:tcPr>
            <w:tcW w:w="4417" w:type="dxa"/>
          </w:tcPr>
          <w:p w:rsidR="006B289B" w:rsidRDefault="006309FC" w:rsidP="006B289B">
            <w:pPr>
              <w:rPr>
                <w:rFonts w:ascii="Arial" w:hAnsi="Arial" w:cs="Arial"/>
              </w:rPr>
            </w:pPr>
            <w:r w:rsidRPr="006B289B">
              <w:rPr>
                <w:rFonts w:ascii="Arial" w:hAnsi="Arial" w:cs="Arial"/>
              </w:rPr>
              <w:t>фаза:</w:t>
            </w:r>
          </w:p>
          <w:p w:rsidR="006309FC" w:rsidRPr="006B289B" w:rsidRDefault="006309FC" w:rsidP="006B289B">
            <w:pPr>
              <w:rPr>
                <w:rFonts w:ascii="Arial" w:hAnsi="Arial" w:cs="Arial"/>
              </w:rPr>
            </w:pPr>
            <w:r w:rsidRPr="006B289B">
              <w:rPr>
                <w:rFonts w:ascii="Arial" w:hAnsi="Arial" w:cs="Arial"/>
              </w:rPr>
              <w:t>Муљање</w:t>
            </w:r>
          </w:p>
          <w:p w:rsidR="006309FC" w:rsidRPr="006B289B" w:rsidRDefault="006309FC" w:rsidP="006B289B">
            <w:pPr>
              <w:rPr>
                <w:rFonts w:ascii="Arial" w:hAnsi="Arial" w:cs="Arial"/>
              </w:rPr>
            </w:pPr>
            <w:r w:rsidRPr="006B289B">
              <w:rPr>
                <w:rFonts w:ascii="Arial" w:hAnsi="Arial" w:cs="Arial"/>
              </w:rPr>
              <w:t>уређај:муљаче</w:t>
            </w:r>
          </w:p>
        </w:tc>
        <w:tc>
          <w:tcPr>
            <w:tcW w:w="2873" w:type="dxa"/>
          </w:tcPr>
          <w:p w:rsidR="006309FC" w:rsidRPr="006B289B" w:rsidRDefault="006309FC" w:rsidP="006B289B">
            <w:pPr>
              <w:rPr>
                <w:rFonts w:ascii="Arial" w:hAnsi="Arial" w:cs="Arial"/>
              </w:rPr>
            </w:pPr>
          </w:p>
          <w:p w:rsidR="006309FC" w:rsidRPr="006B289B" w:rsidRDefault="006309FC" w:rsidP="006B289B">
            <w:pPr>
              <w:rPr>
                <w:rFonts w:ascii="Arial" w:hAnsi="Arial" w:cs="Arial"/>
              </w:rPr>
            </w:pPr>
            <w:r w:rsidRPr="006B289B">
              <w:rPr>
                <w:rFonts w:ascii="Arial" w:hAnsi="Arial" w:cs="Arial"/>
              </w:rPr>
              <w:t>→ петељке</w:t>
            </w:r>
          </w:p>
          <w:p w:rsidR="006309FC" w:rsidRPr="006B289B" w:rsidRDefault="006309FC" w:rsidP="006B289B">
            <w:pPr>
              <w:rPr>
                <w:rFonts w:ascii="Arial" w:hAnsi="Arial" w:cs="Arial"/>
              </w:rPr>
            </w:pPr>
          </w:p>
        </w:tc>
      </w:tr>
      <w:tr w:rsidR="006309FC" w:rsidRPr="006B289B" w:rsidTr="006B289B">
        <w:trPr>
          <w:trHeight w:val="632"/>
        </w:trPr>
        <w:tc>
          <w:tcPr>
            <w:tcW w:w="2721" w:type="dxa"/>
          </w:tcPr>
          <w:p w:rsidR="006309FC" w:rsidRPr="006B289B" w:rsidRDefault="006309FC" w:rsidP="006B289B">
            <w:pPr>
              <w:rPr>
                <w:rFonts w:ascii="Arial" w:hAnsi="Arial" w:cs="Arial"/>
              </w:rPr>
            </w:pPr>
          </w:p>
          <w:p w:rsidR="006309FC" w:rsidRPr="006B289B" w:rsidRDefault="006309FC" w:rsidP="006B289B">
            <w:pPr>
              <w:rPr>
                <w:rFonts w:ascii="Arial" w:hAnsi="Arial" w:cs="Arial"/>
              </w:rPr>
            </w:pPr>
          </w:p>
          <w:p w:rsidR="006309FC" w:rsidRPr="006B289B" w:rsidRDefault="006309FC" w:rsidP="006B289B">
            <w:pPr>
              <w:rPr>
                <w:rFonts w:ascii="Arial" w:hAnsi="Arial" w:cs="Arial"/>
              </w:rPr>
            </w:pPr>
          </w:p>
        </w:tc>
        <w:tc>
          <w:tcPr>
            <w:tcW w:w="4417" w:type="dxa"/>
          </w:tcPr>
          <w:p w:rsidR="006B289B" w:rsidRDefault="006309FC" w:rsidP="006B289B">
            <w:pPr>
              <w:rPr>
                <w:rFonts w:ascii="Arial" w:hAnsi="Arial" w:cs="Arial"/>
              </w:rPr>
            </w:pPr>
            <w:r w:rsidRPr="006B289B">
              <w:rPr>
                <w:rFonts w:ascii="Arial" w:hAnsi="Arial" w:cs="Arial"/>
              </w:rPr>
              <w:t>фаза:</w:t>
            </w:r>
          </w:p>
          <w:p w:rsidR="006309FC" w:rsidRPr="006B289B" w:rsidRDefault="006309FC" w:rsidP="006B289B">
            <w:pPr>
              <w:rPr>
                <w:rFonts w:ascii="Arial" w:hAnsi="Arial" w:cs="Arial"/>
              </w:rPr>
            </w:pPr>
            <w:r w:rsidRPr="006B289B">
              <w:rPr>
                <w:rFonts w:ascii="Arial" w:hAnsi="Arial" w:cs="Arial"/>
              </w:rPr>
              <w:t>Цеђење</w:t>
            </w:r>
          </w:p>
          <w:p w:rsidR="006309FC" w:rsidRPr="006B289B" w:rsidRDefault="006309FC" w:rsidP="006B289B">
            <w:pPr>
              <w:rPr>
                <w:rFonts w:ascii="Arial" w:hAnsi="Arial" w:cs="Arial"/>
              </w:rPr>
            </w:pPr>
            <w:r w:rsidRPr="006B289B">
              <w:rPr>
                <w:rFonts w:ascii="Arial" w:hAnsi="Arial" w:cs="Arial"/>
              </w:rPr>
              <w:t>уређај:Дисконтинуалне и континуалне цеднице</w:t>
            </w:r>
          </w:p>
        </w:tc>
        <w:tc>
          <w:tcPr>
            <w:tcW w:w="2873" w:type="dxa"/>
          </w:tcPr>
          <w:p w:rsidR="006309FC" w:rsidRPr="006B289B" w:rsidRDefault="006309FC" w:rsidP="006B289B">
            <w:pPr>
              <w:rPr>
                <w:rFonts w:ascii="Arial" w:hAnsi="Arial" w:cs="Arial"/>
              </w:rPr>
            </w:pPr>
          </w:p>
        </w:tc>
      </w:tr>
      <w:tr w:rsidR="006309FC" w:rsidRPr="006B289B" w:rsidTr="006B289B">
        <w:trPr>
          <w:trHeight w:val="597"/>
        </w:trPr>
        <w:tc>
          <w:tcPr>
            <w:tcW w:w="2721" w:type="dxa"/>
          </w:tcPr>
          <w:p w:rsidR="006309FC" w:rsidRPr="006B289B" w:rsidRDefault="006309FC" w:rsidP="006B289B">
            <w:pPr>
              <w:rPr>
                <w:rFonts w:ascii="Arial" w:hAnsi="Arial" w:cs="Arial"/>
              </w:rPr>
            </w:pPr>
          </w:p>
          <w:p w:rsidR="006309FC" w:rsidRPr="006B289B" w:rsidRDefault="006309FC" w:rsidP="006B289B">
            <w:pPr>
              <w:rPr>
                <w:rFonts w:ascii="Arial" w:hAnsi="Arial" w:cs="Arial"/>
              </w:rPr>
            </w:pPr>
          </w:p>
          <w:p w:rsidR="006309FC" w:rsidRPr="006B289B" w:rsidRDefault="006309FC" w:rsidP="006B289B">
            <w:pPr>
              <w:rPr>
                <w:rFonts w:ascii="Arial" w:hAnsi="Arial" w:cs="Arial"/>
              </w:rPr>
            </w:pPr>
          </w:p>
        </w:tc>
        <w:tc>
          <w:tcPr>
            <w:tcW w:w="4417" w:type="dxa"/>
          </w:tcPr>
          <w:p w:rsidR="006309FC" w:rsidRPr="006B289B" w:rsidRDefault="006309FC" w:rsidP="006B289B">
            <w:pPr>
              <w:rPr>
                <w:rFonts w:ascii="Arial" w:hAnsi="Arial" w:cs="Arial"/>
              </w:rPr>
            </w:pPr>
          </w:p>
          <w:p w:rsidR="006309FC" w:rsidRPr="006B289B" w:rsidRDefault="006309FC" w:rsidP="006B289B">
            <w:pPr>
              <w:rPr>
                <w:rFonts w:ascii="Arial" w:hAnsi="Arial" w:cs="Arial"/>
              </w:rPr>
            </w:pPr>
            <w:r w:rsidRPr="006B289B">
              <w:rPr>
                <w:rFonts w:ascii="Arial" w:hAnsi="Arial" w:cs="Arial"/>
              </w:rPr>
              <w:t xml:space="preserve">                     Шира</w:t>
            </w:r>
          </w:p>
        </w:tc>
        <w:tc>
          <w:tcPr>
            <w:tcW w:w="2873" w:type="dxa"/>
          </w:tcPr>
          <w:p w:rsidR="006309FC" w:rsidRPr="006B289B" w:rsidRDefault="006309FC" w:rsidP="006B289B">
            <w:pPr>
              <w:rPr>
                <w:rFonts w:ascii="Arial" w:hAnsi="Arial" w:cs="Arial"/>
              </w:rPr>
            </w:pPr>
          </w:p>
        </w:tc>
      </w:tr>
      <w:tr w:rsidR="006309FC" w:rsidRPr="006B289B" w:rsidTr="006B289B">
        <w:trPr>
          <w:trHeight w:val="632"/>
        </w:trPr>
        <w:tc>
          <w:tcPr>
            <w:tcW w:w="2721" w:type="dxa"/>
          </w:tcPr>
          <w:p w:rsidR="006309FC" w:rsidRPr="006B289B" w:rsidRDefault="006309FC" w:rsidP="006B289B">
            <w:pPr>
              <w:rPr>
                <w:rFonts w:ascii="Arial" w:hAnsi="Arial" w:cs="Arial"/>
              </w:rPr>
            </w:pPr>
          </w:p>
          <w:p w:rsidR="006309FC" w:rsidRPr="006B289B" w:rsidRDefault="006309FC" w:rsidP="006B289B">
            <w:pPr>
              <w:rPr>
                <w:rFonts w:ascii="Arial" w:hAnsi="Arial" w:cs="Arial"/>
              </w:rPr>
            </w:pPr>
            <w:r w:rsidRPr="006B289B">
              <w:rPr>
                <w:rFonts w:ascii="Arial" w:hAnsi="Arial" w:cs="Arial"/>
              </w:rPr>
              <w:t xml:space="preserve">  Квасац                      →</w:t>
            </w:r>
          </w:p>
          <w:p w:rsidR="006309FC" w:rsidRPr="006B289B" w:rsidRDefault="006309FC" w:rsidP="006B289B">
            <w:pPr>
              <w:rPr>
                <w:rFonts w:ascii="Arial" w:hAnsi="Arial" w:cs="Arial"/>
              </w:rPr>
            </w:pPr>
          </w:p>
        </w:tc>
        <w:tc>
          <w:tcPr>
            <w:tcW w:w="4417" w:type="dxa"/>
          </w:tcPr>
          <w:p w:rsidR="006B289B" w:rsidRDefault="006309FC" w:rsidP="006B289B">
            <w:pPr>
              <w:rPr>
                <w:rFonts w:ascii="Arial" w:hAnsi="Arial" w:cs="Arial"/>
              </w:rPr>
            </w:pPr>
            <w:r w:rsidRPr="006B289B">
              <w:rPr>
                <w:rFonts w:ascii="Arial" w:hAnsi="Arial" w:cs="Arial"/>
              </w:rPr>
              <w:t>фаза:</w:t>
            </w:r>
          </w:p>
          <w:p w:rsidR="006309FC" w:rsidRPr="006B289B" w:rsidRDefault="006309FC" w:rsidP="006B289B">
            <w:pPr>
              <w:rPr>
                <w:rFonts w:ascii="Arial" w:hAnsi="Arial" w:cs="Arial"/>
              </w:rPr>
            </w:pPr>
            <w:r w:rsidRPr="006B289B">
              <w:rPr>
                <w:rFonts w:ascii="Arial" w:hAnsi="Arial" w:cs="Arial"/>
              </w:rPr>
              <w:t>Алкохолно врење</w:t>
            </w:r>
          </w:p>
          <w:p w:rsidR="006309FC" w:rsidRPr="006B289B" w:rsidRDefault="006309FC" w:rsidP="006B289B">
            <w:pPr>
              <w:rPr>
                <w:rFonts w:ascii="Arial" w:hAnsi="Arial" w:cs="Arial"/>
                <w:vertAlign w:val="subscript"/>
              </w:rPr>
            </w:pPr>
            <w:r w:rsidRPr="006B289B">
              <w:rPr>
                <w:rFonts w:ascii="Arial" w:hAnsi="Arial" w:cs="Arial"/>
              </w:rPr>
              <w:t>С</w:t>
            </w:r>
            <w:r w:rsidRPr="006B289B">
              <w:rPr>
                <w:rFonts w:ascii="Arial" w:hAnsi="Arial" w:cs="Arial"/>
                <w:vertAlign w:val="subscript"/>
              </w:rPr>
              <w:t>6</w:t>
            </w:r>
            <w:r w:rsidRPr="006B289B">
              <w:rPr>
                <w:rFonts w:ascii="Arial" w:hAnsi="Arial" w:cs="Arial"/>
              </w:rPr>
              <w:t>Н</w:t>
            </w:r>
            <w:r w:rsidRPr="006B289B">
              <w:rPr>
                <w:rFonts w:ascii="Arial" w:hAnsi="Arial" w:cs="Arial"/>
                <w:vertAlign w:val="subscript"/>
              </w:rPr>
              <w:t>12</w:t>
            </w:r>
            <w:r w:rsidRPr="006B289B">
              <w:rPr>
                <w:rFonts w:ascii="Arial" w:hAnsi="Arial" w:cs="Arial"/>
              </w:rPr>
              <w:t>О</w:t>
            </w:r>
            <w:r w:rsidRPr="006B289B">
              <w:rPr>
                <w:rFonts w:ascii="Arial" w:hAnsi="Arial" w:cs="Arial"/>
                <w:vertAlign w:val="subscript"/>
              </w:rPr>
              <w:t>6→</w:t>
            </w:r>
            <w:r w:rsidRPr="006B289B">
              <w:rPr>
                <w:rFonts w:ascii="Arial" w:hAnsi="Arial" w:cs="Arial"/>
              </w:rPr>
              <w:t>2СН</w:t>
            </w:r>
            <w:r w:rsidRPr="006B289B">
              <w:rPr>
                <w:rFonts w:ascii="Arial" w:hAnsi="Arial" w:cs="Arial"/>
                <w:vertAlign w:val="subscript"/>
              </w:rPr>
              <w:t>3</w:t>
            </w:r>
            <w:r w:rsidRPr="006B289B">
              <w:rPr>
                <w:rFonts w:ascii="Arial" w:hAnsi="Arial" w:cs="Arial"/>
              </w:rPr>
              <w:t>СН</w:t>
            </w:r>
            <w:r w:rsidRPr="006B289B">
              <w:rPr>
                <w:rFonts w:ascii="Arial" w:hAnsi="Arial" w:cs="Arial"/>
                <w:vertAlign w:val="subscript"/>
              </w:rPr>
              <w:t>2</w:t>
            </w:r>
            <w:r w:rsidRPr="006B289B">
              <w:rPr>
                <w:rFonts w:ascii="Arial" w:hAnsi="Arial" w:cs="Arial"/>
              </w:rPr>
              <w:t>ОН+2СО</w:t>
            </w:r>
            <w:r w:rsidRPr="006B289B">
              <w:rPr>
                <w:rFonts w:ascii="Arial" w:hAnsi="Arial" w:cs="Arial"/>
                <w:vertAlign w:val="subscript"/>
              </w:rPr>
              <w:t>2</w:t>
            </w:r>
          </w:p>
          <w:p w:rsidR="006309FC" w:rsidRPr="006B289B" w:rsidRDefault="006309FC" w:rsidP="006B289B">
            <w:pPr>
              <w:rPr>
                <w:rFonts w:ascii="Arial" w:hAnsi="Arial" w:cs="Arial"/>
              </w:rPr>
            </w:pPr>
            <w:r w:rsidRPr="006B289B">
              <w:rPr>
                <w:rFonts w:ascii="Arial" w:hAnsi="Arial" w:cs="Arial"/>
              </w:rPr>
              <w:t>уређај:ферментор</w:t>
            </w:r>
          </w:p>
        </w:tc>
        <w:tc>
          <w:tcPr>
            <w:tcW w:w="2873" w:type="dxa"/>
          </w:tcPr>
          <w:p w:rsidR="006309FC" w:rsidRPr="006B289B" w:rsidRDefault="006309FC" w:rsidP="006B289B">
            <w:pPr>
              <w:rPr>
                <w:rFonts w:ascii="Arial" w:hAnsi="Arial" w:cs="Arial"/>
              </w:rPr>
            </w:pPr>
          </w:p>
        </w:tc>
      </w:tr>
      <w:tr w:rsidR="006309FC" w:rsidRPr="006B289B" w:rsidTr="006B289B">
        <w:trPr>
          <w:trHeight w:val="632"/>
        </w:trPr>
        <w:tc>
          <w:tcPr>
            <w:tcW w:w="2721" w:type="dxa"/>
          </w:tcPr>
          <w:p w:rsidR="006309FC" w:rsidRPr="006B289B" w:rsidRDefault="006309FC" w:rsidP="006B289B">
            <w:pPr>
              <w:rPr>
                <w:rFonts w:ascii="Arial" w:hAnsi="Arial" w:cs="Arial"/>
              </w:rPr>
            </w:pPr>
          </w:p>
          <w:p w:rsidR="006309FC" w:rsidRPr="006B289B" w:rsidRDefault="006309FC" w:rsidP="006B289B">
            <w:pPr>
              <w:rPr>
                <w:rFonts w:ascii="Arial" w:hAnsi="Arial" w:cs="Arial"/>
              </w:rPr>
            </w:pPr>
          </w:p>
          <w:p w:rsidR="006309FC" w:rsidRPr="006B289B" w:rsidRDefault="006309FC" w:rsidP="006B289B">
            <w:pPr>
              <w:rPr>
                <w:rFonts w:ascii="Arial" w:hAnsi="Arial" w:cs="Arial"/>
              </w:rPr>
            </w:pPr>
          </w:p>
        </w:tc>
        <w:tc>
          <w:tcPr>
            <w:tcW w:w="4417" w:type="dxa"/>
          </w:tcPr>
          <w:p w:rsidR="006309FC" w:rsidRPr="006B289B" w:rsidRDefault="006309FC" w:rsidP="006B289B">
            <w:pPr>
              <w:rPr>
                <w:rFonts w:ascii="Arial" w:hAnsi="Arial" w:cs="Arial"/>
              </w:rPr>
            </w:pPr>
          </w:p>
          <w:p w:rsidR="006309FC" w:rsidRPr="006B289B" w:rsidRDefault="006309FC" w:rsidP="006B289B">
            <w:pPr>
              <w:rPr>
                <w:rFonts w:ascii="Arial" w:hAnsi="Arial" w:cs="Arial"/>
              </w:rPr>
            </w:pPr>
            <w:r w:rsidRPr="006B289B">
              <w:rPr>
                <w:rFonts w:ascii="Arial" w:hAnsi="Arial" w:cs="Arial"/>
              </w:rPr>
              <w:t xml:space="preserve">                     Вино</w:t>
            </w:r>
          </w:p>
        </w:tc>
        <w:tc>
          <w:tcPr>
            <w:tcW w:w="2873" w:type="dxa"/>
          </w:tcPr>
          <w:p w:rsidR="006309FC" w:rsidRPr="006B289B" w:rsidRDefault="006309FC" w:rsidP="006B289B">
            <w:pPr>
              <w:rPr>
                <w:rFonts w:ascii="Arial" w:hAnsi="Arial" w:cs="Arial"/>
              </w:rPr>
            </w:pPr>
          </w:p>
        </w:tc>
      </w:tr>
      <w:tr w:rsidR="006309FC" w:rsidRPr="006B289B" w:rsidTr="006B289B">
        <w:trPr>
          <w:trHeight w:val="632"/>
        </w:trPr>
        <w:tc>
          <w:tcPr>
            <w:tcW w:w="2721" w:type="dxa"/>
          </w:tcPr>
          <w:p w:rsidR="006309FC" w:rsidRPr="006B289B" w:rsidRDefault="006309FC" w:rsidP="006B289B">
            <w:pPr>
              <w:rPr>
                <w:rFonts w:ascii="Arial" w:hAnsi="Arial" w:cs="Arial"/>
              </w:rPr>
            </w:pPr>
          </w:p>
          <w:p w:rsidR="006309FC" w:rsidRPr="006B289B" w:rsidRDefault="006309FC" w:rsidP="006B289B">
            <w:pPr>
              <w:rPr>
                <w:rFonts w:ascii="Arial" w:hAnsi="Arial" w:cs="Arial"/>
              </w:rPr>
            </w:pPr>
          </w:p>
          <w:p w:rsidR="006309FC" w:rsidRPr="006B289B" w:rsidRDefault="006309FC" w:rsidP="006B289B">
            <w:pPr>
              <w:rPr>
                <w:rFonts w:ascii="Arial" w:hAnsi="Arial" w:cs="Arial"/>
              </w:rPr>
            </w:pPr>
          </w:p>
        </w:tc>
        <w:tc>
          <w:tcPr>
            <w:tcW w:w="4417" w:type="dxa"/>
          </w:tcPr>
          <w:p w:rsidR="006B289B" w:rsidRDefault="006309FC" w:rsidP="006B289B">
            <w:pPr>
              <w:rPr>
                <w:rFonts w:ascii="Arial" w:hAnsi="Arial" w:cs="Arial"/>
              </w:rPr>
            </w:pPr>
            <w:r w:rsidRPr="006B289B">
              <w:rPr>
                <w:rFonts w:ascii="Arial" w:hAnsi="Arial" w:cs="Arial"/>
              </w:rPr>
              <w:t>фаза:</w:t>
            </w:r>
          </w:p>
          <w:p w:rsidR="006309FC" w:rsidRPr="006B289B" w:rsidRDefault="006309FC" w:rsidP="006B289B">
            <w:pPr>
              <w:rPr>
                <w:rFonts w:ascii="Arial" w:hAnsi="Arial" w:cs="Arial"/>
              </w:rPr>
            </w:pPr>
            <w:r w:rsidRPr="006B289B">
              <w:rPr>
                <w:rFonts w:ascii="Arial" w:hAnsi="Arial" w:cs="Arial"/>
              </w:rPr>
              <w:t>Дестилација</w:t>
            </w:r>
          </w:p>
          <w:p w:rsidR="006309FC" w:rsidRPr="006B289B" w:rsidRDefault="006309FC" w:rsidP="006B289B">
            <w:pPr>
              <w:rPr>
                <w:rFonts w:ascii="Arial" w:hAnsi="Arial" w:cs="Arial"/>
              </w:rPr>
            </w:pPr>
            <w:r w:rsidRPr="006B289B">
              <w:rPr>
                <w:rFonts w:ascii="Arial" w:hAnsi="Arial" w:cs="Arial"/>
              </w:rPr>
              <w:t>уређај:Дестилациона колона</w:t>
            </w:r>
          </w:p>
        </w:tc>
        <w:tc>
          <w:tcPr>
            <w:tcW w:w="2873" w:type="dxa"/>
          </w:tcPr>
          <w:p w:rsidR="006309FC" w:rsidRPr="006B289B" w:rsidRDefault="006309FC" w:rsidP="006B289B">
            <w:pPr>
              <w:rPr>
                <w:rFonts w:ascii="Arial" w:hAnsi="Arial" w:cs="Arial"/>
              </w:rPr>
            </w:pPr>
            <w:r w:rsidRPr="006B289B">
              <w:rPr>
                <w:rFonts w:ascii="Arial" w:hAnsi="Arial" w:cs="Arial"/>
              </w:rPr>
              <w:t xml:space="preserve"> → патока</w:t>
            </w:r>
          </w:p>
        </w:tc>
      </w:tr>
      <w:tr w:rsidR="006309FC" w:rsidRPr="006B289B" w:rsidTr="006B289B">
        <w:trPr>
          <w:trHeight w:val="597"/>
        </w:trPr>
        <w:tc>
          <w:tcPr>
            <w:tcW w:w="2721" w:type="dxa"/>
          </w:tcPr>
          <w:p w:rsidR="006309FC" w:rsidRPr="006B289B" w:rsidRDefault="006309FC" w:rsidP="006B289B">
            <w:pPr>
              <w:rPr>
                <w:rFonts w:ascii="Arial" w:hAnsi="Arial" w:cs="Arial"/>
              </w:rPr>
            </w:pPr>
          </w:p>
          <w:p w:rsidR="006309FC" w:rsidRPr="006B289B" w:rsidRDefault="006309FC" w:rsidP="006B289B">
            <w:pPr>
              <w:rPr>
                <w:rFonts w:ascii="Arial" w:hAnsi="Arial" w:cs="Arial"/>
              </w:rPr>
            </w:pPr>
          </w:p>
          <w:p w:rsidR="006309FC" w:rsidRPr="006B289B" w:rsidRDefault="006309FC" w:rsidP="006B289B">
            <w:pPr>
              <w:rPr>
                <w:rFonts w:ascii="Arial" w:hAnsi="Arial" w:cs="Arial"/>
              </w:rPr>
            </w:pPr>
          </w:p>
        </w:tc>
        <w:tc>
          <w:tcPr>
            <w:tcW w:w="4417" w:type="dxa"/>
          </w:tcPr>
          <w:p w:rsidR="006309FC" w:rsidRPr="006B289B" w:rsidRDefault="006309FC" w:rsidP="006B289B">
            <w:pPr>
              <w:rPr>
                <w:rFonts w:ascii="Arial" w:hAnsi="Arial" w:cs="Arial"/>
              </w:rPr>
            </w:pPr>
          </w:p>
          <w:p w:rsidR="006309FC" w:rsidRPr="006B289B" w:rsidRDefault="006309FC" w:rsidP="006B289B">
            <w:pPr>
              <w:rPr>
                <w:rFonts w:ascii="Arial" w:hAnsi="Arial" w:cs="Arial"/>
              </w:rPr>
            </w:pPr>
            <w:r w:rsidRPr="006B289B">
              <w:rPr>
                <w:rFonts w:ascii="Arial" w:hAnsi="Arial" w:cs="Arial"/>
              </w:rPr>
              <w:t xml:space="preserve">            Вински дестилат</w:t>
            </w:r>
          </w:p>
          <w:p w:rsidR="006309FC" w:rsidRPr="006B289B" w:rsidRDefault="006309FC" w:rsidP="006B289B">
            <w:pPr>
              <w:rPr>
                <w:rFonts w:ascii="Arial" w:hAnsi="Arial" w:cs="Arial"/>
              </w:rPr>
            </w:pPr>
            <w:r w:rsidRPr="006B289B">
              <w:rPr>
                <w:rFonts w:ascii="Arial" w:hAnsi="Arial" w:cs="Arial"/>
              </w:rPr>
              <w:t xml:space="preserve">    јачине 63-68 vol% алкохола</w:t>
            </w:r>
          </w:p>
        </w:tc>
        <w:tc>
          <w:tcPr>
            <w:tcW w:w="2873" w:type="dxa"/>
          </w:tcPr>
          <w:p w:rsidR="006309FC" w:rsidRPr="006B289B" w:rsidRDefault="006309FC" w:rsidP="006B289B">
            <w:pPr>
              <w:rPr>
                <w:rFonts w:ascii="Arial" w:hAnsi="Arial" w:cs="Arial"/>
              </w:rPr>
            </w:pPr>
          </w:p>
        </w:tc>
      </w:tr>
      <w:tr w:rsidR="006309FC" w:rsidRPr="006B289B" w:rsidTr="006B289B">
        <w:trPr>
          <w:trHeight w:val="632"/>
        </w:trPr>
        <w:tc>
          <w:tcPr>
            <w:tcW w:w="2721" w:type="dxa"/>
          </w:tcPr>
          <w:p w:rsidR="006309FC" w:rsidRPr="006B289B" w:rsidRDefault="006309FC" w:rsidP="006B289B">
            <w:pPr>
              <w:rPr>
                <w:rFonts w:ascii="Arial" w:hAnsi="Arial" w:cs="Arial"/>
              </w:rPr>
            </w:pPr>
          </w:p>
          <w:p w:rsidR="006309FC" w:rsidRPr="006B289B" w:rsidRDefault="006309FC" w:rsidP="006B289B">
            <w:pPr>
              <w:rPr>
                <w:rFonts w:ascii="Arial" w:hAnsi="Arial" w:cs="Arial"/>
              </w:rPr>
            </w:pPr>
          </w:p>
          <w:p w:rsidR="006309FC" w:rsidRPr="006B289B" w:rsidRDefault="006309FC" w:rsidP="006B289B">
            <w:pPr>
              <w:rPr>
                <w:rFonts w:ascii="Arial" w:hAnsi="Arial" w:cs="Arial"/>
              </w:rPr>
            </w:pPr>
          </w:p>
        </w:tc>
        <w:tc>
          <w:tcPr>
            <w:tcW w:w="4417" w:type="dxa"/>
          </w:tcPr>
          <w:p w:rsidR="006B289B" w:rsidRDefault="006309FC" w:rsidP="006B289B">
            <w:pPr>
              <w:rPr>
                <w:rFonts w:ascii="Arial" w:hAnsi="Arial" w:cs="Arial"/>
              </w:rPr>
            </w:pPr>
            <w:r w:rsidRPr="006B289B">
              <w:rPr>
                <w:rFonts w:ascii="Arial" w:hAnsi="Arial" w:cs="Arial"/>
              </w:rPr>
              <w:t>фаза:</w:t>
            </w:r>
          </w:p>
          <w:p w:rsidR="006309FC" w:rsidRPr="006B289B" w:rsidRDefault="006309FC" w:rsidP="006B289B">
            <w:pPr>
              <w:rPr>
                <w:rFonts w:ascii="Arial" w:hAnsi="Arial" w:cs="Arial"/>
              </w:rPr>
            </w:pPr>
            <w:r w:rsidRPr="006B289B">
              <w:rPr>
                <w:rFonts w:ascii="Arial" w:hAnsi="Arial" w:cs="Arial"/>
              </w:rPr>
              <w:t xml:space="preserve">Старење винског дестилата </w:t>
            </w:r>
          </w:p>
          <w:p w:rsidR="006309FC" w:rsidRPr="006B289B" w:rsidRDefault="006309FC" w:rsidP="006B289B">
            <w:pPr>
              <w:rPr>
                <w:rFonts w:ascii="Arial" w:hAnsi="Arial" w:cs="Arial"/>
              </w:rPr>
            </w:pPr>
            <w:r w:rsidRPr="006B289B">
              <w:rPr>
                <w:rFonts w:ascii="Arial" w:hAnsi="Arial" w:cs="Arial"/>
              </w:rPr>
              <w:t>τ = 1-5 год  у</w:t>
            </w:r>
          </w:p>
          <w:p w:rsidR="006309FC" w:rsidRPr="006B289B" w:rsidRDefault="006309FC" w:rsidP="006B289B">
            <w:pPr>
              <w:rPr>
                <w:rFonts w:ascii="Arial" w:hAnsi="Arial" w:cs="Arial"/>
              </w:rPr>
            </w:pPr>
            <w:r w:rsidRPr="006B289B">
              <w:rPr>
                <w:rFonts w:ascii="Arial" w:hAnsi="Arial" w:cs="Arial"/>
              </w:rPr>
              <w:t xml:space="preserve">храстовим бурадима </w:t>
            </w:r>
          </w:p>
        </w:tc>
        <w:tc>
          <w:tcPr>
            <w:tcW w:w="2873" w:type="dxa"/>
          </w:tcPr>
          <w:p w:rsidR="006309FC" w:rsidRPr="006B289B" w:rsidRDefault="006309FC" w:rsidP="006B289B">
            <w:pPr>
              <w:rPr>
                <w:rFonts w:ascii="Arial" w:hAnsi="Arial" w:cs="Arial"/>
              </w:rPr>
            </w:pPr>
          </w:p>
        </w:tc>
      </w:tr>
      <w:tr w:rsidR="006309FC" w:rsidRPr="006B289B" w:rsidTr="006B289B">
        <w:trPr>
          <w:trHeight w:val="632"/>
        </w:trPr>
        <w:tc>
          <w:tcPr>
            <w:tcW w:w="2721" w:type="dxa"/>
          </w:tcPr>
          <w:p w:rsidR="006309FC" w:rsidRPr="006B289B" w:rsidRDefault="006309FC" w:rsidP="006B289B">
            <w:pPr>
              <w:rPr>
                <w:rFonts w:ascii="Arial" w:hAnsi="Arial" w:cs="Arial"/>
              </w:rPr>
            </w:pPr>
            <w:r w:rsidRPr="006B289B">
              <w:rPr>
                <w:rFonts w:ascii="Arial" w:hAnsi="Arial" w:cs="Arial"/>
              </w:rPr>
              <w:t xml:space="preserve">дестилована или </w:t>
            </w:r>
          </w:p>
          <w:p w:rsidR="006309FC" w:rsidRPr="006B289B" w:rsidRDefault="006309FC" w:rsidP="006B289B">
            <w:pPr>
              <w:rPr>
                <w:rFonts w:ascii="Arial" w:hAnsi="Arial" w:cs="Arial"/>
              </w:rPr>
            </w:pPr>
            <w:r w:rsidRPr="006B289B">
              <w:rPr>
                <w:rFonts w:ascii="Arial" w:hAnsi="Arial" w:cs="Arial"/>
              </w:rPr>
              <w:t>омекшана вода          →</w:t>
            </w:r>
          </w:p>
          <w:p w:rsidR="006309FC" w:rsidRPr="006B289B" w:rsidRDefault="006309FC" w:rsidP="006B289B">
            <w:pPr>
              <w:rPr>
                <w:rFonts w:ascii="Arial" w:hAnsi="Arial" w:cs="Arial"/>
              </w:rPr>
            </w:pPr>
          </w:p>
        </w:tc>
        <w:tc>
          <w:tcPr>
            <w:tcW w:w="4417" w:type="dxa"/>
          </w:tcPr>
          <w:p w:rsidR="006B289B" w:rsidRDefault="006309FC" w:rsidP="006B289B">
            <w:pPr>
              <w:rPr>
                <w:rFonts w:ascii="Arial" w:hAnsi="Arial" w:cs="Arial"/>
              </w:rPr>
            </w:pPr>
            <w:r w:rsidRPr="006B289B">
              <w:rPr>
                <w:rFonts w:ascii="Arial" w:hAnsi="Arial" w:cs="Arial"/>
              </w:rPr>
              <w:t>фаза:</w:t>
            </w:r>
          </w:p>
          <w:p w:rsidR="006309FC" w:rsidRPr="006B289B" w:rsidRDefault="006309FC" w:rsidP="006B289B">
            <w:pPr>
              <w:rPr>
                <w:rFonts w:ascii="Arial" w:hAnsi="Arial" w:cs="Arial"/>
              </w:rPr>
            </w:pPr>
            <w:r w:rsidRPr="006B289B">
              <w:rPr>
                <w:rFonts w:ascii="Arial" w:hAnsi="Arial" w:cs="Arial"/>
              </w:rPr>
              <w:t>Формирање вињака</w:t>
            </w:r>
          </w:p>
          <w:p w:rsidR="006309FC" w:rsidRPr="006B289B" w:rsidRDefault="006309FC" w:rsidP="006B289B">
            <w:pPr>
              <w:rPr>
                <w:rFonts w:ascii="Arial" w:hAnsi="Arial" w:cs="Arial"/>
              </w:rPr>
            </w:pPr>
            <w:r w:rsidRPr="006B289B">
              <w:rPr>
                <w:rFonts w:ascii="Arial" w:hAnsi="Arial" w:cs="Arial"/>
              </w:rPr>
              <w:t>разблаживање до 40 vol% алкохола</w:t>
            </w:r>
          </w:p>
        </w:tc>
        <w:tc>
          <w:tcPr>
            <w:tcW w:w="2873" w:type="dxa"/>
          </w:tcPr>
          <w:p w:rsidR="006309FC" w:rsidRPr="006B289B" w:rsidRDefault="006309FC" w:rsidP="006B289B">
            <w:pPr>
              <w:rPr>
                <w:rFonts w:ascii="Arial" w:hAnsi="Arial" w:cs="Arial"/>
              </w:rPr>
            </w:pPr>
          </w:p>
        </w:tc>
      </w:tr>
      <w:tr w:rsidR="006309FC" w:rsidRPr="006B289B" w:rsidTr="006B289B">
        <w:trPr>
          <w:trHeight w:val="597"/>
        </w:trPr>
        <w:tc>
          <w:tcPr>
            <w:tcW w:w="2721" w:type="dxa"/>
          </w:tcPr>
          <w:p w:rsidR="006309FC" w:rsidRPr="006B289B" w:rsidRDefault="006309FC" w:rsidP="006B289B">
            <w:pPr>
              <w:rPr>
                <w:rFonts w:ascii="Arial" w:hAnsi="Arial" w:cs="Arial"/>
              </w:rPr>
            </w:pPr>
          </w:p>
          <w:p w:rsidR="006309FC" w:rsidRPr="006B289B" w:rsidRDefault="006309FC" w:rsidP="006B289B">
            <w:pPr>
              <w:rPr>
                <w:rFonts w:ascii="Arial" w:hAnsi="Arial" w:cs="Arial"/>
              </w:rPr>
            </w:pPr>
          </w:p>
          <w:p w:rsidR="006309FC" w:rsidRPr="006B289B" w:rsidRDefault="006309FC" w:rsidP="006B289B">
            <w:pPr>
              <w:rPr>
                <w:rFonts w:ascii="Arial" w:hAnsi="Arial" w:cs="Arial"/>
              </w:rPr>
            </w:pPr>
          </w:p>
        </w:tc>
        <w:tc>
          <w:tcPr>
            <w:tcW w:w="4417" w:type="dxa"/>
          </w:tcPr>
          <w:p w:rsidR="006B289B" w:rsidRDefault="006309FC" w:rsidP="006B289B">
            <w:pPr>
              <w:rPr>
                <w:rFonts w:ascii="Arial" w:hAnsi="Arial" w:cs="Arial"/>
              </w:rPr>
            </w:pPr>
            <w:r w:rsidRPr="006B289B">
              <w:rPr>
                <w:rFonts w:ascii="Arial" w:hAnsi="Arial" w:cs="Arial"/>
              </w:rPr>
              <w:t>фаза:</w:t>
            </w:r>
          </w:p>
          <w:p w:rsidR="006309FC" w:rsidRPr="006B289B" w:rsidRDefault="006309FC" w:rsidP="006B289B">
            <w:pPr>
              <w:rPr>
                <w:rFonts w:ascii="Arial" w:hAnsi="Arial" w:cs="Arial"/>
              </w:rPr>
            </w:pPr>
            <w:r w:rsidRPr="006B289B">
              <w:rPr>
                <w:rFonts w:ascii="Arial" w:hAnsi="Arial" w:cs="Arial"/>
              </w:rPr>
              <w:t>Одлежавање формираног вињака</w:t>
            </w:r>
          </w:p>
        </w:tc>
        <w:tc>
          <w:tcPr>
            <w:tcW w:w="2873" w:type="dxa"/>
          </w:tcPr>
          <w:p w:rsidR="006309FC" w:rsidRPr="006B289B" w:rsidRDefault="006309FC" w:rsidP="006B289B">
            <w:pPr>
              <w:rPr>
                <w:rFonts w:ascii="Arial" w:hAnsi="Arial" w:cs="Arial"/>
              </w:rPr>
            </w:pPr>
          </w:p>
        </w:tc>
      </w:tr>
      <w:tr w:rsidR="006309FC" w:rsidRPr="006B289B" w:rsidTr="006B289B">
        <w:trPr>
          <w:trHeight w:val="632"/>
        </w:trPr>
        <w:tc>
          <w:tcPr>
            <w:tcW w:w="2721" w:type="dxa"/>
          </w:tcPr>
          <w:p w:rsidR="006309FC" w:rsidRPr="006B289B" w:rsidRDefault="006309FC" w:rsidP="006B289B">
            <w:pPr>
              <w:rPr>
                <w:rFonts w:ascii="Arial" w:hAnsi="Arial" w:cs="Arial"/>
              </w:rPr>
            </w:pPr>
          </w:p>
          <w:p w:rsidR="006309FC" w:rsidRPr="006B289B" w:rsidRDefault="006309FC" w:rsidP="006B289B">
            <w:pPr>
              <w:rPr>
                <w:rFonts w:ascii="Arial" w:hAnsi="Arial" w:cs="Arial"/>
              </w:rPr>
            </w:pPr>
          </w:p>
          <w:p w:rsidR="006309FC" w:rsidRPr="006B289B" w:rsidRDefault="006309FC" w:rsidP="006B289B">
            <w:pPr>
              <w:rPr>
                <w:rFonts w:ascii="Arial" w:hAnsi="Arial" w:cs="Arial"/>
              </w:rPr>
            </w:pPr>
          </w:p>
        </w:tc>
        <w:tc>
          <w:tcPr>
            <w:tcW w:w="4417" w:type="dxa"/>
          </w:tcPr>
          <w:p w:rsidR="006B289B" w:rsidRDefault="006309FC" w:rsidP="006B289B">
            <w:pPr>
              <w:rPr>
                <w:rFonts w:ascii="Arial" w:hAnsi="Arial" w:cs="Arial"/>
              </w:rPr>
            </w:pPr>
            <w:r w:rsidRPr="006B289B">
              <w:rPr>
                <w:rFonts w:ascii="Arial" w:hAnsi="Arial" w:cs="Arial"/>
              </w:rPr>
              <w:t>фаза:</w:t>
            </w:r>
          </w:p>
          <w:p w:rsidR="006309FC" w:rsidRPr="006B289B" w:rsidRDefault="006309FC" w:rsidP="006B289B">
            <w:pPr>
              <w:rPr>
                <w:rFonts w:ascii="Arial" w:hAnsi="Arial" w:cs="Arial"/>
              </w:rPr>
            </w:pPr>
            <w:r w:rsidRPr="006B289B">
              <w:rPr>
                <w:rFonts w:ascii="Arial" w:hAnsi="Arial" w:cs="Arial"/>
              </w:rPr>
              <w:t>Филтрирање</w:t>
            </w:r>
          </w:p>
          <w:p w:rsidR="006309FC" w:rsidRPr="006B289B" w:rsidRDefault="006309FC" w:rsidP="006B289B">
            <w:pPr>
              <w:rPr>
                <w:rFonts w:ascii="Arial" w:hAnsi="Arial" w:cs="Arial"/>
              </w:rPr>
            </w:pPr>
            <w:r w:rsidRPr="006B289B">
              <w:rPr>
                <w:rFonts w:ascii="Arial" w:hAnsi="Arial" w:cs="Arial"/>
              </w:rPr>
              <w:t>уређај:Наплавни филтри</w:t>
            </w:r>
          </w:p>
        </w:tc>
        <w:tc>
          <w:tcPr>
            <w:tcW w:w="2873" w:type="dxa"/>
          </w:tcPr>
          <w:p w:rsidR="006309FC" w:rsidRPr="006B289B" w:rsidRDefault="006309FC" w:rsidP="006B289B">
            <w:pPr>
              <w:rPr>
                <w:rFonts w:ascii="Arial" w:hAnsi="Arial" w:cs="Arial"/>
              </w:rPr>
            </w:pPr>
            <w:r w:rsidRPr="006B289B">
              <w:rPr>
                <w:rFonts w:ascii="Arial" w:hAnsi="Arial" w:cs="Arial"/>
              </w:rPr>
              <w:t>→ талог</w:t>
            </w:r>
          </w:p>
        </w:tc>
      </w:tr>
      <w:tr w:rsidR="006309FC" w:rsidRPr="006B289B" w:rsidTr="006B289B">
        <w:trPr>
          <w:trHeight w:val="632"/>
        </w:trPr>
        <w:tc>
          <w:tcPr>
            <w:tcW w:w="2721" w:type="dxa"/>
          </w:tcPr>
          <w:p w:rsidR="006309FC" w:rsidRPr="006B289B" w:rsidRDefault="006309FC" w:rsidP="006B289B">
            <w:pPr>
              <w:rPr>
                <w:rFonts w:ascii="Arial" w:hAnsi="Arial" w:cs="Arial"/>
                <w:lang w:val="ru-RU"/>
              </w:rPr>
            </w:pPr>
            <w:r w:rsidRPr="006B289B">
              <w:rPr>
                <w:rFonts w:ascii="Arial" w:hAnsi="Arial" w:cs="Arial"/>
                <w:lang w:val="ru-RU"/>
              </w:rPr>
              <w:t>Стаклена амбалажа</w:t>
            </w:r>
          </w:p>
          <w:p w:rsidR="006309FC" w:rsidRPr="006B289B" w:rsidRDefault="006309FC" w:rsidP="006B289B">
            <w:pPr>
              <w:rPr>
                <w:rFonts w:ascii="Arial" w:hAnsi="Arial" w:cs="Arial"/>
                <w:lang w:val="ru-RU"/>
              </w:rPr>
            </w:pPr>
            <w:r w:rsidRPr="006B289B">
              <w:rPr>
                <w:rFonts w:ascii="Arial" w:hAnsi="Arial" w:cs="Arial"/>
                <w:lang w:val="ru-RU"/>
              </w:rPr>
              <w:t xml:space="preserve">                                    →</w:t>
            </w:r>
          </w:p>
        </w:tc>
        <w:tc>
          <w:tcPr>
            <w:tcW w:w="4417" w:type="dxa"/>
          </w:tcPr>
          <w:p w:rsidR="006B289B" w:rsidRDefault="006309FC" w:rsidP="006B289B">
            <w:pPr>
              <w:rPr>
                <w:rFonts w:ascii="Arial" w:hAnsi="Arial" w:cs="Arial"/>
              </w:rPr>
            </w:pPr>
            <w:r w:rsidRPr="006B289B">
              <w:rPr>
                <w:rFonts w:ascii="Arial" w:hAnsi="Arial" w:cs="Arial"/>
              </w:rPr>
              <w:t>фаза:</w:t>
            </w:r>
          </w:p>
          <w:p w:rsidR="006309FC" w:rsidRPr="006B289B" w:rsidRDefault="006309FC" w:rsidP="006B289B">
            <w:pPr>
              <w:rPr>
                <w:rFonts w:ascii="Arial" w:hAnsi="Arial" w:cs="Arial"/>
              </w:rPr>
            </w:pPr>
            <w:r w:rsidRPr="006B289B">
              <w:rPr>
                <w:rFonts w:ascii="Arial" w:hAnsi="Arial" w:cs="Arial"/>
              </w:rPr>
              <w:t>Пуњење и етикетирање</w:t>
            </w:r>
          </w:p>
        </w:tc>
        <w:tc>
          <w:tcPr>
            <w:tcW w:w="2873" w:type="dxa"/>
          </w:tcPr>
          <w:p w:rsidR="006309FC" w:rsidRPr="006B289B" w:rsidRDefault="006309FC" w:rsidP="006B289B">
            <w:pPr>
              <w:rPr>
                <w:rFonts w:ascii="Arial" w:hAnsi="Arial" w:cs="Arial"/>
              </w:rPr>
            </w:pPr>
          </w:p>
        </w:tc>
      </w:tr>
      <w:tr w:rsidR="006309FC" w:rsidRPr="006B289B" w:rsidTr="006B289B">
        <w:trPr>
          <w:trHeight w:val="632"/>
        </w:trPr>
        <w:tc>
          <w:tcPr>
            <w:tcW w:w="2721" w:type="dxa"/>
          </w:tcPr>
          <w:p w:rsidR="006309FC" w:rsidRPr="006B289B" w:rsidRDefault="006309FC" w:rsidP="006B289B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4417" w:type="dxa"/>
          </w:tcPr>
          <w:p w:rsidR="006B289B" w:rsidRDefault="006309FC" w:rsidP="006B289B">
            <w:pPr>
              <w:rPr>
                <w:rFonts w:ascii="Arial" w:hAnsi="Arial" w:cs="Arial"/>
              </w:rPr>
            </w:pPr>
            <w:r w:rsidRPr="006B289B">
              <w:rPr>
                <w:rFonts w:ascii="Arial" w:hAnsi="Arial" w:cs="Arial"/>
              </w:rPr>
              <w:t xml:space="preserve">фаза: </w:t>
            </w:r>
          </w:p>
          <w:p w:rsidR="006309FC" w:rsidRPr="006B289B" w:rsidRDefault="006B289B" w:rsidP="006B28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</w:t>
            </w:r>
            <w:r w:rsidR="006309FC" w:rsidRPr="006B289B">
              <w:rPr>
                <w:rFonts w:ascii="Arial" w:hAnsi="Arial" w:cs="Arial"/>
              </w:rPr>
              <w:t>кладиштење</w:t>
            </w:r>
          </w:p>
        </w:tc>
        <w:tc>
          <w:tcPr>
            <w:tcW w:w="2873" w:type="dxa"/>
          </w:tcPr>
          <w:p w:rsidR="006309FC" w:rsidRPr="006B289B" w:rsidRDefault="006309FC" w:rsidP="006B289B">
            <w:pPr>
              <w:rPr>
                <w:rFonts w:ascii="Arial" w:hAnsi="Arial" w:cs="Arial"/>
              </w:rPr>
            </w:pPr>
          </w:p>
        </w:tc>
      </w:tr>
    </w:tbl>
    <w:p w:rsidR="006309FC" w:rsidRPr="006B289B" w:rsidRDefault="006309FC" w:rsidP="000263FC">
      <w:pPr>
        <w:spacing w:after="0" w:line="240" w:lineRule="auto"/>
        <w:rPr>
          <w:rFonts w:ascii="Arial" w:hAnsi="Arial" w:cs="Arial"/>
          <w:b/>
        </w:rPr>
      </w:pPr>
    </w:p>
    <w:p w:rsidR="006B289B" w:rsidRPr="006B289B" w:rsidRDefault="006B289B" w:rsidP="000263FC">
      <w:pPr>
        <w:spacing w:after="0" w:line="240" w:lineRule="auto"/>
        <w:rPr>
          <w:rFonts w:ascii="Arial" w:hAnsi="Arial" w:cs="Arial"/>
          <w:b/>
        </w:rPr>
      </w:pPr>
    </w:p>
    <w:p w:rsidR="006B289B" w:rsidRDefault="006B289B" w:rsidP="006B289B">
      <w:pPr>
        <w:spacing w:after="0"/>
        <w:jc w:val="both"/>
        <w:rPr>
          <w:rFonts w:ascii="Arial" w:eastAsia="Calibri" w:hAnsi="Arial" w:cs="Arial"/>
          <w:b/>
          <w:color w:val="000000"/>
          <w:lang w:val="sr-Cyrl-CS"/>
        </w:rPr>
      </w:pPr>
    </w:p>
    <w:p w:rsidR="006B289B" w:rsidRDefault="006B289B" w:rsidP="006B289B">
      <w:pPr>
        <w:spacing w:after="0"/>
        <w:jc w:val="both"/>
        <w:rPr>
          <w:rFonts w:ascii="Arial" w:eastAsia="Calibri" w:hAnsi="Arial" w:cs="Arial"/>
          <w:b/>
          <w:color w:val="000000"/>
          <w:lang w:val="sr-Cyrl-CS"/>
        </w:rPr>
      </w:pPr>
    </w:p>
    <w:p w:rsidR="006B289B" w:rsidRDefault="006B289B" w:rsidP="006B289B">
      <w:pPr>
        <w:spacing w:after="0"/>
        <w:jc w:val="both"/>
        <w:rPr>
          <w:rFonts w:ascii="Arial" w:eastAsia="Calibri" w:hAnsi="Arial" w:cs="Arial"/>
          <w:b/>
          <w:color w:val="000000"/>
          <w:lang w:val="sr-Cyrl-CS"/>
        </w:rPr>
      </w:pPr>
    </w:p>
    <w:p w:rsidR="006B289B" w:rsidRDefault="006B289B" w:rsidP="006B289B">
      <w:pPr>
        <w:spacing w:after="0"/>
        <w:jc w:val="both"/>
        <w:rPr>
          <w:rFonts w:ascii="Arial" w:eastAsia="Calibri" w:hAnsi="Arial" w:cs="Arial"/>
          <w:b/>
          <w:color w:val="000000"/>
          <w:lang w:val="sr-Cyrl-CS"/>
        </w:rPr>
      </w:pPr>
      <w:r>
        <w:rPr>
          <w:rFonts w:ascii="Arial" w:eastAsia="Calibri" w:hAnsi="Arial" w:cs="Arial"/>
          <w:b/>
          <w:color w:val="000000"/>
          <w:lang w:val="sr-Cyrl-CS"/>
        </w:rPr>
        <w:lastRenderedPageBreak/>
        <w:t>Задатак:</w:t>
      </w:r>
    </w:p>
    <w:p w:rsidR="006B289B" w:rsidRPr="002173FE" w:rsidRDefault="006B289B" w:rsidP="002173FE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Arial" w:eastAsia="Calibri" w:hAnsi="Arial" w:cs="Arial"/>
          <w:color w:val="000000"/>
          <w:lang w:val="sr-Cyrl-CS"/>
        </w:rPr>
      </w:pPr>
      <w:r w:rsidRPr="002173FE">
        <w:rPr>
          <w:rFonts w:ascii="Arial" w:eastAsia="Calibri" w:hAnsi="Arial" w:cs="Arial"/>
          <w:color w:val="000000"/>
          <w:lang w:val="sr-Cyrl-CS"/>
        </w:rPr>
        <w:t xml:space="preserve">На залихама се има 1000 </w:t>
      </w:r>
      <w:r w:rsidRPr="002173FE">
        <w:rPr>
          <w:rFonts w:ascii="Arial" w:eastAsia="Calibri" w:hAnsi="Arial" w:cs="Arial"/>
          <w:color w:val="000000"/>
          <w:lang w:val="sr-Latn-CS"/>
        </w:rPr>
        <w:t>l</w:t>
      </w:r>
      <w:r w:rsidRPr="002173FE">
        <w:rPr>
          <w:rFonts w:ascii="Arial" w:eastAsia="Calibri" w:hAnsi="Arial" w:cs="Arial"/>
          <w:color w:val="000000"/>
          <w:lang w:val="sr-Cyrl-CS"/>
        </w:rPr>
        <w:t xml:space="preserve"> вина са садржајем киселина 6,18 </w:t>
      </w:r>
      <w:r w:rsidRPr="002173FE">
        <w:rPr>
          <w:rFonts w:ascii="Arial" w:eastAsia="Calibri" w:hAnsi="Arial" w:cs="Arial"/>
          <w:lang w:val="sr-Latn-CS"/>
        </w:rPr>
        <w:t>g</w:t>
      </w:r>
      <w:r w:rsidRPr="002173FE">
        <w:rPr>
          <w:rFonts w:ascii="Arial" w:eastAsia="Calibri" w:hAnsi="Arial" w:cs="Arial"/>
        </w:rPr>
        <w:t>/</w:t>
      </w:r>
      <w:r w:rsidRPr="002173FE">
        <w:rPr>
          <w:rFonts w:ascii="Arial" w:eastAsia="Calibri" w:hAnsi="Arial" w:cs="Arial"/>
          <w:lang w:val="sr-Latn-CS"/>
        </w:rPr>
        <w:t>dm</w:t>
      </w:r>
      <w:r w:rsidRPr="002173FE">
        <w:rPr>
          <w:rFonts w:ascii="Arial" w:eastAsia="Calibri" w:hAnsi="Arial" w:cs="Arial"/>
          <w:vertAlign w:val="superscript"/>
          <w:lang w:val="sr-Cyrl-CS"/>
        </w:rPr>
        <w:t xml:space="preserve">3  </w:t>
      </w:r>
      <w:r w:rsidRPr="002173FE">
        <w:rPr>
          <w:rFonts w:ascii="Arial" w:eastAsia="Calibri" w:hAnsi="Arial" w:cs="Arial"/>
          <w:color w:val="000000"/>
          <w:lang w:val="sr-Cyrl-CS"/>
        </w:rPr>
        <w:t xml:space="preserve">(коју је ученик израчунао). Колико је потребно додати </w:t>
      </w:r>
      <w:r w:rsidRPr="002173FE">
        <w:rPr>
          <w:rFonts w:ascii="Arial" w:eastAsia="Calibri" w:hAnsi="Arial" w:cs="Arial"/>
          <w:color w:val="000000"/>
          <w:lang w:val="sr-Latn-CS"/>
        </w:rPr>
        <w:t>CaCO</w:t>
      </w:r>
      <w:r w:rsidRPr="002173FE">
        <w:rPr>
          <w:rFonts w:ascii="Arial" w:eastAsia="Calibri" w:hAnsi="Arial" w:cs="Arial"/>
          <w:color w:val="000000"/>
          <w:vertAlign w:val="subscript"/>
          <w:lang w:val="sr-Latn-CS"/>
        </w:rPr>
        <w:t>3</w:t>
      </w:r>
      <w:r w:rsidRPr="002173FE">
        <w:rPr>
          <w:rFonts w:ascii="Arial" w:eastAsia="Calibri" w:hAnsi="Arial" w:cs="Arial"/>
          <w:color w:val="000000"/>
          <w:lang w:val="sr-Cyrl-CS"/>
        </w:rPr>
        <w:t xml:space="preserve"> да би смањили садржај укупних киселина на 5,2</w:t>
      </w:r>
      <w:r w:rsidRPr="002173FE">
        <w:rPr>
          <w:rFonts w:ascii="Arial" w:eastAsia="Calibri" w:hAnsi="Arial" w:cs="Arial"/>
          <w:lang w:val="sr-Latn-CS"/>
        </w:rPr>
        <w:t xml:space="preserve"> g</w:t>
      </w:r>
      <w:r w:rsidRPr="002173FE">
        <w:rPr>
          <w:rFonts w:ascii="Arial" w:eastAsia="Calibri" w:hAnsi="Arial" w:cs="Arial"/>
        </w:rPr>
        <w:t>/</w:t>
      </w:r>
      <w:r w:rsidRPr="002173FE">
        <w:rPr>
          <w:rFonts w:ascii="Arial" w:eastAsia="Calibri" w:hAnsi="Arial" w:cs="Arial"/>
          <w:lang w:val="sr-Latn-CS"/>
        </w:rPr>
        <w:t>dm</w:t>
      </w:r>
      <w:r w:rsidRPr="002173FE">
        <w:rPr>
          <w:rFonts w:ascii="Arial" w:eastAsia="Calibri" w:hAnsi="Arial" w:cs="Arial"/>
          <w:vertAlign w:val="superscript"/>
          <w:lang w:val="sr-Cyrl-CS"/>
        </w:rPr>
        <w:t xml:space="preserve">3 </w:t>
      </w:r>
      <w:r w:rsidRPr="002173FE">
        <w:rPr>
          <w:rFonts w:ascii="Arial" w:eastAsia="Calibri" w:hAnsi="Arial" w:cs="Arial"/>
          <w:lang w:val="sr-Cyrl-CS"/>
        </w:rPr>
        <w:t>?</w:t>
      </w:r>
      <w:r w:rsidRPr="002173FE">
        <w:rPr>
          <w:rFonts w:ascii="Arial" w:eastAsia="Calibri" w:hAnsi="Arial" w:cs="Arial"/>
          <w:vertAlign w:val="superscript"/>
          <w:lang w:val="sr-Cyrl-CS"/>
        </w:rPr>
        <w:t xml:space="preserve"> </w:t>
      </w:r>
    </w:p>
    <w:p w:rsidR="006B289B" w:rsidRPr="006B289B" w:rsidRDefault="006B289B" w:rsidP="006B289B">
      <w:pPr>
        <w:spacing w:after="0" w:line="240" w:lineRule="auto"/>
        <w:jc w:val="both"/>
        <w:rPr>
          <w:rFonts w:ascii="Arial" w:eastAsia="Times New Roman" w:hAnsi="Arial" w:cs="Arial"/>
          <w:lang w:val="sr-Latn-CS"/>
        </w:rPr>
      </w:pPr>
      <w:r w:rsidRPr="006B289B">
        <w:rPr>
          <w:rFonts w:ascii="Arial" w:eastAsia="Times New Roman" w:hAnsi="Arial" w:cs="Arial"/>
          <w:lang w:val="sr-Latn-CS"/>
        </w:rPr>
        <w:t>V = 1000 l</w:t>
      </w:r>
    </w:p>
    <w:p w:rsidR="006B289B" w:rsidRPr="006B289B" w:rsidRDefault="006B289B" w:rsidP="006B289B">
      <w:pPr>
        <w:spacing w:after="0" w:line="240" w:lineRule="auto"/>
        <w:jc w:val="both"/>
        <w:rPr>
          <w:rFonts w:ascii="Arial" w:eastAsia="Calibri" w:hAnsi="Arial" w:cs="Arial"/>
          <w:color w:val="000000"/>
          <w:lang w:val="sr-Cyrl-CS"/>
        </w:rPr>
      </w:pPr>
      <w:r w:rsidRPr="006B289B">
        <w:rPr>
          <w:rFonts w:ascii="Arial" w:eastAsia="Times New Roman" w:hAnsi="Arial" w:cs="Arial"/>
          <w:lang w:val="sr-Latn-CS"/>
        </w:rPr>
        <w:t>a = 6,18</w:t>
      </w:r>
      <w:r w:rsidRPr="006B289B">
        <w:rPr>
          <w:rFonts w:ascii="Arial" w:eastAsia="Times New Roman" w:hAnsi="Arial" w:cs="Arial"/>
          <w:lang w:val="sr-Cyrl-CS"/>
        </w:rPr>
        <w:t xml:space="preserve"> </w:t>
      </w:r>
      <w:r w:rsidRPr="006B289B">
        <w:rPr>
          <w:rFonts w:ascii="Arial" w:eastAsia="Calibri" w:hAnsi="Arial" w:cs="Arial"/>
          <w:lang w:val="sr-Latn-CS"/>
        </w:rPr>
        <w:t>g</w:t>
      </w:r>
      <w:r w:rsidRPr="006B289B">
        <w:rPr>
          <w:rFonts w:ascii="Arial" w:eastAsia="Calibri" w:hAnsi="Arial" w:cs="Arial"/>
        </w:rPr>
        <w:t>/</w:t>
      </w:r>
      <w:r w:rsidRPr="006B289B">
        <w:rPr>
          <w:rFonts w:ascii="Arial" w:eastAsia="Calibri" w:hAnsi="Arial" w:cs="Arial"/>
          <w:lang w:val="sr-Latn-CS"/>
        </w:rPr>
        <w:t>dm</w:t>
      </w:r>
      <w:r w:rsidRPr="006B289B">
        <w:rPr>
          <w:rFonts w:ascii="Arial" w:eastAsia="Calibri" w:hAnsi="Arial" w:cs="Arial"/>
          <w:vertAlign w:val="superscript"/>
          <w:lang w:val="sr-Cyrl-CS"/>
        </w:rPr>
        <w:t>3</w:t>
      </w:r>
      <w:r w:rsidRPr="006B289B">
        <w:rPr>
          <w:rFonts w:ascii="Arial" w:eastAsia="Times New Roman" w:hAnsi="Arial" w:cs="Arial"/>
          <w:lang w:val="sr-Cyrl-CS"/>
        </w:rPr>
        <w:t xml:space="preserve">                                                 </w:t>
      </w:r>
    </w:p>
    <w:p w:rsidR="006B289B" w:rsidRPr="006B289B" w:rsidRDefault="006B289B" w:rsidP="006B289B">
      <w:pPr>
        <w:spacing w:after="0"/>
        <w:jc w:val="both"/>
        <w:rPr>
          <w:rFonts w:ascii="Arial" w:eastAsia="Calibri" w:hAnsi="Arial" w:cs="Arial"/>
          <w:vertAlign w:val="superscript"/>
          <w:lang w:val="sr-Latn-CS"/>
        </w:rPr>
      </w:pPr>
      <w:r w:rsidRPr="006B289B">
        <w:rPr>
          <w:rFonts w:ascii="Arial" w:eastAsia="Calibri" w:hAnsi="Arial" w:cs="Arial"/>
          <w:lang w:val="sr-Latn-CS"/>
        </w:rPr>
        <w:t xml:space="preserve">b = </w:t>
      </w:r>
      <w:r w:rsidRPr="006B289B">
        <w:rPr>
          <w:rFonts w:ascii="Arial" w:eastAsia="Calibri" w:hAnsi="Arial" w:cs="Arial"/>
          <w:color w:val="000000"/>
          <w:lang w:val="sr-Cyrl-CS"/>
        </w:rPr>
        <w:t>5,2</w:t>
      </w:r>
      <w:r w:rsidRPr="006B289B">
        <w:rPr>
          <w:rFonts w:ascii="Arial" w:eastAsia="Calibri" w:hAnsi="Arial" w:cs="Arial"/>
          <w:lang w:val="sr-Latn-CS"/>
        </w:rPr>
        <w:t xml:space="preserve"> g</w:t>
      </w:r>
      <w:r w:rsidRPr="006B289B">
        <w:rPr>
          <w:rFonts w:ascii="Arial" w:eastAsia="Calibri" w:hAnsi="Arial" w:cs="Arial"/>
        </w:rPr>
        <w:t>/</w:t>
      </w:r>
      <w:r w:rsidRPr="006B289B">
        <w:rPr>
          <w:rFonts w:ascii="Arial" w:eastAsia="Calibri" w:hAnsi="Arial" w:cs="Arial"/>
          <w:lang w:val="sr-Latn-CS"/>
        </w:rPr>
        <w:t>dm</w:t>
      </w:r>
      <w:r w:rsidRPr="006B289B">
        <w:rPr>
          <w:rFonts w:ascii="Arial" w:eastAsia="Calibri" w:hAnsi="Arial" w:cs="Arial"/>
          <w:vertAlign w:val="superscript"/>
          <w:lang w:val="sr-Cyrl-CS"/>
        </w:rPr>
        <w:t xml:space="preserve">3  </w:t>
      </w:r>
    </w:p>
    <w:p w:rsidR="006B289B" w:rsidRPr="006B289B" w:rsidRDefault="006B289B" w:rsidP="006B289B">
      <w:pPr>
        <w:spacing w:after="0" w:line="240" w:lineRule="auto"/>
        <w:rPr>
          <w:rFonts w:ascii="Arial" w:eastAsia="Times New Roman" w:hAnsi="Arial" w:cs="Arial"/>
        </w:rPr>
      </w:pPr>
      <w:r w:rsidRPr="006B289B">
        <w:rPr>
          <w:rFonts w:ascii="Arial" w:eastAsia="Calibri" w:hAnsi="Arial" w:cs="Arial"/>
        </w:rPr>
        <w:t>М(</w:t>
      </w:r>
      <w:r w:rsidRPr="006B289B">
        <w:rPr>
          <w:rFonts w:ascii="Arial" w:eastAsia="Times New Roman" w:hAnsi="Arial" w:cs="Arial"/>
        </w:rPr>
        <w:t>C</w:t>
      </w:r>
      <w:r w:rsidRPr="006B289B">
        <w:rPr>
          <w:rFonts w:ascii="Arial" w:eastAsia="Times New Roman" w:hAnsi="Arial" w:cs="Arial"/>
          <w:vertAlign w:val="subscript"/>
        </w:rPr>
        <w:t>4</w:t>
      </w:r>
      <w:r w:rsidRPr="006B289B">
        <w:rPr>
          <w:rFonts w:ascii="Arial" w:eastAsia="Times New Roman" w:hAnsi="Arial" w:cs="Arial"/>
        </w:rPr>
        <w:t>H</w:t>
      </w:r>
      <w:r w:rsidRPr="006B289B">
        <w:rPr>
          <w:rFonts w:ascii="Arial" w:eastAsia="Times New Roman" w:hAnsi="Arial" w:cs="Arial"/>
          <w:vertAlign w:val="subscript"/>
        </w:rPr>
        <w:t>6</w:t>
      </w:r>
      <w:r w:rsidRPr="006B289B">
        <w:rPr>
          <w:rFonts w:ascii="Arial" w:eastAsia="Times New Roman" w:hAnsi="Arial" w:cs="Arial"/>
        </w:rPr>
        <w:t>O</w:t>
      </w:r>
      <w:r w:rsidRPr="006B289B">
        <w:rPr>
          <w:rFonts w:ascii="Arial" w:eastAsia="Times New Roman" w:hAnsi="Arial" w:cs="Arial"/>
          <w:vertAlign w:val="subscript"/>
        </w:rPr>
        <w:t>6</w:t>
      </w:r>
      <w:r w:rsidRPr="006B289B">
        <w:rPr>
          <w:rFonts w:ascii="Arial" w:eastAsia="Times New Roman" w:hAnsi="Arial" w:cs="Arial"/>
        </w:rPr>
        <w:t>)=150g/mol</w:t>
      </w:r>
    </w:p>
    <w:p w:rsidR="006B289B" w:rsidRPr="006B289B" w:rsidRDefault="006B289B" w:rsidP="006B289B">
      <w:pPr>
        <w:spacing w:after="0" w:line="240" w:lineRule="auto"/>
        <w:rPr>
          <w:rFonts w:ascii="Arial" w:eastAsia="Times New Roman" w:hAnsi="Arial" w:cs="Arial"/>
        </w:rPr>
      </w:pPr>
      <w:r w:rsidRPr="006B289B">
        <w:rPr>
          <w:rFonts w:ascii="Arial" w:eastAsia="Times New Roman" w:hAnsi="Arial" w:cs="Arial"/>
        </w:rPr>
        <w:t>M(CaCO</w:t>
      </w:r>
      <w:r w:rsidRPr="006B289B">
        <w:rPr>
          <w:rFonts w:ascii="Arial" w:eastAsia="Times New Roman" w:hAnsi="Arial" w:cs="Arial"/>
          <w:vertAlign w:val="subscript"/>
        </w:rPr>
        <w:t>3</w:t>
      </w:r>
      <w:r w:rsidRPr="006B289B">
        <w:rPr>
          <w:rFonts w:ascii="Arial" w:eastAsia="Times New Roman" w:hAnsi="Arial" w:cs="Arial"/>
        </w:rPr>
        <w:t>) = 100 g/mol</w:t>
      </w:r>
      <w:r w:rsidRPr="006B289B">
        <w:rPr>
          <w:rFonts w:ascii="Arial" w:eastAsia="Calibri" w:hAnsi="Arial" w:cs="Arial"/>
          <w:lang w:val="sr-Latn-CS"/>
        </w:rPr>
        <w:t xml:space="preserve">           </w:t>
      </w:r>
      <w:r w:rsidRPr="006B289B">
        <w:rPr>
          <w:rFonts w:ascii="Arial" w:eastAsia="Times New Roman" w:hAnsi="Arial" w:cs="Arial"/>
        </w:rPr>
        <w:t>C</w:t>
      </w:r>
      <w:r w:rsidRPr="006B289B">
        <w:rPr>
          <w:rFonts w:ascii="Arial" w:eastAsia="Times New Roman" w:hAnsi="Arial" w:cs="Arial"/>
          <w:vertAlign w:val="subscript"/>
        </w:rPr>
        <w:t>4</w:t>
      </w:r>
      <w:r w:rsidRPr="006B289B">
        <w:rPr>
          <w:rFonts w:ascii="Arial" w:eastAsia="Times New Roman" w:hAnsi="Arial" w:cs="Arial"/>
        </w:rPr>
        <w:t>H</w:t>
      </w:r>
      <w:r w:rsidRPr="006B289B">
        <w:rPr>
          <w:rFonts w:ascii="Arial" w:eastAsia="Times New Roman" w:hAnsi="Arial" w:cs="Arial"/>
          <w:vertAlign w:val="subscript"/>
        </w:rPr>
        <w:t>6</w:t>
      </w:r>
      <w:r w:rsidRPr="006B289B">
        <w:rPr>
          <w:rFonts w:ascii="Arial" w:eastAsia="Times New Roman" w:hAnsi="Arial" w:cs="Arial"/>
        </w:rPr>
        <w:t>O</w:t>
      </w:r>
      <w:r w:rsidRPr="006B289B">
        <w:rPr>
          <w:rFonts w:ascii="Arial" w:eastAsia="Times New Roman" w:hAnsi="Arial" w:cs="Arial"/>
          <w:vertAlign w:val="subscript"/>
        </w:rPr>
        <w:t>6</w:t>
      </w:r>
      <w:r w:rsidRPr="006B289B">
        <w:rPr>
          <w:rFonts w:ascii="Arial" w:eastAsia="Times New Roman" w:hAnsi="Arial" w:cs="Arial"/>
        </w:rPr>
        <w:t xml:space="preserve">  + CaCO</w:t>
      </w:r>
      <w:r w:rsidRPr="006B289B">
        <w:rPr>
          <w:rFonts w:ascii="Arial" w:eastAsia="Times New Roman" w:hAnsi="Arial" w:cs="Arial"/>
          <w:vertAlign w:val="subscript"/>
        </w:rPr>
        <w:t>3</w:t>
      </w:r>
      <w:r w:rsidRPr="006B289B">
        <w:rPr>
          <w:rFonts w:ascii="Arial" w:eastAsia="Times New Roman" w:hAnsi="Arial" w:cs="Arial"/>
        </w:rPr>
        <w:t xml:space="preserve">   = C</w:t>
      </w:r>
      <w:r w:rsidRPr="006B289B">
        <w:rPr>
          <w:rFonts w:ascii="Arial" w:eastAsia="Times New Roman" w:hAnsi="Arial" w:cs="Arial"/>
          <w:vertAlign w:val="subscript"/>
        </w:rPr>
        <w:t>4</w:t>
      </w:r>
      <w:r w:rsidRPr="006B289B">
        <w:rPr>
          <w:rFonts w:ascii="Arial" w:eastAsia="Times New Roman" w:hAnsi="Arial" w:cs="Arial"/>
        </w:rPr>
        <w:t>H</w:t>
      </w:r>
      <w:r w:rsidRPr="006B289B">
        <w:rPr>
          <w:rFonts w:ascii="Arial" w:eastAsia="Times New Roman" w:hAnsi="Arial" w:cs="Arial"/>
          <w:vertAlign w:val="subscript"/>
        </w:rPr>
        <w:t>4</w:t>
      </w:r>
      <w:r w:rsidRPr="006B289B">
        <w:rPr>
          <w:rFonts w:ascii="Arial" w:eastAsia="Times New Roman" w:hAnsi="Arial" w:cs="Arial"/>
        </w:rPr>
        <w:t>O</w:t>
      </w:r>
      <w:r w:rsidRPr="006B289B">
        <w:rPr>
          <w:rFonts w:ascii="Arial" w:eastAsia="Times New Roman" w:hAnsi="Arial" w:cs="Arial"/>
          <w:vertAlign w:val="subscript"/>
        </w:rPr>
        <w:t>6</w:t>
      </w:r>
      <w:r w:rsidRPr="006B289B">
        <w:rPr>
          <w:rFonts w:ascii="Arial" w:eastAsia="Times New Roman" w:hAnsi="Arial" w:cs="Arial"/>
        </w:rPr>
        <w:t>Ca   + CO</w:t>
      </w:r>
      <w:r w:rsidRPr="006B289B">
        <w:rPr>
          <w:rFonts w:ascii="Arial" w:eastAsia="Times New Roman" w:hAnsi="Arial" w:cs="Arial"/>
          <w:vertAlign w:val="subscript"/>
        </w:rPr>
        <w:t>2</w:t>
      </w:r>
      <w:r w:rsidRPr="006B289B">
        <w:rPr>
          <w:rFonts w:ascii="Arial" w:eastAsia="Times New Roman" w:hAnsi="Arial" w:cs="Arial"/>
        </w:rPr>
        <w:t xml:space="preserve"> + H</w:t>
      </w:r>
      <w:r w:rsidRPr="006B289B">
        <w:rPr>
          <w:rFonts w:ascii="Arial" w:eastAsia="Times New Roman" w:hAnsi="Arial" w:cs="Arial"/>
          <w:vertAlign w:val="subscript"/>
        </w:rPr>
        <w:t>2</w:t>
      </w:r>
      <w:r w:rsidRPr="006B289B">
        <w:rPr>
          <w:rFonts w:ascii="Arial" w:eastAsia="Times New Roman" w:hAnsi="Arial" w:cs="Arial"/>
        </w:rPr>
        <w:t>O</w:t>
      </w:r>
    </w:p>
    <w:p w:rsidR="006B289B" w:rsidRPr="006B289B" w:rsidRDefault="006B289B" w:rsidP="006B289B">
      <w:pPr>
        <w:spacing w:after="0" w:line="240" w:lineRule="auto"/>
        <w:rPr>
          <w:rFonts w:ascii="Arial" w:eastAsia="Times New Roman" w:hAnsi="Arial" w:cs="Arial"/>
        </w:rPr>
      </w:pPr>
      <w:r w:rsidRPr="006B289B">
        <w:rPr>
          <w:rFonts w:ascii="Arial" w:eastAsia="Times New Roman" w:hAnsi="Arial" w:cs="Arial"/>
        </w:rPr>
        <w:t xml:space="preserve">                                  </w:t>
      </w:r>
    </w:p>
    <w:p w:rsidR="006B289B" w:rsidRPr="006B289B" w:rsidRDefault="006B289B" w:rsidP="006B289B">
      <w:pPr>
        <w:spacing w:after="0" w:line="240" w:lineRule="auto"/>
        <w:rPr>
          <w:rFonts w:ascii="Arial" w:eastAsia="Times New Roman" w:hAnsi="Arial" w:cs="Arial"/>
        </w:rPr>
      </w:pPr>
      <w:r w:rsidRPr="006B289B">
        <w:rPr>
          <w:rFonts w:ascii="Arial" w:eastAsia="Times New Roman" w:hAnsi="Arial" w:cs="Arial"/>
        </w:rPr>
        <w:t xml:space="preserve">                                                       150</w:t>
      </w:r>
      <w:r w:rsidRPr="006B289B">
        <w:rPr>
          <w:rFonts w:ascii="Arial" w:eastAsia="Times New Roman" w:hAnsi="Arial" w:cs="Arial"/>
          <w:lang w:val="sr-Latn-CS"/>
        </w:rPr>
        <w:t xml:space="preserve">g </w:t>
      </w:r>
      <w:r w:rsidRPr="006B289B">
        <w:rPr>
          <w:rFonts w:ascii="Arial" w:eastAsia="Times New Roman" w:hAnsi="Arial" w:cs="Arial"/>
          <w:lang w:val="sr-Cyrl-CS"/>
        </w:rPr>
        <w:t xml:space="preserve">вин. кис. </w:t>
      </w:r>
      <w:r w:rsidRPr="006B289B">
        <w:rPr>
          <w:rFonts w:ascii="Arial" w:eastAsia="Times New Roman" w:hAnsi="Arial" w:cs="Arial"/>
        </w:rPr>
        <w:t>: 100g = 1g : x</w:t>
      </w:r>
    </w:p>
    <w:p w:rsidR="006B289B" w:rsidRPr="006B289B" w:rsidRDefault="006B289B" w:rsidP="006B289B">
      <w:pPr>
        <w:spacing w:after="0" w:line="240" w:lineRule="auto"/>
        <w:rPr>
          <w:rFonts w:ascii="Arial" w:eastAsia="Times New Roman" w:hAnsi="Arial" w:cs="Arial"/>
        </w:rPr>
      </w:pPr>
      <w:r w:rsidRPr="006B289B">
        <w:rPr>
          <w:rFonts w:ascii="Arial" w:eastAsia="Times New Roman" w:hAnsi="Arial" w:cs="Arial"/>
        </w:rPr>
        <w:t xml:space="preserve">                                                            </w:t>
      </w:r>
    </w:p>
    <w:p w:rsidR="006B289B" w:rsidRPr="006B289B" w:rsidRDefault="006B289B" w:rsidP="006B289B">
      <w:pPr>
        <w:spacing w:after="0" w:line="240" w:lineRule="auto"/>
        <w:rPr>
          <w:rFonts w:ascii="Arial" w:eastAsia="Times New Roman" w:hAnsi="Arial" w:cs="Arial"/>
        </w:rPr>
      </w:pPr>
      <w:r w:rsidRPr="006B289B">
        <w:rPr>
          <w:rFonts w:ascii="Arial" w:eastAsia="Times New Roman" w:hAnsi="Arial" w:cs="Arial"/>
        </w:rPr>
        <w:t xml:space="preserve">                                                                X = 0.67</w:t>
      </w:r>
      <w:r w:rsidRPr="006B289B">
        <w:rPr>
          <w:rFonts w:ascii="Arial" w:eastAsia="Times New Roman" w:hAnsi="Arial" w:cs="Arial"/>
          <w:lang w:val="sr-Latn-CS"/>
        </w:rPr>
        <w:t>g</w:t>
      </w:r>
      <w:r w:rsidRPr="006B289B">
        <w:rPr>
          <w:rFonts w:ascii="Arial" w:eastAsia="Times New Roman" w:hAnsi="Arial" w:cs="Arial"/>
        </w:rPr>
        <w:t xml:space="preserve"> CaCO</w:t>
      </w:r>
      <w:r w:rsidRPr="006B289B">
        <w:rPr>
          <w:rFonts w:ascii="Arial" w:eastAsia="Times New Roman" w:hAnsi="Arial" w:cs="Arial"/>
          <w:vertAlign w:val="subscript"/>
        </w:rPr>
        <w:t>3</w:t>
      </w:r>
    </w:p>
    <w:p w:rsidR="006B289B" w:rsidRPr="006B289B" w:rsidRDefault="006B289B" w:rsidP="006B289B">
      <w:pPr>
        <w:spacing w:after="0" w:line="240" w:lineRule="auto"/>
        <w:rPr>
          <w:rFonts w:ascii="Arial" w:eastAsia="Times New Roman" w:hAnsi="Arial" w:cs="Arial"/>
        </w:rPr>
      </w:pPr>
      <w:r w:rsidRPr="006B289B">
        <w:rPr>
          <w:rFonts w:ascii="Arial" w:eastAsia="Times New Roman" w:hAnsi="Arial" w:cs="Arial"/>
        </w:rPr>
        <w:t xml:space="preserve">                 </w:t>
      </w:r>
    </w:p>
    <w:p w:rsidR="006B289B" w:rsidRPr="006B289B" w:rsidRDefault="006B289B" w:rsidP="006B289B">
      <w:pPr>
        <w:spacing w:after="0" w:line="240" w:lineRule="auto"/>
        <w:rPr>
          <w:rFonts w:ascii="Arial" w:eastAsia="Times New Roman" w:hAnsi="Arial" w:cs="Arial"/>
          <w:lang w:val="sr-Cyrl-CS"/>
        </w:rPr>
      </w:pPr>
      <w:r w:rsidRPr="006B289B">
        <w:rPr>
          <w:rFonts w:ascii="Arial" w:eastAsia="Times New Roman" w:hAnsi="Arial" w:cs="Arial"/>
        </w:rPr>
        <w:t xml:space="preserve">                      0,67 g CaCO</w:t>
      </w:r>
      <w:r w:rsidRPr="006B289B">
        <w:rPr>
          <w:rFonts w:ascii="Arial" w:eastAsia="Times New Roman" w:hAnsi="Arial" w:cs="Arial"/>
          <w:vertAlign w:val="subscript"/>
        </w:rPr>
        <w:t>3</w:t>
      </w:r>
      <w:r w:rsidRPr="006B289B">
        <w:rPr>
          <w:rFonts w:ascii="Arial" w:eastAsia="Times New Roman" w:hAnsi="Arial" w:cs="Arial"/>
        </w:rPr>
        <w:t xml:space="preserve"> </w:t>
      </w:r>
      <w:r w:rsidRPr="006B289B">
        <w:rPr>
          <w:rFonts w:ascii="Arial" w:eastAsia="Times New Roman" w:hAnsi="Arial" w:cs="Arial"/>
          <w:lang w:val="sr-Cyrl-CS"/>
        </w:rPr>
        <w:t xml:space="preserve">везује 1 </w:t>
      </w:r>
      <w:r w:rsidRPr="006B289B">
        <w:rPr>
          <w:rFonts w:ascii="Arial" w:eastAsia="Times New Roman" w:hAnsi="Arial" w:cs="Arial"/>
        </w:rPr>
        <w:t>g</w:t>
      </w:r>
      <w:r w:rsidRPr="006B289B">
        <w:rPr>
          <w:rFonts w:ascii="Arial" w:eastAsia="Times New Roman" w:hAnsi="Arial" w:cs="Arial"/>
          <w:lang w:val="sr-Cyrl-CS"/>
        </w:rPr>
        <w:t xml:space="preserve"> винске киселине; а 6,18- 5,2 = 0,98 </w:t>
      </w:r>
      <w:r w:rsidRPr="006B289B">
        <w:rPr>
          <w:rFonts w:ascii="Arial" w:eastAsia="Times New Roman" w:hAnsi="Arial" w:cs="Arial"/>
        </w:rPr>
        <w:t>g</w:t>
      </w:r>
      <w:r w:rsidRPr="006B289B">
        <w:rPr>
          <w:rFonts w:ascii="Arial" w:eastAsia="Times New Roman" w:hAnsi="Arial" w:cs="Arial"/>
          <w:lang w:val="sr-Cyrl-CS"/>
        </w:rPr>
        <w:t xml:space="preserve"> киселине веже Х </w:t>
      </w:r>
      <w:r w:rsidRPr="006B289B">
        <w:rPr>
          <w:rFonts w:ascii="Arial" w:eastAsia="Times New Roman" w:hAnsi="Arial" w:cs="Arial"/>
        </w:rPr>
        <w:t>g CaCO</w:t>
      </w:r>
      <w:r w:rsidRPr="006B289B">
        <w:rPr>
          <w:rFonts w:ascii="Arial" w:eastAsia="Times New Roman" w:hAnsi="Arial" w:cs="Arial"/>
          <w:vertAlign w:val="subscript"/>
        </w:rPr>
        <w:t>3</w:t>
      </w:r>
      <w:r w:rsidRPr="006B289B">
        <w:rPr>
          <w:rFonts w:ascii="Arial" w:eastAsia="Times New Roman" w:hAnsi="Arial" w:cs="Arial"/>
          <w:lang w:val="sr-Cyrl-CS"/>
        </w:rPr>
        <w:t xml:space="preserve"> </w:t>
      </w:r>
    </w:p>
    <w:p w:rsidR="006B289B" w:rsidRPr="006B289B" w:rsidRDefault="006B289B" w:rsidP="006B289B">
      <w:pPr>
        <w:spacing w:after="0" w:line="240" w:lineRule="auto"/>
        <w:rPr>
          <w:rFonts w:ascii="Arial" w:eastAsia="Times New Roman" w:hAnsi="Arial" w:cs="Arial"/>
          <w:lang w:val="sr-Cyrl-CS"/>
        </w:rPr>
      </w:pPr>
    </w:p>
    <w:p w:rsidR="006B289B" w:rsidRPr="006B289B" w:rsidRDefault="006B289B" w:rsidP="006B289B">
      <w:pPr>
        <w:spacing w:after="0" w:line="240" w:lineRule="auto"/>
        <w:rPr>
          <w:rFonts w:ascii="Arial" w:eastAsia="Times New Roman" w:hAnsi="Arial" w:cs="Arial"/>
          <w:lang w:val="sr-Latn-CS"/>
        </w:rPr>
      </w:pPr>
      <w:r w:rsidRPr="006B289B">
        <w:rPr>
          <w:rFonts w:ascii="Arial" w:eastAsia="Times New Roman" w:hAnsi="Arial" w:cs="Arial"/>
          <w:lang w:val="sr-Cyrl-CS"/>
        </w:rPr>
        <w:t xml:space="preserve">                                                               0,67</w:t>
      </w:r>
      <w:r w:rsidRPr="006B289B">
        <w:rPr>
          <w:rFonts w:ascii="Arial" w:eastAsia="Times New Roman" w:hAnsi="Arial" w:cs="Arial"/>
          <w:lang w:val="sr-Latn-CS"/>
        </w:rPr>
        <w:t>g</w:t>
      </w:r>
      <w:r w:rsidRPr="006B289B">
        <w:rPr>
          <w:rFonts w:ascii="Arial" w:eastAsia="Times New Roman" w:hAnsi="Arial" w:cs="Arial"/>
          <w:lang w:val="sr-Cyrl-CS"/>
        </w:rPr>
        <w:t xml:space="preserve"> : 1</w:t>
      </w:r>
      <w:r w:rsidRPr="006B289B">
        <w:rPr>
          <w:rFonts w:ascii="Arial" w:eastAsia="Times New Roman" w:hAnsi="Arial" w:cs="Arial"/>
          <w:lang w:val="sr-Latn-CS"/>
        </w:rPr>
        <w:t>g</w:t>
      </w:r>
      <w:r w:rsidRPr="006B289B">
        <w:rPr>
          <w:rFonts w:ascii="Arial" w:eastAsia="Times New Roman" w:hAnsi="Arial" w:cs="Arial"/>
          <w:lang w:val="sr-Cyrl-CS"/>
        </w:rPr>
        <w:t xml:space="preserve">  = Х : 0,98</w:t>
      </w:r>
      <w:r w:rsidRPr="006B289B">
        <w:rPr>
          <w:rFonts w:ascii="Arial" w:eastAsia="Times New Roman" w:hAnsi="Arial" w:cs="Arial"/>
          <w:lang w:val="sr-Latn-CS"/>
        </w:rPr>
        <w:t>g</w:t>
      </w:r>
    </w:p>
    <w:p w:rsidR="006B289B" w:rsidRPr="006B289B" w:rsidRDefault="006B289B" w:rsidP="006B289B">
      <w:pPr>
        <w:spacing w:after="0" w:line="240" w:lineRule="auto"/>
        <w:rPr>
          <w:rFonts w:ascii="Arial" w:eastAsia="Times New Roman" w:hAnsi="Arial" w:cs="Arial"/>
          <w:lang w:val="sr-Latn-CS"/>
        </w:rPr>
      </w:pPr>
      <w:r w:rsidRPr="006B289B">
        <w:rPr>
          <w:rFonts w:ascii="Arial" w:eastAsia="Times New Roman" w:hAnsi="Arial" w:cs="Arial"/>
          <w:lang w:val="sr-Cyrl-CS"/>
        </w:rPr>
        <w:t xml:space="preserve">                                                                  </w:t>
      </w:r>
    </w:p>
    <w:p w:rsidR="006B289B" w:rsidRPr="006B289B" w:rsidRDefault="006B289B" w:rsidP="006B289B">
      <w:pPr>
        <w:spacing w:after="0" w:line="240" w:lineRule="auto"/>
        <w:rPr>
          <w:rFonts w:ascii="Arial" w:eastAsia="Times New Roman" w:hAnsi="Arial" w:cs="Arial"/>
          <w:lang w:val="sr-Cyrl-CS"/>
        </w:rPr>
      </w:pPr>
      <w:r w:rsidRPr="006B289B">
        <w:rPr>
          <w:rFonts w:ascii="Arial" w:eastAsia="Times New Roman" w:hAnsi="Arial" w:cs="Arial"/>
          <w:lang w:val="sr-Latn-CS"/>
        </w:rPr>
        <w:t xml:space="preserve">                                                    </w:t>
      </w:r>
      <w:r w:rsidRPr="006B289B">
        <w:rPr>
          <w:rFonts w:ascii="Arial" w:eastAsia="Times New Roman" w:hAnsi="Arial" w:cs="Arial"/>
          <w:lang w:val="sr-Cyrl-CS"/>
        </w:rPr>
        <w:t xml:space="preserve">Х = 0,6566 </w:t>
      </w:r>
      <w:r w:rsidRPr="006B289B">
        <w:rPr>
          <w:rFonts w:ascii="Arial" w:eastAsia="Times New Roman" w:hAnsi="Arial" w:cs="Arial"/>
        </w:rPr>
        <w:t>g CaCO</w:t>
      </w:r>
      <w:r w:rsidRPr="006B289B">
        <w:rPr>
          <w:rFonts w:ascii="Arial" w:eastAsia="Times New Roman" w:hAnsi="Arial" w:cs="Arial"/>
          <w:vertAlign w:val="subscript"/>
        </w:rPr>
        <w:t>3</w:t>
      </w:r>
      <w:r w:rsidRPr="006B289B">
        <w:rPr>
          <w:rFonts w:ascii="Arial" w:eastAsia="Times New Roman" w:hAnsi="Arial" w:cs="Arial"/>
          <w:lang w:val="sr-Cyrl-CS"/>
        </w:rPr>
        <w:t xml:space="preserve"> </w:t>
      </w:r>
      <w:r w:rsidRPr="006B289B">
        <w:rPr>
          <w:rFonts w:ascii="Arial" w:eastAsia="Times New Roman" w:hAnsi="Arial" w:cs="Arial"/>
          <w:lang w:val="sr-Latn-CS"/>
        </w:rPr>
        <w:t xml:space="preserve">je </w:t>
      </w:r>
      <w:r w:rsidRPr="006B289B">
        <w:rPr>
          <w:rFonts w:ascii="Arial" w:eastAsia="Times New Roman" w:hAnsi="Arial" w:cs="Arial"/>
          <w:lang w:val="sr-Cyrl-CS"/>
        </w:rPr>
        <w:t xml:space="preserve">потрбно за 1 </w:t>
      </w:r>
      <w:r w:rsidRPr="006B289B">
        <w:rPr>
          <w:rFonts w:ascii="Arial" w:eastAsia="Times New Roman" w:hAnsi="Arial" w:cs="Arial"/>
          <w:lang w:val="sr-Latn-CS"/>
        </w:rPr>
        <w:t xml:space="preserve">l </w:t>
      </w:r>
      <w:r w:rsidRPr="006B289B">
        <w:rPr>
          <w:rFonts w:ascii="Arial" w:eastAsia="Times New Roman" w:hAnsi="Arial" w:cs="Arial"/>
          <w:lang w:val="sr-Cyrl-CS"/>
        </w:rPr>
        <w:t xml:space="preserve">вина, </w:t>
      </w:r>
    </w:p>
    <w:p w:rsidR="006B289B" w:rsidRPr="006B289B" w:rsidRDefault="006B289B" w:rsidP="006B289B">
      <w:pPr>
        <w:spacing w:after="0" w:line="240" w:lineRule="auto"/>
        <w:rPr>
          <w:rFonts w:ascii="Arial" w:eastAsia="Times New Roman" w:hAnsi="Arial" w:cs="Arial"/>
          <w:lang w:val="sr-Latn-CS"/>
        </w:rPr>
      </w:pPr>
      <w:r w:rsidRPr="006B289B">
        <w:rPr>
          <w:rFonts w:ascii="Arial" w:eastAsia="Times New Roman" w:hAnsi="Arial" w:cs="Arial"/>
          <w:lang w:val="sr-Cyrl-CS"/>
        </w:rPr>
        <w:t xml:space="preserve">                                                          </w:t>
      </w:r>
    </w:p>
    <w:p w:rsidR="006B289B" w:rsidRPr="006B289B" w:rsidRDefault="006B289B" w:rsidP="006B289B">
      <w:pPr>
        <w:spacing w:after="0" w:line="240" w:lineRule="auto"/>
        <w:rPr>
          <w:rFonts w:ascii="Arial" w:eastAsia="Calibri" w:hAnsi="Arial" w:cs="Arial"/>
          <w:lang w:val="sr-Cyrl-CS"/>
        </w:rPr>
      </w:pPr>
      <w:r w:rsidRPr="006B289B">
        <w:rPr>
          <w:rFonts w:ascii="Arial" w:eastAsia="Times New Roman" w:hAnsi="Arial" w:cs="Arial"/>
          <w:lang w:val="sr-Latn-CS"/>
        </w:rPr>
        <w:t xml:space="preserve">                                                         </w:t>
      </w:r>
      <w:r w:rsidRPr="006B289B">
        <w:rPr>
          <w:rFonts w:ascii="Arial" w:eastAsia="Times New Roman" w:hAnsi="Arial" w:cs="Arial"/>
          <w:lang w:val="sr-Cyrl-CS"/>
        </w:rPr>
        <w:t>1000</w:t>
      </w:r>
      <w:r w:rsidRPr="006B289B">
        <w:rPr>
          <w:rFonts w:ascii="Arial" w:eastAsia="Times New Roman" w:hAnsi="Arial" w:cs="Arial"/>
          <w:lang w:val="sr-Latn-CS"/>
        </w:rPr>
        <w:t xml:space="preserve"> l</w:t>
      </w:r>
      <w:r w:rsidRPr="006B289B">
        <w:rPr>
          <w:rFonts w:ascii="Arial" w:eastAsia="Times New Roman" w:hAnsi="Arial" w:cs="Arial"/>
          <w:lang w:val="sr-Cyrl-CS"/>
        </w:rPr>
        <w:t xml:space="preserve"> вина х 0,6566</w:t>
      </w:r>
      <w:r w:rsidRPr="006B289B">
        <w:rPr>
          <w:rFonts w:ascii="Arial" w:eastAsia="Times New Roman" w:hAnsi="Arial" w:cs="Arial"/>
          <w:lang w:val="sr-Latn-CS"/>
        </w:rPr>
        <w:t xml:space="preserve">g </w:t>
      </w:r>
      <w:r w:rsidRPr="006B289B">
        <w:rPr>
          <w:rFonts w:ascii="Arial" w:eastAsia="Times New Roman" w:hAnsi="Arial" w:cs="Arial"/>
          <w:lang w:val="sr-Cyrl-CS"/>
        </w:rPr>
        <w:t xml:space="preserve"> = 656,6 </w:t>
      </w:r>
      <w:r w:rsidRPr="006B289B">
        <w:rPr>
          <w:rFonts w:ascii="Arial" w:eastAsia="Times New Roman" w:hAnsi="Arial" w:cs="Arial"/>
          <w:lang w:val="sr-Latn-CS"/>
        </w:rPr>
        <w:t>g</w:t>
      </w:r>
      <w:r w:rsidRPr="006B289B">
        <w:rPr>
          <w:rFonts w:ascii="Arial" w:eastAsia="Times New Roman" w:hAnsi="Arial" w:cs="Arial"/>
          <w:lang w:val="sr-Cyrl-CS"/>
        </w:rPr>
        <w:t xml:space="preserve"> = 0,6566 </w:t>
      </w:r>
      <w:r w:rsidRPr="006B289B">
        <w:rPr>
          <w:rFonts w:ascii="Arial" w:eastAsia="Times New Roman" w:hAnsi="Arial" w:cs="Arial"/>
          <w:lang w:val="sr-Latn-CS"/>
        </w:rPr>
        <w:t>kg</w:t>
      </w:r>
      <w:r w:rsidRPr="006B289B">
        <w:rPr>
          <w:rFonts w:ascii="Arial" w:eastAsia="Times New Roman" w:hAnsi="Arial" w:cs="Arial"/>
          <w:lang w:val="sr-Cyrl-CS"/>
        </w:rPr>
        <w:t xml:space="preserve"> </w:t>
      </w:r>
      <w:r w:rsidRPr="006B289B">
        <w:rPr>
          <w:rFonts w:ascii="Arial" w:eastAsia="Times New Roman" w:hAnsi="Arial" w:cs="Arial"/>
        </w:rPr>
        <w:t>CaCO</w:t>
      </w:r>
      <w:r w:rsidRPr="006B289B">
        <w:rPr>
          <w:rFonts w:ascii="Arial" w:eastAsia="Times New Roman" w:hAnsi="Arial" w:cs="Arial"/>
          <w:vertAlign w:val="subscript"/>
        </w:rPr>
        <w:t>3</w:t>
      </w:r>
    </w:p>
    <w:p w:rsidR="006309FC" w:rsidRPr="006B289B" w:rsidRDefault="006309FC" w:rsidP="000263FC">
      <w:pPr>
        <w:spacing w:after="0" w:line="240" w:lineRule="auto"/>
        <w:rPr>
          <w:rFonts w:ascii="Arial" w:hAnsi="Arial" w:cs="Arial"/>
          <w:b/>
        </w:rPr>
      </w:pPr>
    </w:p>
    <w:p w:rsidR="006B289B" w:rsidRPr="002173FE" w:rsidRDefault="006B289B" w:rsidP="002173FE">
      <w:pPr>
        <w:pStyle w:val="ListParagraph"/>
        <w:numPr>
          <w:ilvl w:val="0"/>
          <w:numId w:val="31"/>
        </w:numPr>
        <w:spacing w:after="0" w:line="240" w:lineRule="auto"/>
        <w:rPr>
          <w:rFonts w:ascii="Arial" w:eastAsia="Calibri" w:hAnsi="Arial" w:cs="Arial"/>
        </w:rPr>
      </w:pPr>
      <w:r w:rsidRPr="002173FE">
        <w:rPr>
          <w:rFonts w:ascii="Arial" w:eastAsia="Calibri" w:hAnsi="Arial" w:cs="Arial"/>
        </w:rPr>
        <w:t>Израчунати потребну количину винобрана (у kg) за сумпорисање 5000 литара кљука, да би концентрација SO</w:t>
      </w:r>
      <w:r w:rsidRPr="002173FE">
        <w:rPr>
          <w:rFonts w:ascii="Arial" w:eastAsia="Calibri" w:hAnsi="Arial" w:cs="Arial"/>
          <w:vertAlign w:val="subscript"/>
        </w:rPr>
        <w:t xml:space="preserve">2  </w:t>
      </w:r>
      <w:r w:rsidRPr="002173FE">
        <w:rPr>
          <w:rFonts w:ascii="Arial" w:eastAsia="Calibri" w:hAnsi="Arial" w:cs="Arial"/>
        </w:rPr>
        <w:t>у кљуку била 15 g/hl.</w:t>
      </w:r>
    </w:p>
    <w:p w:rsidR="006B289B" w:rsidRPr="002173FE" w:rsidRDefault="006B289B" w:rsidP="006B289B">
      <w:pPr>
        <w:tabs>
          <w:tab w:val="left" w:pos="1020"/>
        </w:tabs>
        <w:spacing w:after="0" w:line="240" w:lineRule="auto"/>
        <w:rPr>
          <w:rFonts w:ascii="Arial" w:eastAsia="Calibri" w:hAnsi="Arial" w:cs="Arial"/>
        </w:rPr>
      </w:pPr>
    </w:p>
    <w:p w:rsidR="006B289B" w:rsidRPr="006B289B" w:rsidRDefault="006B289B" w:rsidP="006B289B">
      <w:pPr>
        <w:tabs>
          <w:tab w:val="left" w:pos="1020"/>
        </w:tabs>
        <w:spacing w:after="0" w:line="240" w:lineRule="auto"/>
        <w:rPr>
          <w:rFonts w:ascii="Arial" w:eastAsia="Calibri" w:hAnsi="Arial" w:cs="Arial"/>
        </w:rPr>
      </w:pPr>
      <w:r w:rsidRPr="006B289B">
        <w:rPr>
          <w:rFonts w:ascii="Arial" w:eastAsia="Calibri" w:hAnsi="Arial" w:cs="Arial"/>
        </w:rPr>
        <w:t>V(кљук) = 5000 l</w:t>
      </w:r>
    </w:p>
    <w:p w:rsidR="006B289B" w:rsidRPr="006B289B" w:rsidRDefault="006B289B" w:rsidP="006B289B">
      <w:pPr>
        <w:tabs>
          <w:tab w:val="left" w:pos="1020"/>
        </w:tabs>
        <w:spacing w:after="0" w:line="240" w:lineRule="auto"/>
        <w:rPr>
          <w:rFonts w:ascii="Arial" w:eastAsia="Calibri" w:hAnsi="Arial" w:cs="Arial"/>
        </w:rPr>
      </w:pPr>
      <w:r w:rsidRPr="006B289B">
        <w:rPr>
          <w:rFonts w:ascii="Arial" w:eastAsia="Calibri" w:hAnsi="Arial" w:cs="Arial"/>
        </w:rPr>
        <w:t>Садржај SO</w:t>
      </w:r>
      <w:r w:rsidRPr="006B289B">
        <w:rPr>
          <w:rFonts w:ascii="Arial" w:eastAsia="Calibri" w:hAnsi="Arial" w:cs="Arial"/>
          <w:vertAlign w:val="subscript"/>
        </w:rPr>
        <w:t>2</w:t>
      </w:r>
      <w:r w:rsidRPr="006B289B">
        <w:rPr>
          <w:rFonts w:ascii="Arial" w:eastAsia="Calibri" w:hAnsi="Arial" w:cs="Arial"/>
        </w:rPr>
        <w:t xml:space="preserve"> 15g/hl</w:t>
      </w:r>
    </w:p>
    <w:p w:rsidR="006B289B" w:rsidRPr="006B289B" w:rsidRDefault="006B289B" w:rsidP="006B289B">
      <w:pPr>
        <w:tabs>
          <w:tab w:val="left" w:pos="1020"/>
        </w:tabs>
        <w:spacing w:after="0" w:line="240" w:lineRule="auto"/>
        <w:rPr>
          <w:rFonts w:ascii="Arial" w:eastAsia="Calibri" w:hAnsi="Arial" w:cs="Arial"/>
        </w:rPr>
      </w:pPr>
      <w:r w:rsidRPr="006B289B">
        <w:rPr>
          <w:rFonts w:ascii="Arial" w:eastAsia="Calibri" w:hAnsi="Arial" w:cs="Arial"/>
        </w:rPr>
        <w:t>M(K</w:t>
      </w:r>
      <w:r w:rsidRPr="006B289B">
        <w:rPr>
          <w:rFonts w:ascii="Arial" w:eastAsia="Calibri" w:hAnsi="Arial" w:cs="Arial"/>
          <w:vertAlign w:val="subscript"/>
        </w:rPr>
        <w:t>2</w:t>
      </w:r>
      <w:r w:rsidRPr="006B289B">
        <w:rPr>
          <w:rFonts w:ascii="Arial" w:eastAsia="Calibri" w:hAnsi="Arial" w:cs="Arial"/>
        </w:rPr>
        <w:t>S</w:t>
      </w:r>
      <w:r w:rsidRPr="006B289B">
        <w:rPr>
          <w:rFonts w:ascii="Arial" w:eastAsia="Calibri" w:hAnsi="Arial" w:cs="Arial"/>
          <w:vertAlign w:val="subscript"/>
        </w:rPr>
        <w:t>2</w:t>
      </w:r>
      <w:r w:rsidRPr="006B289B">
        <w:rPr>
          <w:rFonts w:ascii="Arial" w:eastAsia="Calibri" w:hAnsi="Arial" w:cs="Arial"/>
        </w:rPr>
        <w:t>O</w:t>
      </w:r>
      <w:r w:rsidRPr="006B289B">
        <w:rPr>
          <w:rFonts w:ascii="Arial" w:eastAsia="Calibri" w:hAnsi="Arial" w:cs="Arial"/>
          <w:vertAlign w:val="subscript"/>
        </w:rPr>
        <w:t>5</w:t>
      </w:r>
      <w:r w:rsidRPr="006B289B">
        <w:rPr>
          <w:rFonts w:ascii="Arial" w:eastAsia="Calibri" w:hAnsi="Arial" w:cs="Arial"/>
        </w:rPr>
        <w:t>) = 222 g/mol</w:t>
      </w:r>
    </w:p>
    <w:p w:rsidR="006B289B" w:rsidRPr="006B289B" w:rsidRDefault="006B289B" w:rsidP="006B289B">
      <w:pPr>
        <w:tabs>
          <w:tab w:val="left" w:pos="1020"/>
        </w:tabs>
        <w:spacing w:after="0" w:line="240" w:lineRule="auto"/>
        <w:rPr>
          <w:rFonts w:ascii="Arial" w:eastAsia="Calibri" w:hAnsi="Arial" w:cs="Arial"/>
        </w:rPr>
      </w:pPr>
      <w:r w:rsidRPr="006B289B">
        <w:rPr>
          <w:rFonts w:ascii="Arial" w:eastAsia="Calibri" w:hAnsi="Arial" w:cs="Arial"/>
        </w:rPr>
        <w:t>M(SO</w:t>
      </w:r>
      <w:r w:rsidRPr="006B289B">
        <w:rPr>
          <w:rFonts w:ascii="Arial" w:eastAsia="Calibri" w:hAnsi="Arial" w:cs="Arial"/>
          <w:vertAlign w:val="subscript"/>
        </w:rPr>
        <w:t>2</w:t>
      </w:r>
      <w:r w:rsidRPr="006B289B">
        <w:rPr>
          <w:rFonts w:ascii="Arial" w:eastAsia="Calibri" w:hAnsi="Arial" w:cs="Arial"/>
        </w:rPr>
        <w:t>) = 64 g/mol</w:t>
      </w:r>
    </w:p>
    <w:p w:rsidR="006B289B" w:rsidRPr="006B289B" w:rsidRDefault="006B289B" w:rsidP="006B289B">
      <w:pPr>
        <w:spacing w:after="0" w:line="240" w:lineRule="auto"/>
        <w:rPr>
          <w:rFonts w:ascii="Arial" w:eastAsia="Calibri" w:hAnsi="Arial" w:cs="Arial"/>
        </w:rPr>
      </w:pPr>
      <w:r w:rsidRPr="006B289B">
        <w:rPr>
          <w:rFonts w:ascii="Arial" w:eastAsia="Calibri" w:hAnsi="Arial" w:cs="Arial"/>
        </w:rPr>
        <w:t>2 C</w:t>
      </w:r>
      <w:r w:rsidRPr="006B289B">
        <w:rPr>
          <w:rFonts w:ascii="Arial" w:eastAsia="Calibri" w:hAnsi="Arial" w:cs="Arial"/>
          <w:vertAlign w:val="subscript"/>
        </w:rPr>
        <w:t>4</w:t>
      </w:r>
      <w:r w:rsidRPr="006B289B">
        <w:rPr>
          <w:rFonts w:ascii="Arial" w:eastAsia="Calibri" w:hAnsi="Arial" w:cs="Arial"/>
        </w:rPr>
        <w:t>H</w:t>
      </w:r>
      <w:r w:rsidRPr="006B289B">
        <w:rPr>
          <w:rFonts w:ascii="Arial" w:eastAsia="Calibri" w:hAnsi="Arial" w:cs="Arial"/>
          <w:vertAlign w:val="subscript"/>
        </w:rPr>
        <w:t>6</w:t>
      </w:r>
      <w:r w:rsidRPr="006B289B">
        <w:rPr>
          <w:rFonts w:ascii="Arial" w:eastAsia="Calibri" w:hAnsi="Arial" w:cs="Arial"/>
        </w:rPr>
        <w:t>O</w:t>
      </w:r>
      <w:r w:rsidRPr="006B289B">
        <w:rPr>
          <w:rFonts w:ascii="Arial" w:eastAsia="Calibri" w:hAnsi="Arial" w:cs="Arial"/>
          <w:vertAlign w:val="subscript"/>
        </w:rPr>
        <w:t>6</w:t>
      </w:r>
      <w:r w:rsidRPr="006B289B">
        <w:rPr>
          <w:rFonts w:ascii="Arial" w:eastAsia="Calibri" w:hAnsi="Arial" w:cs="Arial"/>
        </w:rPr>
        <w:t xml:space="preserve"> + K</w:t>
      </w:r>
      <w:r w:rsidRPr="006B289B">
        <w:rPr>
          <w:rFonts w:ascii="Arial" w:eastAsia="Calibri" w:hAnsi="Arial" w:cs="Arial"/>
          <w:vertAlign w:val="subscript"/>
        </w:rPr>
        <w:t>2</w:t>
      </w:r>
      <w:r w:rsidRPr="006B289B">
        <w:rPr>
          <w:rFonts w:ascii="Arial" w:eastAsia="Calibri" w:hAnsi="Arial" w:cs="Arial"/>
        </w:rPr>
        <w:t>S</w:t>
      </w:r>
      <w:r w:rsidRPr="006B289B">
        <w:rPr>
          <w:rFonts w:ascii="Arial" w:eastAsia="Calibri" w:hAnsi="Arial" w:cs="Arial"/>
          <w:vertAlign w:val="subscript"/>
        </w:rPr>
        <w:t>2</w:t>
      </w:r>
      <w:r w:rsidRPr="006B289B">
        <w:rPr>
          <w:rFonts w:ascii="Arial" w:eastAsia="Calibri" w:hAnsi="Arial" w:cs="Arial"/>
        </w:rPr>
        <w:t>O</w:t>
      </w:r>
      <w:r w:rsidRPr="006B289B">
        <w:rPr>
          <w:rFonts w:ascii="Arial" w:eastAsia="Calibri" w:hAnsi="Arial" w:cs="Arial"/>
          <w:vertAlign w:val="subscript"/>
        </w:rPr>
        <w:t>5</w:t>
      </w:r>
      <w:r w:rsidRPr="006B289B">
        <w:rPr>
          <w:rFonts w:ascii="Arial" w:eastAsia="Calibri" w:hAnsi="Arial" w:cs="Arial"/>
        </w:rPr>
        <w:t xml:space="preserve"> → 2 KHC</w:t>
      </w:r>
      <w:r w:rsidRPr="006B289B">
        <w:rPr>
          <w:rFonts w:ascii="Arial" w:eastAsia="Calibri" w:hAnsi="Arial" w:cs="Arial"/>
          <w:vertAlign w:val="subscript"/>
        </w:rPr>
        <w:t>4</w:t>
      </w:r>
      <w:r w:rsidRPr="006B289B">
        <w:rPr>
          <w:rFonts w:ascii="Arial" w:eastAsia="Calibri" w:hAnsi="Arial" w:cs="Arial"/>
        </w:rPr>
        <w:t>H</w:t>
      </w:r>
      <w:r w:rsidRPr="006B289B">
        <w:rPr>
          <w:rFonts w:ascii="Arial" w:eastAsia="Calibri" w:hAnsi="Arial" w:cs="Arial"/>
          <w:vertAlign w:val="subscript"/>
        </w:rPr>
        <w:t>4</w:t>
      </w:r>
      <w:r w:rsidRPr="006B289B">
        <w:rPr>
          <w:rFonts w:ascii="Arial" w:eastAsia="Calibri" w:hAnsi="Arial" w:cs="Arial"/>
        </w:rPr>
        <w:t>O</w:t>
      </w:r>
      <w:r w:rsidRPr="006B289B">
        <w:rPr>
          <w:rFonts w:ascii="Arial" w:eastAsia="Calibri" w:hAnsi="Arial" w:cs="Arial"/>
          <w:vertAlign w:val="subscript"/>
        </w:rPr>
        <w:t>6</w:t>
      </w:r>
      <w:r w:rsidRPr="006B289B">
        <w:rPr>
          <w:rFonts w:ascii="Arial" w:eastAsia="Calibri" w:hAnsi="Arial" w:cs="Arial"/>
        </w:rPr>
        <w:t xml:space="preserve"> + 2 SO</w:t>
      </w:r>
      <w:r w:rsidRPr="006B289B">
        <w:rPr>
          <w:rFonts w:ascii="Arial" w:eastAsia="Calibri" w:hAnsi="Arial" w:cs="Arial"/>
          <w:vertAlign w:val="subscript"/>
        </w:rPr>
        <w:t>2</w:t>
      </w:r>
      <w:r w:rsidRPr="006B289B">
        <w:rPr>
          <w:rFonts w:ascii="Arial" w:eastAsia="Calibri" w:hAnsi="Arial" w:cs="Arial"/>
        </w:rPr>
        <w:t xml:space="preserve"> + H</w:t>
      </w:r>
      <w:r w:rsidRPr="006B289B">
        <w:rPr>
          <w:rFonts w:ascii="Arial" w:eastAsia="Calibri" w:hAnsi="Arial" w:cs="Arial"/>
          <w:vertAlign w:val="subscript"/>
        </w:rPr>
        <w:t>2</w:t>
      </w:r>
      <w:r w:rsidRPr="006B289B">
        <w:rPr>
          <w:rFonts w:ascii="Arial" w:eastAsia="Calibri" w:hAnsi="Arial" w:cs="Arial"/>
        </w:rPr>
        <w:t>O</w:t>
      </w:r>
    </w:p>
    <w:p w:rsidR="006B289B" w:rsidRPr="006B289B" w:rsidRDefault="006B289B" w:rsidP="006B289B">
      <w:pPr>
        <w:tabs>
          <w:tab w:val="left" w:pos="1020"/>
        </w:tabs>
        <w:spacing w:after="0" w:line="240" w:lineRule="auto"/>
        <w:rPr>
          <w:rFonts w:ascii="Arial" w:eastAsia="Calibri" w:hAnsi="Arial" w:cs="Arial"/>
        </w:rPr>
      </w:pPr>
    </w:p>
    <w:p w:rsidR="006B289B" w:rsidRPr="006B289B" w:rsidRDefault="006B289B" w:rsidP="006B289B">
      <w:pPr>
        <w:tabs>
          <w:tab w:val="left" w:pos="1020"/>
        </w:tabs>
        <w:spacing w:after="0" w:line="240" w:lineRule="auto"/>
        <w:rPr>
          <w:rFonts w:ascii="Arial" w:eastAsia="Calibri" w:hAnsi="Arial" w:cs="Arial"/>
        </w:rPr>
      </w:pPr>
      <w:r w:rsidRPr="006B289B">
        <w:rPr>
          <w:rFonts w:ascii="Arial" w:eastAsia="Calibri" w:hAnsi="Arial" w:cs="Arial"/>
        </w:rPr>
        <w:t>n(K</w:t>
      </w:r>
      <w:r w:rsidRPr="006B289B">
        <w:rPr>
          <w:rFonts w:ascii="Arial" w:eastAsia="Calibri" w:hAnsi="Arial" w:cs="Arial"/>
          <w:vertAlign w:val="subscript"/>
        </w:rPr>
        <w:t>2</w:t>
      </w:r>
      <w:r w:rsidRPr="006B289B">
        <w:rPr>
          <w:rFonts w:ascii="Arial" w:eastAsia="Calibri" w:hAnsi="Arial" w:cs="Arial"/>
        </w:rPr>
        <w:t>S</w:t>
      </w:r>
      <w:r w:rsidRPr="006B289B">
        <w:rPr>
          <w:rFonts w:ascii="Arial" w:eastAsia="Calibri" w:hAnsi="Arial" w:cs="Arial"/>
          <w:vertAlign w:val="subscript"/>
        </w:rPr>
        <w:t>2</w:t>
      </w:r>
      <w:r w:rsidRPr="006B289B">
        <w:rPr>
          <w:rFonts w:ascii="Arial" w:eastAsia="Calibri" w:hAnsi="Arial" w:cs="Arial"/>
        </w:rPr>
        <w:t>O</w:t>
      </w:r>
      <w:r w:rsidRPr="006B289B">
        <w:rPr>
          <w:rFonts w:ascii="Arial" w:eastAsia="Calibri" w:hAnsi="Arial" w:cs="Arial"/>
          <w:vertAlign w:val="subscript"/>
        </w:rPr>
        <w:t>5</w:t>
      </w:r>
      <w:r w:rsidRPr="006B289B">
        <w:rPr>
          <w:rFonts w:ascii="Arial" w:eastAsia="Calibri" w:hAnsi="Arial" w:cs="Arial"/>
        </w:rPr>
        <w:t>) : n(SO</w:t>
      </w:r>
      <w:r w:rsidRPr="006B289B">
        <w:rPr>
          <w:rFonts w:ascii="Arial" w:eastAsia="Calibri" w:hAnsi="Arial" w:cs="Arial"/>
          <w:vertAlign w:val="subscript"/>
        </w:rPr>
        <w:t>2</w:t>
      </w:r>
      <w:r w:rsidRPr="006B289B">
        <w:rPr>
          <w:rFonts w:ascii="Arial" w:eastAsia="Calibri" w:hAnsi="Arial" w:cs="Arial"/>
        </w:rPr>
        <w:t>) = 1:2</w:t>
      </w:r>
    </w:p>
    <w:p w:rsidR="006B289B" w:rsidRPr="006B289B" w:rsidRDefault="006B289B" w:rsidP="006B289B">
      <w:pPr>
        <w:tabs>
          <w:tab w:val="left" w:pos="1020"/>
        </w:tabs>
        <w:spacing w:after="0" w:line="240" w:lineRule="auto"/>
        <w:rPr>
          <w:rFonts w:ascii="Arial" w:eastAsia="Calibri" w:hAnsi="Arial" w:cs="Arial"/>
        </w:rPr>
      </w:pPr>
    </w:p>
    <w:p w:rsidR="006B289B" w:rsidRPr="002173FE" w:rsidRDefault="006B289B" w:rsidP="006B289B">
      <w:pPr>
        <w:tabs>
          <w:tab w:val="left" w:pos="1020"/>
        </w:tabs>
        <w:spacing w:after="0" w:line="240" w:lineRule="auto"/>
        <w:rPr>
          <w:rFonts w:ascii="Arial" w:eastAsia="Calibri" w:hAnsi="Arial" w:cs="Arial"/>
        </w:rPr>
      </w:pPr>
      <w:r w:rsidRPr="006B289B">
        <w:rPr>
          <w:rFonts w:ascii="Arial" w:eastAsia="Calibri" w:hAnsi="Arial" w:cs="Arial"/>
        </w:rPr>
        <w:t>n(SO</w:t>
      </w:r>
      <w:r w:rsidRPr="006B289B">
        <w:rPr>
          <w:rFonts w:ascii="Arial" w:eastAsia="Calibri" w:hAnsi="Arial" w:cs="Arial"/>
          <w:vertAlign w:val="subscript"/>
        </w:rPr>
        <w:t>2</w:t>
      </w:r>
      <w:r w:rsidRPr="006B289B">
        <w:rPr>
          <w:rFonts w:ascii="Arial" w:eastAsia="Calibri" w:hAnsi="Arial" w:cs="Arial"/>
        </w:rPr>
        <w:t>) = 2 ∙ n(K</w:t>
      </w:r>
      <w:r w:rsidRPr="006B289B">
        <w:rPr>
          <w:rFonts w:ascii="Arial" w:eastAsia="Calibri" w:hAnsi="Arial" w:cs="Arial"/>
          <w:vertAlign w:val="subscript"/>
        </w:rPr>
        <w:t>2</w:t>
      </w:r>
      <w:r w:rsidRPr="006B289B">
        <w:rPr>
          <w:rFonts w:ascii="Arial" w:eastAsia="Calibri" w:hAnsi="Arial" w:cs="Arial"/>
        </w:rPr>
        <w:t>S</w:t>
      </w:r>
      <w:r w:rsidRPr="006B289B">
        <w:rPr>
          <w:rFonts w:ascii="Arial" w:eastAsia="Calibri" w:hAnsi="Arial" w:cs="Arial"/>
          <w:vertAlign w:val="subscript"/>
        </w:rPr>
        <w:t>2</w:t>
      </w:r>
      <w:r w:rsidRPr="006B289B">
        <w:rPr>
          <w:rFonts w:ascii="Arial" w:eastAsia="Calibri" w:hAnsi="Arial" w:cs="Arial"/>
        </w:rPr>
        <w:t>O</w:t>
      </w:r>
      <w:r w:rsidRPr="006B289B">
        <w:rPr>
          <w:rFonts w:ascii="Arial" w:eastAsia="Calibri" w:hAnsi="Arial" w:cs="Arial"/>
          <w:vertAlign w:val="subscript"/>
        </w:rPr>
        <w:t>5</w:t>
      </w:r>
      <w:r w:rsidR="002173FE">
        <w:rPr>
          <w:rFonts w:ascii="Arial" w:eastAsia="Calibri" w:hAnsi="Arial" w:cs="Arial"/>
        </w:rPr>
        <w:t>)</w:t>
      </w:r>
    </w:p>
    <w:p w:rsidR="006B289B" w:rsidRPr="006B289B" w:rsidRDefault="006B289B" w:rsidP="006B289B">
      <w:pPr>
        <w:tabs>
          <w:tab w:val="left" w:pos="1020"/>
        </w:tabs>
        <w:spacing w:after="0" w:line="240" w:lineRule="auto"/>
        <w:rPr>
          <w:rFonts w:ascii="Arial" w:eastAsia="Calibri" w:hAnsi="Arial" w:cs="Arial"/>
        </w:rPr>
      </w:pPr>
    </w:p>
    <w:p w:rsidR="006B289B" w:rsidRPr="006B289B" w:rsidRDefault="006B289B" w:rsidP="006B289B">
      <w:pPr>
        <w:tabs>
          <w:tab w:val="left" w:pos="1020"/>
          <w:tab w:val="center" w:pos="4903"/>
        </w:tabs>
        <w:spacing w:after="0" w:line="240" w:lineRule="auto"/>
        <w:rPr>
          <w:rFonts w:ascii="Arial" w:eastAsia="Calibri" w:hAnsi="Arial" w:cs="Arial"/>
        </w:rPr>
      </w:pPr>
      <w:r w:rsidRPr="006B289B">
        <w:rPr>
          <w:rFonts w:ascii="Arial" w:eastAsia="Calibri" w:hAnsi="Arial" w:cs="Arial"/>
        </w:rPr>
        <w:t>m(SO</w:t>
      </w:r>
      <w:r w:rsidRPr="006B289B">
        <w:rPr>
          <w:rFonts w:ascii="Arial" w:eastAsia="Calibri" w:hAnsi="Arial" w:cs="Arial"/>
          <w:vertAlign w:val="subscript"/>
        </w:rPr>
        <w:t>2</w:t>
      </w:r>
      <w:r w:rsidRPr="006B289B">
        <w:rPr>
          <w:rFonts w:ascii="Arial" w:eastAsia="Calibri" w:hAnsi="Arial" w:cs="Arial"/>
        </w:rPr>
        <w:t>) = 2 ∙ m(K</w:t>
      </w:r>
      <w:r w:rsidRPr="006B289B">
        <w:rPr>
          <w:rFonts w:ascii="Arial" w:eastAsia="Calibri" w:hAnsi="Arial" w:cs="Arial"/>
          <w:vertAlign w:val="subscript"/>
        </w:rPr>
        <w:t>2</w:t>
      </w:r>
      <w:r w:rsidRPr="006B289B">
        <w:rPr>
          <w:rFonts w:ascii="Arial" w:eastAsia="Calibri" w:hAnsi="Arial" w:cs="Arial"/>
        </w:rPr>
        <w:t>S</w:t>
      </w:r>
      <w:r w:rsidRPr="006B289B">
        <w:rPr>
          <w:rFonts w:ascii="Arial" w:eastAsia="Calibri" w:hAnsi="Arial" w:cs="Arial"/>
          <w:vertAlign w:val="subscript"/>
        </w:rPr>
        <w:t>2</w:t>
      </w:r>
      <w:r w:rsidRPr="006B289B">
        <w:rPr>
          <w:rFonts w:ascii="Arial" w:eastAsia="Calibri" w:hAnsi="Arial" w:cs="Arial"/>
        </w:rPr>
        <w:t>O</w:t>
      </w:r>
      <w:r w:rsidRPr="006B289B">
        <w:rPr>
          <w:rFonts w:ascii="Arial" w:eastAsia="Calibri" w:hAnsi="Arial" w:cs="Arial"/>
          <w:vertAlign w:val="subscript"/>
        </w:rPr>
        <w:t>5</w:t>
      </w:r>
      <w:r w:rsidRPr="006B289B">
        <w:rPr>
          <w:rFonts w:ascii="Arial" w:eastAsia="Calibri" w:hAnsi="Arial" w:cs="Arial"/>
        </w:rPr>
        <w:t>) ∙ M (SO</w:t>
      </w:r>
      <w:r w:rsidRPr="006B289B">
        <w:rPr>
          <w:rFonts w:ascii="Arial" w:eastAsia="Calibri" w:hAnsi="Arial" w:cs="Arial"/>
          <w:vertAlign w:val="subscript"/>
        </w:rPr>
        <w:t>2</w:t>
      </w:r>
      <w:r w:rsidRPr="006B289B">
        <w:rPr>
          <w:rFonts w:ascii="Arial" w:eastAsia="Calibri" w:hAnsi="Arial" w:cs="Arial"/>
        </w:rPr>
        <w:t>) / M(K</w:t>
      </w:r>
      <w:r w:rsidRPr="006B289B">
        <w:rPr>
          <w:rFonts w:ascii="Arial" w:eastAsia="Calibri" w:hAnsi="Arial" w:cs="Arial"/>
          <w:vertAlign w:val="subscript"/>
        </w:rPr>
        <w:t>2</w:t>
      </w:r>
      <w:r w:rsidRPr="006B289B">
        <w:rPr>
          <w:rFonts w:ascii="Arial" w:eastAsia="Calibri" w:hAnsi="Arial" w:cs="Arial"/>
        </w:rPr>
        <w:t>S</w:t>
      </w:r>
      <w:r w:rsidRPr="006B289B">
        <w:rPr>
          <w:rFonts w:ascii="Arial" w:eastAsia="Calibri" w:hAnsi="Arial" w:cs="Arial"/>
          <w:vertAlign w:val="subscript"/>
        </w:rPr>
        <w:t>2</w:t>
      </w:r>
      <w:r w:rsidRPr="006B289B">
        <w:rPr>
          <w:rFonts w:ascii="Arial" w:eastAsia="Calibri" w:hAnsi="Arial" w:cs="Arial"/>
        </w:rPr>
        <w:t>O</w:t>
      </w:r>
      <w:r w:rsidRPr="006B289B">
        <w:rPr>
          <w:rFonts w:ascii="Arial" w:eastAsia="Calibri" w:hAnsi="Arial" w:cs="Arial"/>
          <w:vertAlign w:val="subscript"/>
        </w:rPr>
        <w:t>5</w:t>
      </w:r>
      <w:r w:rsidRPr="006B289B">
        <w:rPr>
          <w:rFonts w:ascii="Arial" w:eastAsia="Calibri" w:hAnsi="Arial" w:cs="Arial"/>
        </w:rPr>
        <w:t>)</w:t>
      </w:r>
    </w:p>
    <w:p w:rsidR="006B289B" w:rsidRPr="006B289B" w:rsidRDefault="006B289B" w:rsidP="006B289B">
      <w:pPr>
        <w:tabs>
          <w:tab w:val="left" w:pos="1020"/>
          <w:tab w:val="center" w:pos="4903"/>
        </w:tabs>
        <w:spacing w:after="0" w:line="240" w:lineRule="auto"/>
        <w:rPr>
          <w:rFonts w:ascii="Arial" w:eastAsia="Calibri" w:hAnsi="Arial" w:cs="Arial"/>
        </w:rPr>
      </w:pPr>
    </w:p>
    <w:p w:rsidR="006B289B" w:rsidRPr="006B289B" w:rsidRDefault="006B289B" w:rsidP="006B289B">
      <w:pPr>
        <w:tabs>
          <w:tab w:val="left" w:pos="1020"/>
          <w:tab w:val="center" w:pos="4903"/>
        </w:tabs>
        <w:spacing w:after="0" w:line="240" w:lineRule="auto"/>
        <w:rPr>
          <w:rFonts w:ascii="Arial" w:eastAsia="Calibri" w:hAnsi="Arial" w:cs="Arial"/>
        </w:rPr>
      </w:pPr>
      <w:r w:rsidRPr="006B289B">
        <w:rPr>
          <w:rFonts w:ascii="Arial" w:eastAsia="Calibri" w:hAnsi="Arial" w:cs="Arial"/>
        </w:rPr>
        <w:t>m(SO</w:t>
      </w:r>
      <w:r w:rsidRPr="006B289B">
        <w:rPr>
          <w:rFonts w:ascii="Arial" w:eastAsia="Calibri" w:hAnsi="Arial" w:cs="Arial"/>
          <w:vertAlign w:val="subscript"/>
        </w:rPr>
        <w:t>2</w:t>
      </w:r>
      <w:r w:rsidRPr="006B289B">
        <w:rPr>
          <w:rFonts w:ascii="Arial" w:eastAsia="Calibri" w:hAnsi="Arial" w:cs="Arial"/>
        </w:rPr>
        <w:t>) = 2 ∙ 1 g ∙ 64 g/mol / 222 g/mol</w:t>
      </w:r>
    </w:p>
    <w:p w:rsidR="006B289B" w:rsidRPr="006B289B" w:rsidRDefault="006B289B" w:rsidP="006B289B">
      <w:pPr>
        <w:tabs>
          <w:tab w:val="left" w:pos="1020"/>
          <w:tab w:val="center" w:pos="4903"/>
        </w:tabs>
        <w:spacing w:after="0" w:line="240" w:lineRule="auto"/>
        <w:rPr>
          <w:rFonts w:ascii="Arial" w:eastAsia="Calibri" w:hAnsi="Arial" w:cs="Arial"/>
        </w:rPr>
      </w:pPr>
    </w:p>
    <w:p w:rsidR="006B289B" w:rsidRPr="006B289B" w:rsidRDefault="006B289B" w:rsidP="006B289B">
      <w:pPr>
        <w:tabs>
          <w:tab w:val="left" w:pos="1020"/>
          <w:tab w:val="center" w:pos="4903"/>
        </w:tabs>
        <w:spacing w:after="0" w:line="240" w:lineRule="auto"/>
        <w:rPr>
          <w:rFonts w:ascii="Arial" w:eastAsia="Calibri" w:hAnsi="Arial" w:cs="Arial"/>
        </w:rPr>
      </w:pPr>
      <w:r w:rsidRPr="006B289B">
        <w:rPr>
          <w:rFonts w:ascii="Arial" w:eastAsia="Calibri" w:hAnsi="Arial" w:cs="Arial"/>
        </w:rPr>
        <w:t>m(SO</w:t>
      </w:r>
      <w:r w:rsidRPr="006B289B">
        <w:rPr>
          <w:rFonts w:ascii="Arial" w:eastAsia="Calibri" w:hAnsi="Arial" w:cs="Arial"/>
          <w:vertAlign w:val="subscript"/>
        </w:rPr>
        <w:t>2</w:t>
      </w:r>
      <w:r w:rsidRPr="006B289B">
        <w:rPr>
          <w:rFonts w:ascii="Arial" w:eastAsia="Calibri" w:hAnsi="Arial" w:cs="Arial"/>
        </w:rPr>
        <w:t>) = 0,576 g SO</w:t>
      </w:r>
      <w:r w:rsidRPr="006B289B">
        <w:rPr>
          <w:rFonts w:ascii="Arial" w:eastAsia="Calibri" w:hAnsi="Arial" w:cs="Arial"/>
          <w:vertAlign w:val="subscript"/>
        </w:rPr>
        <w:t>2</w:t>
      </w:r>
      <w:r w:rsidRPr="006B289B">
        <w:rPr>
          <w:rFonts w:ascii="Arial" w:eastAsia="Calibri" w:hAnsi="Arial" w:cs="Arial"/>
        </w:rPr>
        <w:t xml:space="preserve"> се ослобађа из 1 g винобрана (K</w:t>
      </w:r>
      <w:r w:rsidRPr="006B289B">
        <w:rPr>
          <w:rFonts w:ascii="Arial" w:eastAsia="Calibri" w:hAnsi="Arial" w:cs="Arial"/>
          <w:vertAlign w:val="subscript"/>
        </w:rPr>
        <w:t>2</w:t>
      </w:r>
      <w:r w:rsidRPr="006B289B">
        <w:rPr>
          <w:rFonts w:ascii="Arial" w:eastAsia="Calibri" w:hAnsi="Arial" w:cs="Arial"/>
        </w:rPr>
        <w:t>S</w:t>
      </w:r>
      <w:r w:rsidRPr="006B289B">
        <w:rPr>
          <w:rFonts w:ascii="Arial" w:eastAsia="Calibri" w:hAnsi="Arial" w:cs="Arial"/>
          <w:vertAlign w:val="subscript"/>
        </w:rPr>
        <w:t>2</w:t>
      </w:r>
      <w:r w:rsidRPr="006B289B">
        <w:rPr>
          <w:rFonts w:ascii="Arial" w:eastAsia="Calibri" w:hAnsi="Arial" w:cs="Arial"/>
        </w:rPr>
        <w:t>O</w:t>
      </w:r>
      <w:r w:rsidRPr="006B289B">
        <w:rPr>
          <w:rFonts w:ascii="Arial" w:eastAsia="Calibri" w:hAnsi="Arial" w:cs="Arial"/>
          <w:vertAlign w:val="subscript"/>
        </w:rPr>
        <w:t>5</w:t>
      </w:r>
      <w:r w:rsidRPr="006B289B">
        <w:rPr>
          <w:rFonts w:ascii="Arial" w:eastAsia="Calibri" w:hAnsi="Arial" w:cs="Arial"/>
        </w:rPr>
        <w:t>)</w:t>
      </w:r>
    </w:p>
    <w:p w:rsidR="006B289B" w:rsidRPr="006B289B" w:rsidRDefault="006B289B" w:rsidP="006B289B">
      <w:pPr>
        <w:tabs>
          <w:tab w:val="left" w:pos="1020"/>
          <w:tab w:val="center" w:pos="4903"/>
        </w:tabs>
        <w:spacing w:after="0" w:line="240" w:lineRule="auto"/>
        <w:rPr>
          <w:rFonts w:ascii="Arial" w:eastAsia="Calibri" w:hAnsi="Arial" w:cs="Arial"/>
        </w:rPr>
      </w:pPr>
    </w:p>
    <w:p w:rsidR="006B289B" w:rsidRPr="006B289B" w:rsidRDefault="006B289B" w:rsidP="006B289B">
      <w:pPr>
        <w:tabs>
          <w:tab w:val="left" w:pos="1020"/>
          <w:tab w:val="center" w:pos="4903"/>
        </w:tabs>
        <w:spacing w:after="0" w:line="240" w:lineRule="auto"/>
        <w:rPr>
          <w:rFonts w:ascii="Arial" w:eastAsia="Calibri" w:hAnsi="Arial" w:cs="Arial"/>
        </w:rPr>
      </w:pPr>
      <w:r w:rsidRPr="006B289B">
        <w:rPr>
          <w:rFonts w:ascii="Arial" w:eastAsia="Calibri" w:hAnsi="Arial" w:cs="Arial"/>
        </w:rPr>
        <w:t>15 g SO</w:t>
      </w:r>
      <w:r w:rsidRPr="006B289B">
        <w:rPr>
          <w:rFonts w:ascii="Arial" w:eastAsia="Calibri" w:hAnsi="Arial" w:cs="Arial"/>
          <w:vertAlign w:val="subscript"/>
        </w:rPr>
        <w:t>2</w:t>
      </w:r>
      <w:r w:rsidRPr="006B289B">
        <w:rPr>
          <w:rFonts w:ascii="Arial" w:eastAsia="Calibri" w:hAnsi="Arial" w:cs="Arial"/>
        </w:rPr>
        <w:t xml:space="preserve"> → 100 l кљука</w:t>
      </w:r>
    </w:p>
    <w:p w:rsidR="006B289B" w:rsidRPr="006B289B" w:rsidRDefault="006B289B" w:rsidP="006B289B">
      <w:pPr>
        <w:pBdr>
          <w:bottom w:val="single" w:sz="4" w:space="1" w:color="auto"/>
        </w:pBdr>
        <w:tabs>
          <w:tab w:val="left" w:pos="1020"/>
          <w:tab w:val="center" w:pos="4903"/>
        </w:tabs>
        <w:spacing w:after="0" w:line="240" w:lineRule="auto"/>
        <w:rPr>
          <w:rFonts w:ascii="Arial" w:eastAsia="Calibri" w:hAnsi="Arial" w:cs="Arial"/>
        </w:rPr>
      </w:pPr>
      <w:r w:rsidRPr="006B289B">
        <w:rPr>
          <w:rFonts w:ascii="Arial" w:eastAsia="Calibri" w:hAnsi="Arial" w:cs="Arial"/>
        </w:rPr>
        <w:t>X  g SO</w:t>
      </w:r>
      <w:r w:rsidRPr="006B289B">
        <w:rPr>
          <w:rFonts w:ascii="Arial" w:eastAsia="Calibri" w:hAnsi="Arial" w:cs="Arial"/>
          <w:vertAlign w:val="subscript"/>
        </w:rPr>
        <w:t>2</w:t>
      </w:r>
      <w:r w:rsidRPr="006B289B">
        <w:rPr>
          <w:rFonts w:ascii="Arial" w:eastAsia="Calibri" w:hAnsi="Arial" w:cs="Arial"/>
        </w:rPr>
        <w:t xml:space="preserve"> → 5000 l кљука</w:t>
      </w:r>
    </w:p>
    <w:p w:rsidR="006B289B" w:rsidRPr="006B289B" w:rsidRDefault="006B289B" w:rsidP="006B289B">
      <w:pPr>
        <w:tabs>
          <w:tab w:val="left" w:pos="2070"/>
        </w:tabs>
        <w:spacing w:after="0" w:line="240" w:lineRule="auto"/>
        <w:rPr>
          <w:rFonts w:ascii="Arial" w:eastAsia="Calibri" w:hAnsi="Arial" w:cs="Arial"/>
        </w:rPr>
      </w:pPr>
      <w:r w:rsidRPr="006B289B">
        <w:rPr>
          <w:rFonts w:ascii="Arial" w:eastAsia="Calibri" w:hAnsi="Arial" w:cs="Arial"/>
        </w:rPr>
        <w:t xml:space="preserve"> X</w:t>
      </w:r>
      <w:r w:rsidRPr="006B289B">
        <w:rPr>
          <w:rFonts w:ascii="Arial" w:eastAsia="Calibri" w:hAnsi="Arial" w:cs="Arial"/>
          <w:lang w:val="hu-HU"/>
        </w:rPr>
        <w:t xml:space="preserve">= 15 ∙ 5000 / 100 = 750 g </w:t>
      </w:r>
      <w:r w:rsidRPr="006B289B">
        <w:rPr>
          <w:rFonts w:ascii="Arial" w:eastAsia="Calibri" w:hAnsi="Arial" w:cs="Arial"/>
        </w:rPr>
        <w:t>SO</w:t>
      </w:r>
      <w:r w:rsidRPr="006B289B">
        <w:rPr>
          <w:rFonts w:ascii="Arial" w:eastAsia="Calibri" w:hAnsi="Arial" w:cs="Arial"/>
          <w:vertAlign w:val="subscript"/>
        </w:rPr>
        <w:t>2</w:t>
      </w:r>
      <w:r w:rsidRPr="006B289B">
        <w:rPr>
          <w:rFonts w:ascii="Arial" w:eastAsia="Calibri" w:hAnsi="Arial" w:cs="Arial"/>
        </w:rPr>
        <w:t xml:space="preserve"> је потребно за сумпорисање 5000 литара кљука</w:t>
      </w:r>
    </w:p>
    <w:p w:rsidR="006B289B" w:rsidRPr="006B289B" w:rsidRDefault="006B289B" w:rsidP="006B289B">
      <w:pPr>
        <w:tabs>
          <w:tab w:val="left" w:pos="2070"/>
        </w:tabs>
        <w:spacing w:after="0" w:line="240" w:lineRule="auto"/>
        <w:rPr>
          <w:rFonts w:ascii="Arial" w:eastAsia="Calibri" w:hAnsi="Arial" w:cs="Arial"/>
        </w:rPr>
      </w:pPr>
    </w:p>
    <w:p w:rsidR="006B289B" w:rsidRPr="006B289B" w:rsidRDefault="006B289B" w:rsidP="006B289B">
      <w:pPr>
        <w:tabs>
          <w:tab w:val="left" w:pos="2070"/>
        </w:tabs>
        <w:spacing w:after="0" w:line="240" w:lineRule="auto"/>
        <w:rPr>
          <w:rFonts w:ascii="Arial" w:eastAsia="Calibri" w:hAnsi="Arial" w:cs="Arial"/>
        </w:rPr>
      </w:pPr>
      <w:r w:rsidRPr="006B289B">
        <w:rPr>
          <w:rFonts w:ascii="Arial" w:eastAsia="Calibri" w:hAnsi="Arial" w:cs="Arial"/>
        </w:rPr>
        <w:t>Из 1 g  винобрана → ослобађа се 0,576 g SO</w:t>
      </w:r>
      <w:r w:rsidRPr="006B289B">
        <w:rPr>
          <w:rFonts w:ascii="Arial" w:eastAsia="Calibri" w:hAnsi="Arial" w:cs="Arial"/>
          <w:vertAlign w:val="subscript"/>
        </w:rPr>
        <w:t>2</w:t>
      </w:r>
    </w:p>
    <w:p w:rsidR="006B289B" w:rsidRPr="006B289B" w:rsidRDefault="006B289B" w:rsidP="006B289B">
      <w:pPr>
        <w:pBdr>
          <w:bottom w:val="single" w:sz="4" w:space="1" w:color="auto"/>
        </w:pBdr>
        <w:tabs>
          <w:tab w:val="left" w:pos="2070"/>
        </w:tabs>
        <w:spacing w:after="0" w:line="240" w:lineRule="auto"/>
        <w:rPr>
          <w:rFonts w:ascii="Arial" w:eastAsia="Calibri" w:hAnsi="Arial" w:cs="Arial"/>
        </w:rPr>
      </w:pPr>
      <w:r w:rsidRPr="006B289B">
        <w:rPr>
          <w:rFonts w:ascii="Arial" w:eastAsia="Calibri" w:hAnsi="Arial" w:cs="Arial"/>
        </w:rPr>
        <w:t>Из Y g винобрана → ослобађа се 750  g SO</w:t>
      </w:r>
      <w:r w:rsidRPr="006B289B">
        <w:rPr>
          <w:rFonts w:ascii="Arial" w:eastAsia="Calibri" w:hAnsi="Arial" w:cs="Arial"/>
          <w:vertAlign w:val="subscript"/>
        </w:rPr>
        <w:t>2</w:t>
      </w:r>
    </w:p>
    <w:p w:rsidR="006B289B" w:rsidRPr="006B289B" w:rsidRDefault="006B289B" w:rsidP="006B289B">
      <w:pPr>
        <w:spacing w:after="0" w:line="240" w:lineRule="auto"/>
        <w:rPr>
          <w:rFonts w:ascii="Arial" w:eastAsia="Calibri" w:hAnsi="Arial" w:cs="Arial"/>
        </w:rPr>
      </w:pPr>
      <w:r w:rsidRPr="006B289B">
        <w:rPr>
          <w:rFonts w:ascii="Arial" w:eastAsia="Calibri" w:hAnsi="Arial" w:cs="Arial"/>
        </w:rPr>
        <w:t xml:space="preserve">Y = 1 ∙ 750 / 0,576 = 1302,08 g </w:t>
      </w:r>
    </w:p>
    <w:p w:rsidR="006B289B" w:rsidRDefault="006B289B" w:rsidP="000263FC">
      <w:pPr>
        <w:spacing w:after="0" w:line="240" w:lineRule="auto"/>
        <w:rPr>
          <w:rFonts w:ascii="Arial" w:hAnsi="Arial" w:cs="Arial"/>
          <w:b/>
        </w:rPr>
      </w:pPr>
    </w:p>
    <w:p w:rsidR="002173FE" w:rsidRDefault="002173FE" w:rsidP="000263FC">
      <w:pPr>
        <w:spacing w:after="0" w:line="240" w:lineRule="auto"/>
        <w:rPr>
          <w:rFonts w:ascii="Arial" w:hAnsi="Arial" w:cs="Arial"/>
          <w:b/>
        </w:rPr>
      </w:pPr>
    </w:p>
    <w:p w:rsidR="002173FE" w:rsidRPr="006B289B" w:rsidRDefault="002173FE" w:rsidP="000263FC">
      <w:pPr>
        <w:spacing w:after="0" w:line="240" w:lineRule="auto"/>
        <w:rPr>
          <w:rFonts w:ascii="Arial" w:hAnsi="Arial" w:cs="Arial"/>
          <w:b/>
        </w:rPr>
      </w:pPr>
    </w:p>
    <w:p w:rsidR="006B289B" w:rsidRPr="002173FE" w:rsidRDefault="006B289B" w:rsidP="006B289B">
      <w:pPr>
        <w:pStyle w:val="ListParagraph"/>
        <w:numPr>
          <w:ilvl w:val="0"/>
          <w:numId w:val="31"/>
        </w:numPr>
        <w:tabs>
          <w:tab w:val="left" w:pos="2913"/>
        </w:tabs>
        <w:rPr>
          <w:rFonts w:ascii="Arial" w:hAnsi="Arial" w:cs="Arial"/>
        </w:rPr>
      </w:pPr>
      <w:r w:rsidRPr="002173FE">
        <w:rPr>
          <w:rFonts w:ascii="Arial" w:hAnsi="Arial" w:cs="Arial"/>
        </w:rPr>
        <w:lastRenderedPageBreak/>
        <w:t>Колико се литара вињака добија од 100 kg грожђа са 20% шећера у шири, (ако се занемаре губици при ферментацији, старењу и дестилацији), а вињак има 40 vol%</w:t>
      </w:r>
      <w:r w:rsidR="002173FE">
        <w:rPr>
          <w:rFonts w:ascii="Arial" w:hAnsi="Arial" w:cs="Arial"/>
        </w:rPr>
        <w:t xml:space="preserve"> </w:t>
      </w:r>
      <w:r w:rsidRPr="002173FE">
        <w:rPr>
          <w:rFonts w:ascii="Arial" w:hAnsi="Arial" w:cs="Arial"/>
        </w:rPr>
        <w:t>алкохола?</w:t>
      </w:r>
    </w:p>
    <w:p w:rsidR="006B289B" w:rsidRPr="006B289B" w:rsidRDefault="00915617" w:rsidP="006B289B">
      <w:pPr>
        <w:tabs>
          <w:tab w:val="left" w:pos="2913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3" o:spid="_x0000_s1026" type="#_x0000_t32" style="position:absolute;margin-left:81.2pt;margin-top:8.15pt;width:20.1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Y4ROgIAAGsEAAAOAAAAZHJzL2Uyb0RvYy54bWysVE1v2zAMvQ/YfxB0TxynSZoYdYrCTnbp&#10;1gDtfoAiybEwWRQkNU4w7L+PUj7WbpdhmA8yZYqPj+ST7+4PnSZ76bwCU9J8OKJEGg5CmV1Jv76s&#10;B3NKfGBGMA1GlvQoPb1ffvxw19tCjqEFLaQjCGJ80duStiHYIss8b2XH/BCsNOhswHUs4NbtMuFY&#10;j+idzsaj0SzrwQnrgEvv8Wt9ctJlwm8aycNT03gZiC4pcgtpdWndxjVb3rFi55htFT/TYP/AomPK&#10;YNIrVM0CI69O/QHVKe7AQxOGHLoMmkZxmWrAavLRb9U8t8zKVAs2x9trm/z/g+Vf9htHlCjpDSWG&#10;dTii5+CY2rWBPDgHPanAGGwjOHITu9VbX2BQZTYu1ssP5tk+Av/miYGqZWYnE+uXo0WoPEZk70Li&#10;xlvMue0/g8Az7DVAat2hcV2ExKaQQ5rQ8ToheQiE48fxdDq+xTnyiytjxSXOOh8+SehINErqz2Vc&#10;+ecpC9s/+hBZseISEJMaWCutkxq0IX1JF9PxNAV40EpEZzzm3W5baUf2LOopPalE9Lw95uDViATW&#10;SiZWZzswpdEmIfUmOIXd0pLGbJ0UlGiJVyhaJ3raxIxYORI+WydJfV+MFqv5aj4ZTMaz1WAyquvB&#10;w7qaDGbr/HZa39RVVec/Ivl8UrRKCGki/4u888nfyed80U7CvAr82qjsPXrqKJK9vBPpNPo47ZNu&#10;tiCOGxeriypARafD59sXr8zbfTr16x+x/AkAAP//AwBQSwMEFAAGAAgAAAAhAPYP3zLeAAAACQEA&#10;AA8AAABkcnMvZG93bnJldi54bWxMj0FPwzAMhe9I/IfISNxYSkERlKYTMCF6YRIbQhyzxrQRjVM1&#10;2dbx6/HEAW5+9tPz98r55HuxwzG6QBouZxkIpCZYR62Gt/XTxQ2ImAxZ0wdCDQeMMK9OT0pT2LCn&#10;V9ytUis4hGJhNHQpDYWUsenQmzgLAxLfPsPoTWI5ttKOZs/hvpd5linpjSP+0JkBHztsvlZbryEt&#10;Pg6dem8ebt1y/fyi3Hdd1wutz8+m+zsQCaf0Z4YjPqNDxUybsCUbRc9a5ddsPQ5XINiQZ7kCsfld&#10;yKqU/xtUPwAAAP//AwBQSwECLQAUAAYACAAAACEAtoM4kv4AAADhAQAAEwAAAAAAAAAAAAAAAAAA&#10;AAAAW0NvbnRlbnRfVHlwZXNdLnhtbFBLAQItABQABgAIAAAAIQA4/SH/1gAAAJQBAAALAAAAAAAA&#10;AAAAAAAAAC8BAABfcmVscy8ucmVsc1BLAQItABQABgAIAAAAIQBSyY4ROgIAAGsEAAAOAAAAAAAA&#10;AAAAAAAAAC4CAABkcnMvZTJvRG9jLnhtbFBLAQItABQABgAIAAAAIQD2D98y3gAAAAkBAAAPAAAA&#10;AAAAAAAAAAAAAJQEAABkcnMvZG93bnJldi54bWxQSwUGAAAAAAQABADzAAAAnwUAAAAA&#10;">
            <v:stroke endarrow="block"/>
          </v:shape>
        </w:pict>
      </w:r>
      <w:r w:rsidR="006B289B" w:rsidRPr="006B289B">
        <w:rPr>
          <w:rFonts w:ascii="Arial" w:hAnsi="Arial" w:cs="Arial"/>
        </w:rPr>
        <w:t xml:space="preserve">100 kg грожђа          80 l шире </w:t>
      </w:r>
    </w:p>
    <w:p w:rsidR="006B289B" w:rsidRPr="006B289B" w:rsidRDefault="006B289B" w:rsidP="006B289B">
      <w:pPr>
        <w:tabs>
          <w:tab w:val="left" w:pos="2913"/>
        </w:tabs>
        <w:rPr>
          <w:rFonts w:ascii="Arial" w:hAnsi="Arial" w:cs="Arial"/>
        </w:rPr>
      </w:pPr>
      <w:r w:rsidRPr="006B289B">
        <w:rPr>
          <w:rFonts w:ascii="Arial" w:hAnsi="Arial" w:cs="Arial"/>
        </w:rPr>
        <w:t>100 kg грожђа : 20 kg шећера = 80 l шире : x</w:t>
      </w:r>
    </w:p>
    <w:p w:rsidR="006B289B" w:rsidRPr="006B289B" w:rsidRDefault="006B289B" w:rsidP="006B289B">
      <w:pPr>
        <w:tabs>
          <w:tab w:val="left" w:pos="2913"/>
        </w:tabs>
        <w:rPr>
          <w:rFonts w:ascii="Arial" w:hAnsi="Arial" w:cs="Arial"/>
        </w:rPr>
      </w:pPr>
      <w:r w:rsidRPr="006B289B">
        <w:rPr>
          <w:rFonts w:ascii="Arial" w:hAnsi="Arial" w:cs="Arial"/>
        </w:rPr>
        <w:t xml:space="preserve">   x = 16 kg шећера</w:t>
      </w:r>
    </w:p>
    <w:p w:rsidR="006B289B" w:rsidRPr="006B289B" w:rsidRDefault="00915617" w:rsidP="006B289B">
      <w:pPr>
        <w:tabs>
          <w:tab w:val="left" w:pos="2913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Straight Arrow Connector 2" o:spid="_x0000_s1028" type="#_x0000_t32" style="position:absolute;margin-left:72.85pt;margin-top:8.6pt;width:19.2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50LOgIAAGsEAAAOAAAAZHJzL2Uyb0RvYy54bWysVNtu2zAMfR+wfxD0njr2nF6MOEVhJ3vp&#10;tgLtPkCR5FiYLAqSEicY9u+jlMva7WUY5geZMsXDQ/LI8/v9oMlOOq/A1DS/mlIiDQehzKamX19W&#10;k1tKfGBGMA1G1vQgPb1fvH83H20lC+hBC+kIghhfjbamfQi2yjLPezkwfwVWGnR24AYWcOs2mXBs&#10;RPRBZ8V0ep2N4IR1wKX3+LU9Ouki4Xed5OFL13kZiK4pcgtpdWldxzVbzFm1ccz2ip9osH9gMTBl&#10;MOkFqmWBka1Tf0ANijvw0IUrDkMGXae4TDVgNfn0t2qee2ZlqgWb4+2lTf7/wfLPuydHlKhpQYlh&#10;A47oOTimNn0gD87BSBowBtsIjhSxW6P1FQY15snFevnePNtH4N88MdD0zGxkYv1ysAiVx4jsTUjc&#10;eIs51+MnEHiGbQOk1u07N0RIbArZpwkdLhOS+0A4fizKsryZUcLProxV5zjrfPgoYSDRqKk/lXHh&#10;n6csbPfoQ2TFqnNATGpgpbROatCGjDW9mxWzFOBBKxGd8Zh3m3WjHdmxqKf0pBLR8/qYg60RCayX&#10;TCxPdmBKo01C6k1wCrulJY3ZBiko0RKvULSO9LSJGbFyJHyyjpL6fje9W94ub8tJWVwvJ+W0bScP&#10;q6acXK/ym1n7oW2aNv8Ryedl1SshpIn8z/LOy7+Tz+miHYV5EfilUdlb9NRRJHt+J9Jp9HHaR92s&#10;QRyeXKwuqgAVnQ6fbl+8Mq/36dSvf8TiJwAAAP//AwBQSwMEFAAGAAgAAAAhADVYsUbfAAAACQEA&#10;AA8AAABkcnMvZG93bnJldi54bWxMj81OwzAQhO9IvIO1SNyoQ1XSEuJUQIXIpUj9EeLoxktiEa+j&#10;2G1Tnp6tOMBtZnc0+20+H1wrDtgH60nB7SgBgVR5Y6lWsN283MxAhKjJ6NYTKjhhgHlxeZHrzPgj&#10;rfCwjrXgEgqZVtDE2GVShqpBp8PId0i8+/S905FtX0vT6yOXu1aOkySVTlviC43u8LnB6mu9dwri&#10;4uPUpO/V071927wuU/tdluVCqeur4fEBRMQh/oXhjM/oUDDTzu/JBNGyn9xNOcpiOgZxDswmLHa/&#10;A1nk8v8HxQ8AAAD//wMAUEsBAi0AFAAGAAgAAAAhALaDOJL+AAAA4QEAABMAAAAAAAAAAAAAAAAA&#10;AAAAAFtDb250ZW50X1R5cGVzXS54bWxQSwECLQAUAAYACAAAACEAOP0h/9YAAACUAQAACwAAAAAA&#10;AAAAAAAAAAAvAQAAX3JlbHMvLnJlbHNQSwECLQAUAAYACAAAACEAFhudCzoCAABrBAAADgAAAAAA&#10;AAAAAAAAAAAuAgAAZHJzL2Uyb0RvYy54bWxQSwECLQAUAAYACAAAACEANVixRt8AAAAJAQAADwAA&#10;AAAAAAAAAAAAAACUBAAAZHJzL2Rvd25yZXYueG1sUEsFBgAAAAAEAAQA8wAAAKAFAAAAAA==&#10;">
            <v:stroke endarrow="block"/>
          </v:shape>
        </w:pict>
      </w:r>
      <w:r w:rsidR="006B289B" w:rsidRPr="006B289B">
        <w:rPr>
          <w:rFonts w:ascii="Arial" w:hAnsi="Arial" w:cs="Arial"/>
        </w:rPr>
        <w:t>1 kg шећера         0,59 l алкохола</w:t>
      </w:r>
    </w:p>
    <w:p w:rsidR="006B289B" w:rsidRPr="006B289B" w:rsidRDefault="00915617" w:rsidP="006B289B">
      <w:pPr>
        <w:tabs>
          <w:tab w:val="left" w:pos="2913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Straight Arrow Connector 1" o:spid="_x0000_s1027" type="#_x0000_t32" style="position:absolute;margin-left:81.2pt;margin-top:8.2pt;width:20.1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6iYOAIAAGsEAAAOAAAAZHJzL2Uyb0RvYy54bWysVMFu2zAMvQ/YPwi6J46zpE2NOkVhJ7t0&#10;a4B2H6BIcixMFgVJiRMM+/dRSuKt22UY5oNMWeQj+fjk+4djp8lBOq/AlDQfTyiRhoNQZlfSL6/r&#10;0YISH5gRTIORJT1JTx+W79/d97aQU2hBC+kIghhf9LakbQi2yDLPW9kxPwYrDR424DoWcOt2mXCs&#10;R/ROZ9PJ5CbrwQnrgEvv8Wt9PqTLhN80kofnpvEyEF1SrC2k1aV1G9dsec+KnWO2VfxSBvuHKjqm&#10;DCYdoGoWGNk79QdUp7gDD00Yc+gyaBrFZeoBu8knv3Xz0jIrUy9IjrcDTf7/wfLPh40jSuDsKDGs&#10;wxG9BMfUrg3k0TnoSQXGII3gSB7Z6q0vMKgyGxf75UfzYp+Af/XEQNUys5Op6teTRagUkb0JiRtv&#10;Mee2/wQCfdg+QKLu2LguQiIp5JgmdBomJI+BcPw4nc+ntzhHfj3KWHGNs86HjxI6Eo2S+ksbQ/15&#10;ysIOTz5gHxh4DYhJDayV1kkN2pC+pHfz6TwFeNBKxMPo5t1uW2lHDizqKT2RFAR74+Zgb0QCayUT&#10;q4sdmNJok5C4CU4hW1rSmK2TghIt8QpF64yoTcyInWPBF+ssqW93k7vVYrWYjWbTm9VoNqnr0eO6&#10;mo1u1vntvP5QV1Wdf4/F57OiVUJIE+u/yjuf/Z18LhftLMxB4ANR2Vv0RAIWe32notPo47TPutmC&#10;OG1c7C6qABWdnC+3L16ZX/fJ6+c/YvkDAAD//wMAUEsDBBQABgAIAAAAIQDUp1Ek3QAAAAkBAAAP&#10;AAAAZHJzL2Rvd25yZXYueG1sTI9BT8MwDIXvSPyHyEjcWEqFIihNJ2BC9AISG5p2zBrTRjRO1WRb&#10;x6/HEwc42c9+ev5cziffiz2O0QXScD3LQCA1wTpqNXysnq9uQcRkyJo+EGo4YoR5dX5WmsKGA73j&#10;fplawSEUC6OhS2kopIxNh97EWRiQePcZRm8Sy7GVdjQHDve9zLNMSW8c8YXODPjUYfO13HkNabE5&#10;dmrdPN65t9XLq3LfdV0vtL68mB7uQSSc0p8ZTviMDhUzbcOObBQ9a5XfsPXUcGVDnuUKxPZ3IKtS&#10;/v+g+gEAAP//AwBQSwECLQAUAAYACAAAACEAtoM4kv4AAADhAQAAEwAAAAAAAAAAAAAAAAAAAAAA&#10;W0NvbnRlbnRfVHlwZXNdLnhtbFBLAQItABQABgAIAAAAIQA4/SH/1gAAAJQBAAALAAAAAAAAAAAA&#10;AAAAAC8BAABfcmVscy8ucmVsc1BLAQItABQABgAIAAAAIQABo6iYOAIAAGsEAAAOAAAAAAAAAAAA&#10;AAAAAC4CAABkcnMvZTJvRG9jLnhtbFBLAQItABQABgAIAAAAIQDUp1Ek3QAAAAkBAAAPAAAAAAAA&#10;AAAAAAAAAJIEAABkcnMvZG93bnJldi54bWxQSwUGAAAAAAQABADzAAAAnAUAAAAA&#10;">
            <v:stroke endarrow="block"/>
          </v:shape>
        </w:pict>
      </w:r>
      <w:r w:rsidR="006B289B" w:rsidRPr="006B289B">
        <w:rPr>
          <w:rFonts w:ascii="Arial" w:hAnsi="Arial" w:cs="Arial"/>
        </w:rPr>
        <w:t>16 kg шећера           x</w:t>
      </w:r>
    </w:p>
    <w:p w:rsidR="006B289B" w:rsidRPr="002173FE" w:rsidRDefault="002173FE" w:rsidP="006B289B">
      <w:pPr>
        <w:tabs>
          <w:tab w:val="left" w:pos="2913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x = 9,44 l аа </w:t>
      </w:r>
    </w:p>
    <w:p w:rsidR="006B289B" w:rsidRPr="006B289B" w:rsidRDefault="006B289B" w:rsidP="006B289B">
      <w:pPr>
        <w:tabs>
          <w:tab w:val="left" w:pos="2913"/>
        </w:tabs>
        <w:rPr>
          <w:rFonts w:ascii="Arial" w:hAnsi="Arial" w:cs="Arial"/>
        </w:rPr>
      </w:pPr>
      <w:r w:rsidRPr="006B289B">
        <w:rPr>
          <w:rFonts w:ascii="Arial" w:hAnsi="Arial" w:cs="Arial"/>
        </w:rPr>
        <w:t>9,44 l аа ∙  2,5 = 23,6 l вињака са 40  vol%</w:t>
      </w:r>
    </w:p>
    <w:p w:rsidR="006309FC" w:rsidRPr="002173FE" w:rsidRDefault="006309FC" w:rsidP="000263FC">
      <w:pPr>
        <w:spacing w:after="0" w:line="240" w:lineRule="auto"/>
        <w:rPr>
          <w:rFonts w:ascii="Arial" w:hAnsi="Arial" w:cs="Arial"/>
          <w:b/>
        </w:rPr>
      </w:pPr>
    </w:p>
    <w:p w:rsidR="000263FC" w:rsidRPr="006B289B" w:rsidRDefault="000263FC" w:rsidP="000263FC">
      <w:pPr>
        <w:spacing w:after="0" w:line="240" w:lineRule="auto"/>
        <w:rPr>
          <w:rFonts w:ascii="Arial" w:eastAsia="Times New Roman" w:hAnsi="Arial" w:cs="Arial"/>
          <w:b/>
          <w:caps/>
          <w:lang w:val="sr-Cyrl-CS" w:eastAsia="sr-Latn-CS"/>
        </w:rPr>
      </w:pPr>
      <w:r w:rsidRPr="006B289B">
        <w:rPr>
          <w:rFonts w:ascii="Arial" w:hAnsi="Arial" w:cs="Arial"/>
          <w:b/>
          <w:lang w:val="sr-Cyrl-CS"/>
        </w:rPr>
        <w:t>Тест:</w:t>
      </w:r>
    </w:p>
    <w:p w:rsidR="000263FC" w:rsidRPr="006B289B" w:rsidRDefault="000263FC" w:rsidP="000263FC">
      <w:pPr>
        <w:spacing w:after="0" w:line="240" w:lineRule="auto"/>
        <w:rPr>
          <w:rFonts w:ascii="Arial" w:eastAsia="Times New Roman" w:hAnsi="Arial" w:cs="Arial"/>
          <w:lang w:val="sr-Cyrl-CS" w:eastAsia="sr-Latn-CS"/>
        </w:rPr>
      </w:pPr>
    </w:p>
    <w:p w:rsidR="000263FC" w:rsidRPr="006B289B" w:rsidRDefault="000263FC" w:rsidP="000263FC">
      <w:pPr>
        <w:spacing w:after="0" w:line="240" w:lineRule="auto"/>
        <w:rPr>
          <w:rFonts w:ascii="Arial" w:eastAsia="Times New Roman" w:hAnsi="Arial" w:cs="Arial"/>
          <w:b/>
          <w:lang w:val="sr-Cyrl-CS" w:eastAsia="sr-Latn-CS"/>
        </w:rPr>
      </w:pPr>
      <w:bookmarkStart w:id="0" w:name="_Toc196613617"/>
      <w:r w:rsidRPr="006B289B">
        <w:rPr>
          <w:rFonts w:ascii="Arial" w:eastAsia="Times New Roman" w:hAnsi="Arial" w:cs="Arial"/>
          <w:b/>
          <w:lang w:val="sr-Cyrl-CS" w:eastAsia="sr-Latn-CS"/>
        </w:rPr>
        <w:t>1. питања чија је вредност један бод</w:t>
      </w:r>
      <w:bookmarkEnd w:id="0"/>
      <w:r w:rsidRPr="006B289B">
        <w:rPr>
          <w:rFonts w:ascii="Arial" w:eastAsia="Times New Roman" w:hAnsi="Arial" w:cs="Arial"/>
          <w:b/>
          <w:lang w:val="sr-Cyrl-CS" w:eastAsia="sr-Latn-CS"/>
        </w:rPr>
        <w:t xml:space="preserve"> </w:t>
      </w:r>
    </w:p>
    <w:p w:rsidR="000263FC" w:rsidRPr="006B289B" w:rsidRDefault="000263FC" w:rsidP="000263FC">
      <w:pPr>
        <w:spacing w:after="0" w:line="240" w:lineRule="auto"/>
        <w:rPr>
          <w:rFonts w:ascii="Arial" w:eastAsia="Times New Roman" w:hAnsi="Arial" w:cs="Arial"/>
          <w:lang w:val="sr-Latn-CS" w:eastAsia="sr-Latn-CS"/>
        </w:rPr>
      </w:pPr>
    </w:p>
    <w:tbl>
      <w:tblPr>
        <w:tblW w:w="10804" w:type="dxa"/>
        <w:tblInd w:w="-370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000"/>
      </w:tblPr>
      <w:tblGrid>
        <w:gridCol w:w="540"/>
        <w:gridCol w:w="9540"/>
        <w:gridCol w:w="724"/>
      </w:tblGrid>
      <w:tr w:rsidR="000263FC" w:rsidRPr="006B289B" w:rsidTr="000263FC">
        <w:trPr>
          <w:trHeight w:val="255"/>
        </w:trPr>
        <w:tc>
          <w:tcPr>
            <w:tcW w:w="540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0263FC" w:rsidRPr="006B289B" w:rsidRDefault="000263FC" w:rsidP="000263FC">
            <w:pPr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Arial" w:eastAsia="Times New Roman" w:hAnsi="Arial" w:cs="Arial"/>
                <w:lang w:val="sr-Cyrl-CS" w:eastAsia="sr-Latn-CS"/>
              </w:rPr>
            </w:pPr>
          </w:p>
        </w:tc>
        <w:tc>
          <w:tcPr>
            <w:tcW w:w="9540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0263FC" w:rsidRPr="006B289B" w:rsidRDefault="000263FC" w:rsidP="000263FC">
            <w:pPr>
              <w:spacing w:after="0" w:line="240" w:lineRule="auto"/>
              <w:rPr>
                <w:rFonts w:ascii="Arial" w:eastAsia="Times New Roman" w:hAnsi="Arial" w:cs="Arial"/>
                <w:lang w:val="sr-Latn-CS" w:eastAsia="sr-Latn-CS"/>
              </w:rPr>
            </w:pPr>
            <w:r w:rsidRPr="006B289B">
              <w:rPr>
                <w:rFonts w:ascii="Arial" w:eastAsia="Times New Roman" w:hAnsi="Arial" w:cs="Arial"/>
                <w:lang w:val="sr-Latn-CS" w:eastAsia="sr-Latn-CS"/>
              </w:rPr>
              <w:t>Заокружи</w:t>
            </w:r>
            <w:r w:rsidRPr="006B289B">
              <w:rPr>
                <w:rFonts w:ascii="Arial" w:eastAsia="Times New Roman" w:hAnsi="Arial" w:cs="Arial"/>
                <w:lang w:val="sr-Cyrl-CS" w:eastAsia="sr-Latn-CS"/>
              </w:rPr>
              <w:t>ти</w:t>
            </w:r>
            <w:r w:rsidRPr="006B289B">
              <w:rPr>
                <w:rFonts w:ascii="Arial" w:eastAsia="Times New Roman" w:hAnsi="Arial" w:cs="Arial"/>
                <w:lang w:val="sr-Latn-CS" w:eastAsia="sr-Latn-CS"/>
              </w:rPr>
              <w:t xml:space="preserve"> број испред тачног одговора</w:t>
            </w:r>
          </w:p>
          <w:p w:rsidR="000263FC" w:rsidRPr="006B289B" w:rsidRDefault="000263FC" w:rsidP="000263FC">
            <w:pPr>
              <w:spacing w:after="0" w:line="240" w:lineRule="auto"/>
              <w:rPr>
                <w:rFonts w:ascii="Arial" w:eastAsia="Times New Roman" w:hAnsi="Arial" w:cs="Arial"/>
                <w:lang w:val="sr-Cyrl-CS" w:eastAsia="sr-Latn-CS"/>
              </w:rPr>
            </w:pPr>
            <w:r w:rsidRPr="006B289B">
              <w:rPr>
                <w:rFonts w:ascii="Arial" w:eastAsia="Times New Roman" w:hAnsi="Arial" w:cs="Arial"/>
                <w:lang w:val="sr-Latn-CS" w:eastAsia="sr-Latn-CS"/>
              </w:rPr>
              <w:t xml:space="preserve">Сорта грожђа која се користи за </w:t>
            </w:r>
            <w:r w:rsidRPr="006B289B">
              <w:rPr>
                <w:rFonts w:ascii="Arial" w:eastAsia="Times New Roman" w:hAnsi="Arial" w:cs="Arial"/>
                <w:lang w:val="sr-Cyrl-CS" w:eastAsia="sr-Latn-CS"/>
              </w:rPr>
              <w:t xml:space="preserve">производњу </w:t>
            </w:r>
            <w:r w:rsidRPr="006B289B">
              <w:rPr>
                <w:rFonts w:ascii="Arial" w:eastAsia="Times New Roman" w:hAnsi="Arial" w:cs="Arial"/>
                <w:lang w:val="sr-Latn-CS" w:eastAsia="sr-Latn-CS"/>
              </w:rPr>
              <w:t>бело</w:t>
            </w:r>
            <w:r w:rsidRPr="006B289B">
              <w:rPr>
                <w:rFonts w:ascii="Arial" w:eastAsia="Times New Roman" w:hAnsi="Arial" w:cs="Arial"/>
                <w:lang w:val="sr-Cyrl-CS" w:eastAsia="sr-Latn-CS"/>
              </w:rPr>
              <w:t>г</w:t>
            </w:r>
            <w:r w:rsidRPr="006B289B">
              <w:rPr>
                <w:rFonts w:ascii="Arial" w:eastAsia="Times New Roman" w:hAnsi="Arial" w:cs="Arial"/>
                <w:lang w:val="sr-Latn-CS" w:eastAsia="sr-Latn-CS"/>
              </w:rPr>
              <w:t xml:space="preserve"> вин</w:t>
            </w:r>
            <w:r w:rsidRPr="006B289B">
              <w:rPr>
                <w:rFonts w:ascii="Arial" w:eastAsia="Times New Roman" w:hAnsi="Arial" w:cs="Arial"/>
                <w:lang w:val="sr-Cyrl-CS" w:eastAsia="sr-Latn-CS"/>
              </w:rPr>
              <w:t>а</w:t>
            </w:r>
            <w:r w:rsidRPr="006B289B">
              <w:rPr>
                <w:rFonts w:ascii="Arial" w:eastAsia="Times New Roman" w:hAnsi="Arial" w:cs="Arial"/>
                <w:lang w:val="sr-Latn-CS" w:eastAsia="sr-Latn-CS"/>
              </w:rPr>
              <w:t xml:space="preserve"> је:</w:t>
            </w:r>
          </w:p>
          <w:p w:rsidR="000263FC" w:rsidRPr="006B289B" w:rsidRDefault="000263FC" w:rsidP="000263FC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lang w:val="sr-Latn-CS" w:eastAsia="sr-Latn-CS"/>
              </w:rPr>
            </w:pPr>
            <w:r w:rsidRPr="006B289B">
              <w:rPr>
                <w:rFonts w:ascii="Arial" w:eastAsia="Times New Roman" w:hAnsi="Arial" w:cs="Arial"/>
                <w:bCs/>
                <w:lang w:val="sr-Latn-CS" w:eastAsia="sr-Latn-CS"/>
              </w:rPr>
              <w:t>с</w:t>
            </w:r>
            <w:r w:rsidRPr="006B289B">
              <w:rPr>
                <w:rFonts w:ascii="Arial" w:eastAsia="Times New Roman" w:hAnsi="Arial" w:cs="Arial"/>
                <w:bCs/>
                <w:lang w:val="sr-Cyrl-CS" w:eastAsia="sr-Latn-CS"/>
              </w:rPr>
              <w:t>медеревка</w:t>
            </w:r>
          </w:p>
          <w:p w:rsidR="000263FC" w:rsidRPr="006B289B" w:rsidRDefault="000263FC" w:rsidP="000263FC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lang w:val="sr-Cyrl-CS" w:eastAsia="sr-Latn-CS"/>
              </w:rPr>
            </w:pPr>
            <w:r w:rsidRPr="006B289B">
              <w:rPr>
                <w:rFonts w:ascii="Arial" w:eastAsia="Times New Roman" w:hAnsi="Arial" w:cs="Arial"/>
                <w:lang w:val="sr-Latn-CS" w:eastAsia="sr-Latn-CS"/>
              </w:rPr>
              <w:t>п</w:t>
            </w:r>
            <w:r w:rsidRPr="006B289B">
              <w:rPr>
                <w:rFonts w:ascii="Arial" w:eastAsia="Times New Roman" w:hAnsi="Arial" w:cs="Arial"/>
                <w:lang w:val="sr-Cyrl-CS" w:eastAsia="sr-Latn-CS"/>
              </w:rPr>
              <w:t>рокупац</w:t>
            </w:r>
          </w:p>
          <w:p w:rsidR="000263FC" w:rsidRPr="006B289B" w:rsidRDefault="000263FC" w:rsidP="000263FC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lang w:val="sr-Cyrl-CS" w:eastAsia="sr-Latn-CS"/>
              </w:rPr>
            </w:pPr>
            <w:r w:rsidRPr="006B289B">
              <w:rPr>
                <w:rFonts w:ascii="Arial" w:eastAsia="Times New Roman" w:hAnsi="Arial" w:cs="Arial"/>
                <w:lang w:val="sr-Latn-CS" w:eastAsia="sr-Latn-CS"/>
              </w:rPr>
              <w:t>в</w:t>
            </w:r>
            <w:r w:rsidRPr="006B289B">
              <w:rPr>
                <w:rFonts w:ascii="Arial" w:eastAsia="Times New Roman" w:hAnsi="Arial" w:cs="Arial"/>
                <w:lang w:val="sr-Cyrl-CS" w:eastAsia="sr-Latn-CS"/>
              </w:rPr>
              <w:t>ранац</w:t>
            </w:r>
          </w:p>
        </w:tc>
        <w:tc>
          <w:tcPr>
            <w:tcW w:w="724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  <w:vAlign w:val="bottom"/>
          </w:tcPr>
          <w:p w:rsidR="000263FC" w:rsidRPr="006B289B" w:rsidRDefault="000263FC" w:rsidP="000263FC">
            <w:pPr>
              <w:spacing w:after="0" w:line="240" w:lineRule="auto"/>
              <w:ind w:hanging="5"/>
              <w:jc w:val="center"/>
              <w:rPr>
                <w:rFonts w:ascii="Arial" w:eastAsia="Times New Roman" w:hAnsi="Arial" w:cs="Arial"/>
                <w:b/>
                <w:lang w:val="sr-Cyrl-CS" w:eastAsia="sr-Latn-CS"/>
              </w:rPr>
            </w:pPr>
            <w:r w:rsidRPr="006B289B">
              <w:rPr>
                <w:rFonts w:ascii="Arial" w:eastAsia="Times New Roman" w:hAnsi="Arial" w:cs="Arial"/>
                <w:b/>
                <w:lang w:val="sr-Cyrl-CS" w:eastAsia="sr-Latn-CS"/>
              </w:rPr>
              <w:t>1</w:t>
            </w:r>
          </w:p>
        </w:tc>
      </w:tr>
      <w:tr w:rsidR="000263FC" w:rsidRPr="006B289B" w:rsidTr="000263FC">
        <w:trPr>
          <w:trHeight w:val="255"/>
        </w:trPr>
        <w:tc>
          <w:tcPr>
            <w:tcW w:w="540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0263FC" w:rsidRPr="006B289B" w:rsidRDefault="000263FC" w:rsidP="000263FC">
            <w:pPr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Arial" w:eastAsia="Times New Roman" w:hAnsi="Arial" w:cs="Arial"/>
                <w:lang w:val="sr-Cyrl-CS" w:eastAsia="sr-Latn-CS"/>
              </w:rPr>
            </w:pPr>
          </w:p>
        </w:tc>
        <w:tc>
          <w:tcPr>
            <w:tcW w:w="9540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0263FC" w:rsidRPr="006B289B" w:rsidRDefault="000263FC" w:rsidP="000263FC">
            <w:pPr>
              <w:spacing w:after="0" w:line="240" w:lineRule="auto"/>
              <w:rPr>
                <w:rFonts w:ascii="Arial" w:eastAsia="Times New Roman" w:hAnsi="Arial" w:cs="Arial"/>
                <w:lang w:val="sr-Latn-CS" w:eastAsia="sr-Latn-CS"/>
              </w:rPr>
            </w:pPr>
            <w:r w:rsidRPr="006B289B">
              <w:rPr>
                <w:rFonts w:ascii="Arial" w:eastAsia="Times New Roman" w:hAnsi="Arial" w:cs="Arial"/>
                <w:lang w:val="sr-Latn-CS" w:eastAsia="sr-Latn-CS"/>
              </w:rPr>
              <w:t>Заокружи</w:t>
            </w:r>
            <w:r w:rsidRPr="006B289B">
              <w:rPr>
                <w:rFonts w:ascii="Arial" w:eastAsia="Times New Roman" w:hAnsi="Arial" w:cs="Arial"/>
                <w:lang w:val="sr-Cyrl-CS" w:eastAsia="sr-Latn-CS"/>
              </w:rPr>
              <w:t>ти</w:t>
            </w:r>
            <w:r w:rsidRPr="006B289B">
              <w:rPr>
                <w:rFonts w:ascii="Arial" w:eastAsia="Times New Roman" w:hAnsi="Arial" w:cs="Arial"/>
                <w:lang w:val="sr-Latn-CS" w:eastAsia="sr-Latn-CS"/>
              </w:rPr>
              <w:t xml:space="preserve"> број испред тачног одговора</w:t>
            </w:r>
          </w:p>
          <w:p w:rsidR="000263FC" w:rsidRPr="006B289B" w:rsidRDefault="000263FC" w:rsidP="000263FC">
            <w:pPr>
              <w:spacing w:after="0" w:line="240" w:lineRule="auto"/>
              <w:rPr>
                <w:rFonts w:ascii="Arial" w:eastAsia="Times New Roman" w:hAnsi="Arial" w:cs="Arial"/>
                <w:lang w:val="sr-Cyrl-CS" w:eastAsia="sr-Latn-CS"/>
              </w:rPr>
            </w:pPr>
            <w:r w:rsidRPr="006B289B">
              <w:rPr>
                <w:rFonts w:ascii="Arial" w:eastAsia="Times New Roman" w:hAnsi="Arial" w:cs="Arial"/>
                <w:lang w:val="sr-Cyrl-CS" w:eastAsia="sr-Latn-CS"/>
              </w:rPr>
              <w:t>Грожђе брано пре технолошке зрелости:</w:t>
            </w:r>
          </w:p>
          <w:p w:rsidR="000263FC" w:rsidRPr="006B289B" w:rsidRDefault="000263FC" w:rsidP="000263FC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lang w:val="sr-Cyrl-CS" w:eastAsia="sr-Latn-CS"/>
              </w:rPr>
            </w:pPr>
            <w:r w:rsidRPr="006B289B">
              <w:rPr>
                <w:rFonts w:ascii="Arial" w:eastAsia="Times New Roman" w:hAnsi="Arial" w:cs="Arial"/>
                <w:lang w:val="sr-Cyrl-CS" w:eastAsia="sr-Latn-CS"/>
              </w:rPr>
              <w:t>не садржи довољно танина</w:t>
            </w:r>
          </w:p>
          <w:p w:rsidR="000263FC" w:rsidRPr="006B289B" w:rsidRDefault="000263FC" w:rsidP="000263FC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bCs/>
                <w:lang w:val="sr-Cyrl-CS" w:eastAsia="sr-Latn-CS"/>
              </w:rPr>
            </w:pPr>
            <w:r w:rsidRPr="006B289B">
              <w:rPr>
                <w:rFonts w:ascii="Arial" w:eastAsia="Times New Roman" w:hAnsi="Arial" w:cs="Arial"/>
                <w:bCs/>
                <w:lang w:val="sr-Cyrl-CS" w:eastAsia="sr-Latn-CS"/>
              </w:rPr>
              <w:t>садржи више киселине</w:t>
            </w:r>
          </w:p>
          <w:p w:rsidR="000263FC" w:rsidRPr="006B289B" w:rsidRDefault="000263FC" w:rsidP="000263FC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bCs/>
                <w:lang w:val="ru-RU" w:eastAsia="sr-Latn-CS"/>
              </w:rPr>
            </w:pPr>
            <w:r w:rsidRPr="006B289B">
              <w:rPr>
                <w:rFonts w:ascii="Arial" w:eastAsia="Times New Roman" w:hAnsi="Arial" w:cs="Arial"/>
                <w:bCs/>
                <w:lang w:val="sr-Cyrl-CS" w:eastAsia="sr-Latn-CS"/>
              </w:rPr>
              <w:t>садржи довољно шећера</w:t>
            </w:r>
          </w:p>
        </w:tc>
        <w:tc>
          <w:tcPr>
            <w:tcW w:w="724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  <w:vAlign w:val="bottom"/>
          </w:tcPr>
          <w:p w:rsidR="000263FC" w:rsidRPr="006B289B" w:rsidRDefault="000263FC" w:rsidP="000263FC">
            <w:pPr>
              <w:spacing w:after="0" w:line="240" w:lineRule="auto"/>
              <w:ind w:hanging="5"/>
              <w:jc w:val="center"/>
              <w:rPr>
                <w:rFonts w:ascii="Arial" w:eastAsia="Times New Roman" w:hAnsi="Arial" w:cs="Arial"/>
                <w:b/>
                <w:lang w:val="sr-Cyrl-CS" w:eastAsia="sr-Latn-CS"/>
              </w:rPr>
            </w:pPr>
            <w:r w:rsidRPr="006B289B">
              <w:rPr>
                <w:rFonts w:ascii="Arial" w:eastAsia="Times New Roman" w:hAnsi="Arial" w:cs="Arial"/>
                <w:b/>
                <w:lang w:val="sr-Cyrl-CS" w:eastAsia="sr-Latn-CS"/>
              </w:rPr>
              <w:t>1</w:t>
            </w:r>
          </w:p>
        </w:tc>
      </w:tr>
      <w:tr w:rsidR="000263FC" w:rsidRPr="006B289B" w:rsidTr="000263FC">
        <w:trPr>
          <w:trHeight w:val="255"/>
        </w:trPr>
        <w:tc>
          <w:tcPr>
            <w:tcW w:w="540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0263FC" w:rsidRPr="006B289B" w:rsidRDefault="000263FC" w:rsidP="000263FC">
            <w:pPr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Arial" w:eastAsia="Times New Roman" w:hAnsi="Arial" w:cs="Arial"/>
                <w:lang w:val="sr-Cyrl-CS" w:eastAsia="sr-Latn-CS"/>
              </w:rPr>
            </w:pPr>
          </w:p>
        </w:tc>
        <w:tc>
          <w:tcPr>
            <w:tcW w:w="9540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0263FC" w:rsidRPr="006B289B" w:rsidRDefault="000263FC" w:rsidP="000263FC">
            <w:pPr>
              <w:spacing w:after="0" w:line="240" w:lineRule="auto"/>
              <w:rPr>
                <w:rFonts w:ascii="Arial" w:eastAsia="Times New Roman" w:hAnsi="Arial" w:cs="Arial"/>
                <w:lang w:val="sr-Latn-CS" w:eastAsia="sr-Latn-CS"/>
              </w:rPr>
            </w:pPr>
            <w:r w:rsidRPr="006B289B">
              <w:rPr>
                <w:rFonts w:ascii="Arial" w:eastAsia="Times New Roman" w:hAnsi="Arial" w:cs="Arial"/>
                <w:lang w:val="sr-Latn-CS" w:eastAsia="sr-Latn-CS"/>
              </w:rPr>
              <w:t>Заокружи</w:t>
            </w:r>
            <w:r w:rsidRPr="006B289B">
              <w:rPr>
                <w:rFonts w:ascii="Arial" w:eastAsia="Times New Roman" w:hAnsi="Arial" w:cs="Arial"/>
                <w:lang w:val="sr-Cyrl-CS" w:eastAsia="sr-Latn-CS"/>
              </w:rPr>
              <w:t>ти</w:t>
            </w:r>
            <w:r w:rsidRPr="006B289B">
              <w:rPr>
                <w:rFonts w:ascii="Arial" w:eastAsia="Times New Roman" w:hAnsi="Arial" w:cs="Arial"/>
                <w:lang w:val="sr-Latn-CS" w:eastAsia="sr-Latn-CS"/>
              </w:rPr>
              <w:t xml:space="preserve"> број испред тачног одговора</w:t>
            </w:r>
          </w:p>
          <w:p w:rsidR="000263FC" w:rsidRPr="006B289B" w:rsidRDefault="000263FC" w:rsidP="000263FC">
            <w:pPr>
              <w:spacing w:after="0" w:line="240" w:lineRule="auto"/>
              <w:rPr>
                <w:rFonts w:ascii="Arial" w:eastAsia="Times New Roman" w:hAnsi="Arial" w:cs="Arial"/>
                <w:lang w:val="sr-Cyrl-CS" w:eastAsia="sr-Latn-CS"/>
              </w:rPr>
            </w:pPr>
            <w:r w:rsidRPr="006B289B">
              <w:rPr>
                <w:rFonts w:ascii="Arial" w:eastAsia="Times New Roman" w:hAnsi="Arial" w:cs="Arial"/>
                <w:lang w:val="sr-Cyrl-CS" w:eastAsia="sr-Latn-CS"/>
              </w:rPr>
              <w:t>Бурно врење траје:</w:t>
            </w:r>
          </w:p>
          <w:p w:rsidR="000263FC" w:rsidRPr="006B289B" w:rsidRDefault="000263FC" w:rsidP="000263FC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lang w:val="sr-Cyrl-CS" w:eastAsia="sr-Latn-CS"/>
              </w:rPr>
            </w:pPr>
            <w:r w:rsidRPr="006B289B">
              <w:rPr>
                <w:rFonts w:ascii="Arial" w:eastAsia="Times New Roman" w:hAnsi="Arial" w:cs="Arial"/>
                <w:lang w:val="sr-Cyrl-CS" w:eastAsia="sr-Latn-CS"/>
              </w:rPr>
              <w:t>око 3 недеље</w:t>
            </w:r>
          </w:p>
          <w:p w:rsidR="000263FC" w:rsidRPr="006B289B" w:rsidRDefault="000263FC" w:rsidP="000263FC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lang w:val="sr-Cyrl-CS" w:eastAsia="sr-Latn-CS"/>
              </w:rPr>
            </w:pPr>
            <w:r w:rsidRPr="006B289B">
              <w:rPr>
                <w:rFonts w:ascii="Arial" w:eastAsia="Times New Roman" w:hAnsi="Arial" w:cs="Arial"/>
                <w:lang w:val="sr-Cyrl-CS" w:eastAsia="sr-Latn-CS"/>
              </w:rPr>
              <w:t>14-18 дана</w:t>
            </w:r>
          </w:p>
          <w:p w:rsidR="000263FC" w:rsidRPr="006B289B" w:rsidRDefault="000263FC" w:rsidP="000263FC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bCs/>
                <w:lang w:val="ru-RU" w:eastAsia="sr-Latn-CS"/>
              </w:rPr>
            </w:pPr>
            <w:r w:rsidRPr="006B289B">
              <w:rPr>
                <w:rFonts w:ascii="Arial" w:eastAsia="Times New Roman" w:hAnsi="Arial" w:cs="Arial"/>
                <w:bCs/>
                <w:lang w:val="sr-Cyrl-CS" w:eastAsia="sr-Latn-CS"/>
              </w:rPr>
              <w:t>5 - 8 дана</w:t>
            </w:r>
          </w:p>
        </w:tc>
        <w:tc>
          <w:tcPr>
            <w:tcW w:w="724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  <w:vAlign w:val="bottom"/>
          </w:tcPr>
          <w:p w:rsidR="000263FC" w:rsidRPr="006B289B" w:rsidRDefault="000263FC" w:rsidP="000263FC">
            <w:pPr>
              <w:spacing w:after="0" w:line="240" w:lineRule="auto"/>
              <w:ind w:hanging="5"/>
              <w:jc w:val="center"/>
              <w:rPr>
                <w:rFonts w:ascii="Arial" w:eastAsia="Times New Roman" w:hAnsi="Arial" w:cs="Arial"/>
                <w:b/>
                <w:lang w:val="sr-Cyrl-CS" w:eastAsia="sr-Latn-CS"/>
              </w:rPr>
            </w:pPr>
            <w:r w:rsidRPr="006B289B">
              <w:rPr>
                <w:rFonts w:ascii="Arial" w:eastAsia="Times New Roman" w:hAnsi="Arial" w:cs="Arial"/>
                <w:b/>
                <w:lang w:val="sr-Cyrl-CS" w:eastAsia="sr-Latn-CS"/>
              </w:rPr>
              <w:t>1</w:t>
            </w:r>
          </w:p>
        </w:tc>
      </w:tr>
      <w:tr w:rsidR="000263FC" w:rsidRPr="006B289B" w:rsidTr="000263FC">
        <w:trPr>
          <w:trHeight w:val="255"/>
        </w:trPr>
        <w:tc>
          <w:tcPr>
            <w:tcW w:w="540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0263FC" w:rsidRPr="006B289B" w:rsidRDefault="000263FC" w:rsidP="000263FC">
            <w:pPr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Arial" w:eastAsia="Times New Roman" w:hAnsi="Arial" w:cs="Arial"/>
                <w:lang w:val="sr-Cyrl-CS" w:eastAsia="sr-Latn-CS"/>
              </w:rPr>
            </w:pPr>
          </w:p>
        </w:tc>
        <w:tc>
          <w:tcPr>
            <w:tcW w:w="9540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0263FC" w:rsidRPr="006B289B" w:rsidRDefault="000263FC" w:rsidP="000263FC">
            <w:pPr>
              <w:spacing w:after="0" w:line="240" w:lineRule="auto"/>
              <w:rPr>
                <w:rFonts w:ascii="Arial" w:eastAsia="Times New Roman" w:hAnsi="Arial" w:cs="Arial"/>
                <w:lang w:val="sr-Latn-CS" w:eastAsia="sr-Latn-CS"/>
              </w:rPr>
            </w:pPr>
            <w:r w:rsidRPr="006B289B">
              <w:rPr>
                <w:rFonts w:ascii="Arial" w:eastAsia="Times New Roman" w:hAnsi="Arial" w:cs="Arial"/>
                <w:lang w:val="sr-Latn-CS" w:eastAsia="sr-Latn-CS"/>
              </w:rPr>
              <w:t>Заокружи</w:t>
            </w:r>
            <w:r w:rsidRPr="006B289B">
              <w:rPr>
                <w:rFonts w:ascii="Arial" w:eastAsia="Times New Roman" w:hAnsi="Arial" w:cs="Arial"/>
                <w:lang w:val="sr-Cyrl-CS" w:eastAsia="sr-Latn-CS"/>
              </w:rPr>
              <w:t>ти</w:t>
            </w:r>
            <w:r w:rsidRPr="006B289B">
              <w:rPr>
                <w:rFonts w:ascii="Arial" w:eastAsia="Times New Roman" w:hAnsi="Arial" w:cs="Arial"/>
                <w:lang w:val="sr-Latn-CS" w:eastAsia="sr-Latn-CS"/>
              </w:rPr>
              <w:t xml:space="preserve"> број испред тачног одговора</w:t>
            </w:r>
          </w:p>
          <w:p w:rsidR="000263FC" w:rsidRPr="006B289B" w:rsidRDefault="000263FC" w:rsidP="000263FC">
            <w:pPr>
              <w:spacing w:after="0" w:line="240" w:lineRule="auto"/>
              <w:rPr>
                <w:rFonts w:ascii="Arial" w:eastAsia="Times New Roman" w:hAnsi="Arial" w:cs="Arial"/>
                <w:lang w:val="sr-Latn-CS" w:eastAsia="sr-Latn-CS"/>
              </w:rPr>
            </w:pPr>
            <w:r w:rsidRPr="006B289B">
              <w:rPr>
                <w:rFonts w:ascii="Arial" w:eastAsia="Times New Roman" w:hAnsi="Arial" w:cs="Arial"/>
                <w:lang w:val="sr-Cyrl-CS" w:eastAsia="sr-Latn-CS"/>
              </w:rPr>
              <w:t>Калијум фероцијанид</w:t>
            </w:r>
            <w:r w:rsidRPr="006B289B">
              <w:rPr>
                <w:rFonts w:ascii="Arial" w:eastAsia="Times New Roman" w:hAnsi="Arial" w:cs="Arial"/>
                <w:lang w:val="sr-Latn-CS" w:eastAsia="sr-Latn-CS"/>
              </w:rPr>
              <w:t xml:space="preserve">: </w:t>
            </w:r>
          </w:p>
          <w:p w:rsidR="000263FC" w:rsidRPr="006B289B" w:rsidRDefault="000263FC" w:rsidP="000263FC">
            <w:pPr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lang w:val="sr-Cyrl-CS" w:eastAsia="sr-Latn-CS"/>
              </w:rPr>
            </w:pPr>
            <w:r w:rsidRPr="006B289B">
              <w:rPr>
                <w:rFonts w:ascii="Arial" w:eastAsia="Times New Roman" w:hAnsi="Arial" w:cs="Arial"/>
                <w:lang w:val="sr-Latn-CS" w:eastAsia="sr-Latn-CS"/>
              </w:rPr>
              <w:t xml:space="preserve">је </w:t>
            </w:r>
            <w:r w:rsidRPr="006B289B">
              <w:rPr>
                <w:rFonts w:ascii="Arial" w:eastAsia="Times New Roman" w:hAnsi="Arial" w:cs="Arial"/>
                <w:lang w:val="sr-Cyrl-CS" w:eastAsia="sr-Latn-CS"/>
              </w:rPr>
              <w:t>антисептик</w:t>
            </w:r>
          </w:p>
          <w:p w:rsidR="000263FC" w:rsidRPr="006B289B" w:rsidRDefault="000263FC" w:rsidP="000263FC">
            <w:pPr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bCs/>
                <w:lang w:val="sr-Cyrl-CS" w:eastAsia="sr-Latn-CS"/>
              </w:rPr>
            </w:pPr>
            <w:r w:rsidRPr="006B289B">
              <w:rPr>
                <w:rFonts w:ascii="Arial" w:eastAsia="Times New Roman" w:hAnsi="Arial" w:cs="Arial"/>
                <w:bCs/>
                <w:lang w:val="sr-Cyrl-CS" w:eastAsia="sr-Latn-CS"/>
              </w:rPr>
              <w:t>уклања бакар и гвожђе</w:t>
            </w:r>
            <w:r w:rsidRPr="006B289B">
              <w:rPr>
                <w:rFonts w:ascii="Arial" w:eastAsia="Times New Roman" w:hAnsi="Arial" w:cs="Arial"/>
                <w:bCs/>
                <w:lang w:val="sr-Latn-CS" w:eastAsia="sr-Latn-CS"/>
              </w:rPr>
              <w:t xml:space="preserve"> </w:t>
            </w:r>
            <w:r w:rsidRPr="006B289B">
              <w:rPr>
                <w:rFonts w:ascii="Arial" w:eastAsia="Times New Roman" w:hAnsi="Arial" w:cs="Arial"/>
                <w:bCs/>
                <w:lang w:val="sr-Cyrl-CS" w:eastAsia="sr-Latn-CS"/>
              </w:rPr>
              <w:t>из вина</w:t>
            </w:r>
          </w:p>
          <w:p w:rsidR="000263FC" w:rsidRPr="006B289B" w:rsidRDefault="000263FC" w:rsidP="000263FC">
            <w:pPr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bCs/>
                <w:lang w:val="sr-Cyrl-CS" w:eastAsia="sr-Latn-CS"/>
              </w:rPr>
            </w:pPr>
            <w:r w:rsidRPr="006B289B">
              <w:rPr>
                <w:rFonts w:ascii="Arial" w:eastAsia="Times New Roman" w:hAnsi="Arial" w:cs="Arial"/>
                <w:lang w:val="sr-Cyrl-CS" w:eastAsia="sr-Latn-CS"/>
              </w:rPr>
              <w:t>спречава кварење вина</w:t>
            </w:r>
          </w:p>
        </w:tc>
        <w:tc>
          <w:tcPr>
            <w:tcW w:w="724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  <w:vAlign w:val="bottom"/>
          </w:tcPr>
          <w:p w:rsidR="000263FC" w:rsidRPr="006B289B" w:rsidRDefault="000263FC" w:rsidP="000263FC">
            <w:pPr>
              <w:spacing w:after="0" w:line="240" w:lineRule="auto"/>
              <w:ind w:hanging="5"/>
              <w:jc w:val="center"/>
              <w:rPr>
                <w:rFonts w:ascii="Arial" w:eastAsia="Times New Roman" w:hAnsi="Arial" w:cs="Arial"/>
                <w:b/>
                <w:lang w:val="sr-Cyrl-CS" w:eastAsia="sr-Latn-CS"/>
              </w:rPr>
            </w:pPr>
            <w:r w:rsidRPr="006B289B">
              <w:rPr>
                <w:rFonts w:ascii="Arial" w:eastAsia="Times New Roman" w:hAnsi="Arial" w:cs="Arial"/>
                <w:b/>
                <w:lang w:val="sr-Cyrl-CS" w:eastAsia="sr-Latn-CS"/>
              </w:rPr>
              <w:t>1</w:t>
            </w:r>
          </w:p>
        </w:tc>
      </w:tr>
      <w:tr w:rsidR="000263FC" w:rsidRPr="006B289B" w:rsidTr="000263FC">
        <w:trPr>
          <w:trHeight w:val="255"/>
        </w:trPr>
        <w:tc>
          <w:tcPr>
            <w:tcW w:w="540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0263FC" w:rsidRPr="006B289B" w:rsidRDefault="000263FC" w:rsidP="000263FC">
            <w:pPr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Arial" w:eastAsia="Times New Roman" w:hAnsi="Arial" w:cs="Arial"/>
                <w:lang w:val="sr-Cyrl-CS" w:eastAsia="sr-Latn-CS"/>
              </w:rPr>
            </w:pPr>
          </w:p>
        </w:tc>
        <w:tc>
          <w:tcPr>
            <w:tcW w:w="9540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0263FC" w:rsidRPr="006B289B" w:rsidRDefault="000263FC" w:rsidP="000263FC">
            <w:pPr>
              <w:spacing w:after="0" w:line="240" w:lineRule="auto"/>
              <w:rPr>
                <w:rFonts w:ascii="Arial" w:eastAsia="Times New Roman" w:hAnsi="Arial" w:cs="Arial"/>
                <w:lang w:val="sr-Latn-CS" w:eastAsia="sr-Latn-CS"/>
              </w:rPr>
            </w:pPr>
            <w:r w:rsidRPr="006B289B">
              <w:rPr>
                <w:rFonts w:ascii="Arial" w:eastAsia="Times New Roman" w:hAnsi="Arial" w:cs="Arial"/>
                <w:lang w:val="sr-Latn-CS" w:eastAsia="sr-Latn-CS"/>
              </w:rPr>
              <w:t>Заокружи</w:t>
            </w:r>
            <w:r w:rsidRPr="006B289B">
              <w:rPr>
                <w:rFonts w:ascii="Arial" w:eastAsia="Times New Roman" w:hAnsi="Arial" w:cs="Arial"/>
                <w:lang w:val="sr-Cyrl-CS" w:eastAsia="sr-Latn-CS"/>
              </w:rPr>
              <w:t>ти</w:t>
            </w:r>
            <w:r w:rsidRPr="006B289B">
              <w:rPr>
                <w:rFonts w:ascii="Arial" w:eastAsia="Times New Roman" w:hAnsi="Arial" w:cs="Arial"/>
                <w:lang w:val="sr-Latn-CS" w:eastAsia="sr-Latn-CS"/>
              </w:rPr>
              <w:t xml:space="preserve"> број испред тачног одговора</w:t>
            </w:r>
          </w:p>
          <w:p w:rsidR="000263FC" w:rsidRPr="006B289B" w:rsidRDefault="000263FC" w:rsidP="000263FC">
            <w:pPr>
              <w:spacing w:after="0" w:line="240" w:lineRule="auto"/>
              <w:rPr>
                <w:rFonts w:ascii="Arial" w:eastAsia="Times New Roman" w:hAnsi="Arial" w:cs="Arial"/>
                <w:lang w:val="sr-Latn-CS" w:eastAsia="sr-Latn-CS"/>
              </w:rPr>
            </w:pPr>
            <w:r w:rsidRPr="006B289B">
              <w:rPr>
                <w:rFonts w:ascii="Arial" w:eastAsia="Times New Roman" w:hAnsi="Arial" w:cs="Arial"/>
                <w:lang w:val="sr-Cyrl-CS" w:eastAsia="sr-Latn-CS"/>
              </w:rPr>
              <w:t xml:space="preserve">Комина </w:t>
            </w:r>
            <w:r w:rsidRPr="006B289B">
              <w:rPr>
                <w:rFonts w:ascii="Arial" w:eastAsia="Times New Roman" w:hAnsi="Arial" w:cs="Arial"/>
                <w:lang w:val="sr-Latn-CS" w:eastAsia="sr-Latn-CS"/>
              </w:rPr>
              <w:t>се користи:</w:t>
            </w:r>
          </w:p>
          <w:p w:rsidR="000263FC" w:rsidRPr="006B289B" w:rsidRDefault="000263FC" w:rsidP="000263FC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bCs/>
                <w:lang w:val="sr-Cyrl-CS" w:eastAsia="sr-Latn-CS"/>
              </w:rPr>
            </w:pPr>
            <w:r w:rsidRPr="006B289B">
              <w:rPr>
                <w:rFonts w:ascii="Arial" w:eastAsia="Times New Roman" w:hAnsi="Arial" w:cs="Arial"/>
                <w:bCs/>
                <w:lang w:val="sr-Cyrl-CS" w:eastAsia="sr-Latn-CS"/>
              </w:rPr>
              <w:t>за добијање јаких алкохолних пића</w:t>
            </w:r>
          </w:p>
          <w:p w:rsidR="000263FC" w:rsidRPr="006B289B" w:rsidRDefault="000263FC" w:rsidP="000263FC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lang w:val="sr-Cyrl-CS" w:eastAsia="sr-Latn-CS"/>
              </w:rPr>
            </w:pPr>
            <w:r w:rsidRPr="006B289B">
              <w:rPr>
                <w:rFonts w:ascii="Arial" w:eastAsia="Times New Roman" w:hAnsi="Arial" w:cs="Arial"/>
                <w:lang w:val="sr-Cyrl-CS" w:eastAsia="sr-Latn-CS"/>
              </w:rPr>
              <w:t>као сточна храна</w:t>
            </w:r>
          </w:p>
          <w:p w:rsidR="000263FC" w:rsidRPr="006B289B" w:rsidRDefault="000263FC" w:rsidP="000263FC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lang w:val="ru-RU" w:eastAsia="sr-Latn-CS"/>
              </w:rPr>
            </w:pPr>
            <w:r w:rsidRPr="006B289B">
              <w:rPr>
                <w:rFonts w:ascii="Arial" w:eastAsia="Times New Roman" w:hAnsi="Arial" w:cs="Arial"/>
                <w:lang w:val="sr-Latn-CS" w:eastAsia="sr-Latn-CS"/>
              </w:rPr>
              <w:t xml:space="preserve">као </w:t>
            </w:r>
            <w:r w:rsidRPr="006B289B">
              <w:rPr>
                <w:rFonts w:ascii="Arial" w:eastAsia="Times New Roman" w:hAnsi="Arial" w:cs="Arial"/>
                <w:lang w:val="sr-Cyrl-CS" w:eastAsia="sr-Latn-CS"/>
              </w:rPr>
              <w:t>некористан отпад</w:t>
            </w:r>
          </w:p>
        </w:tc>
        <w:tc>
          <w:tcPr>
            <w:tcW w:w="724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  <w:vAlign w:val="bottom"/>
          </w:tcPr>
          <w:p w:rsidR="000263FC" w:rsidRPr="006B289B" w:rsidRDefault="000263FC" w:rsidP="000263FC">
            <w:pPr>
              <w:spacing w:after="0" w:line="240" w:lineRule="auto"/>
              <w:ind w:hanging="5"/>
              <w:jc w:val="center"/>
              <w:rPr>
                <w:rFonts w:ascii="Arial" w:eastAsia="Times New Roman" w:hAnsi="Arial" w:cs="Arial"/>
                <w:b/>
                <w:lang w:val="sr-Cyrl-CS" w:eastAsia="sr-Latn-CS"/>
              </w:rPr>
            </w:pPr>
            <w:r w:rsidRPr="006B289B">
              <w:rPr>
                <w:rFonts w:ascii="Arial" w:eastAsia="Times New Roman" w:hAnsi="Arial" w:cs="Arial"/>
                <w:b/>
                <w:lang w:val="sr-Cyrl-CS" w:eastAsia="sr-Latn-CS"/>
              </w:rPr>
              <w:t>1</w:t>
            </w:r>
          </w:p>
        </w:tc>
      </w:tr>
      <w:tr w:rsidR="000263FC" w:rsidRPr="006B289B" w:rsidTr="000263FC">
        <w:trPr>
          <w:trHeight w:val="255"/>
        </w:trPr>
        <w:tc>
          <w:tcPr>
            <w:tcW w:w="540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0263FC" w:rsidRPr="006B289B" w:rsidRDefault="000263FC" w:rsidP="000263FC">
            <w:pPr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Arial" w:eastAsia="Times New Roman" w:hAnsi="Arial" w:cs="Arial"/>
                <w:lang w:val="sr-Cyrl-CS" w:eastAsia="sr-Latn-CS"/>
              </w:rPr>
            </w:pPr>
          </w:p>
        </w:tc>
        <w:tc>
          <w:tcPr>
            <w:tcW w:w="9540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0263FC" w:rsidRPr="006B289B" w:rsidRDefault="000263FC" w:rsidP="000263FC">
            <w:pPr>
              <w:spacing w:after="0" w:line="240" w:lineRule="auto"/>
              <w:rPr>
                <w:rFonts w:ascii="Arial" w:eastAsia="Times New Roman" w:hAnsi="Arial" w:cs="Arial"/>
                <w:lang w:val="sr-Latn-CS" w:eastAsia="sr-Latn-CS"/>
              </w:rPr>
            </w:pPr>
            <w:r w:rsidRPr="006B289B">
              <w:rPr>
                <w:rFonts w:ascii="Arial" w:eastAsia="Times New Roman" w:hAnsi="Arial" w:cs="Arial"/>
                <w:lang w:val="sr-Latn-CS" w:eastAsia="sr-Latn-CS"/>
              </w:rPr>
              <w:t>Заокружи</w:t>
            </w:r>
            <w:r w:rsidRPr="006B289B">
              <w:rPr>
                <w:rFonts w:ascii="Arial" w:eastAsia="Times New Roman" w:hAnsi="Arial" w:cs="Arial"/>
                <w:lang w:val="sr-Cyrl-CS" w:eastAsia="sr-Latn-CS"/>
              </w:rPr>
              <w:t>ти</w:t>
            </w:r>
            <w:r w:rsidRPr="006B289B">
              <w:rPr>
                <w:rFonts w:ascii="Arial" w:eastAsia="Times New Roman" w:hAnsi="Arial" w:cs="Arial"/>
                <w:lang w:val="sr-Latn-CS" w:eastAsia="sr-Latn-CS"/>
              </w:rPr>
              <w:t xml:space="preserve"> број испред тачног одговора</w:t>
            </w:r>
          </w:p>
          <w:p w:rsidR="000263FC" w:rsidRPr="006B289B" w:rsidRDefault="000263FC" w:rsidP="000263FC">
            <w:pPr>
              <w:spacing w:after="0" w:line="240" w:lineRule="auto"/>
              <w:rPr>
                <w:rFonts w:ascii="Arial" w:eastAsia="Times New Roman" w:hAnsi="Arial" w:cs="Arial"/>
                <w:lang w:val="ru-RU" w:eastAsia="sr-Latn-CS"/>
              </w:rPr>
            </w:pPr>
            <w:r w:rsidRPr="006B289B">
              <w:rPr>
                <w:rFonts w:ascii="Arial" w:eastAsia="Times New Roman" w:hAnsi="Arial" w:cs="Arial"/>
                <w:lang w:val="ru-RU" w:eastAsia="sr-Latn-CS"/>
              </w:rPr>
              <w:t>Вина са потпуно преврелим шећером називају се:</w:t>
            </w:r>
          </w:p>
          <w:p w:rsidR="000263FC" w:rsidRPr="006B289B" w:rsidRDefault="000263FC" w:rsidP="000263FC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lang w:val="ru-RU" w:eastAsia="sr-Latn-CS"/>
              </w:rPr>
            </w:pPr>
            <w:r w:rsidRPr="006B289B">
              <w:rPr>
                <w:rFonts w:ascii="Arial" w:eastAsia="Times New Roman" w:hAnsi="Arial" w:cs="Arial"/>
                <w:lang w:val="ru-RU" w:eastAsia="sr-Latn-CS"/>
              </w:rPr>
              <w:t>сува вина</w:t>
            </w:r>
          </w:p>
          <w:p w:rsidR="000263FC" w:rsidRPr="006B289B" w:rsidRDefault="000263FC" w:rsidP="000263FC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lang w:val="ru-RU" w:eastAsia="sr-Latn-CS"/>
              </w:rPr>
            </w:pPr>
            <w:r w:rsidRPr="006B289B">
              <w:rPr>
                <w:rFonts w:ascii="Arial" w:eastAsia="Times New Roman" w:hAnsi="Arial" w:cs="Arial"/>
                <w:lang w:val="ru-RU" w:eastAsia="sr-Latn-CS"/>
              </w:rPr>
              <w:t xml:space="preserve">полуслатка </w:t>
            </w:r>
          </w:p>
          <w:p w:rsidR="000263FC" w:rsidRPr="006B289B" w:rsidRDefault="000263FC" w:rsidP="000263FC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lang w:val="ru-RU" w:eastAsia="sr-Latn-CS"/>
              </w:rPr>
            </w:pPr>
            <w:r w:rsidRPr="006B289B">
              <w:rPr>
                <w:rFonts w:ascii="Arial" w:eastAsia="Times New Roman" w:hAnsi="Arial" w:cs="Arial"/>
                <w:lang w:val="ru-RU" w:eastAsia="sr-Latn-CS"/>
              </w:rPr>
              <w:t>слатка вина</w:t>
            </w:r>
          </w:p>
        </w:tc>
        <w:tc>
          <w:tcPr>
            <w:tcW w:w="724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  <w:vAlign w:val="bottom"/>
          </w:tcPr>
          <w:p w:rsidR="000263FC" w:rsidRPr="006B289B" w:rsidRDefault="000263FC" w:rsidP="000263FC">
            <w:pPr>
              <w:spacing w:after="0" w:line="240" w:lineRule="auto"/>
              <w:ind w:hanging="5"/>
              <w:jc w:val="center"/>
              <w:rPr>
                <w:rFonts w:ascii="Arial" w:eastAsia="Times New Roman" w:hAnsi="Arial" w:cs="Arial"/>
                <w:b/>
                <w:lang w:val="sr-Cyrl-CS" w:eastAsia="sr-Latn-CS"/>
              </w:rPr>
            </w:pPr>
            <w:r w:rsidRPr="006B289B">
              <w:rPr>
                <w:rFonts w:ascii="Arial" w:eastAsia="Times New Roman" w:hAnsi="Arial" w:cs="Arial"/>
                <w:b/>
                <w:lang w:val="sr-Cyrl-CS" w:eastAsia="sr-Latn-CS"/>
              </w:rPr>
              <w:t>1</w:t>
            </w:r>
          </w:p>
        </w:tc>
      </w:tr>
      <w:tr w:rsidR="000263FC" w:rsidRPr="006B289B" w:rsidTr="000263FC">
        <w:trPr>
          <w:trHeight w:val="255"/>
        </w:trPr>
        <w:tc>
          <w:tcPr>
            <w:tcW w:w="540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0263FC" w:rsidRPr="006B289B" w:rsidRDefault="000263FC" w:rsidP="000263FC">
            <w:pPr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Arial" w:eastAsia="Times New Roman" w:hAnsi="Arial" w:cs="Arial"/>
                <w:lang w:val="sr-Latn-CS" w:eastAsia="sr-Latn-CS"/>
              </w:rPr>
            </w:pPr>
          </w:p>
        </w:tc>
        <w:tc>
          <w:tcPr>
            <w:tcW w:w="9540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0263FC" w:rsidRPr="006B289B" w:rsidRDefault="000263FC" w:rsidP="000263FC">
            <w:pPr>
              <w:spacing w:after="0" w:line="240" w:lineRule="auto"/>
              <w:rPr>
                <w:rFonts w:ascii="Arial" w:eastAsia="Times New Roman" w:hAnsi="Arial" w:cs="Arial"/>
                <w:lang w:val="sr-Latn-CS" w:eastAsia="sr-Latn-CS"/>
              </w:rPr>
            </w:pPr>
            <w:r w:rsidRPr="006B289B">
              <w:rPr>
                <w:rFonts w:ascii="Arial" w:eastAsia="Times New Roman" w:hAnsi="Arial" w:cs="Arial"/>
                <w:lang w:val="sr-Latn-CS" w:eastAsia="sr-Latn-CS"/>
              </w:rPr>
              <w:t>Заокружи</w:t>
            </w:r>
            <w:r w:rsidRPr="006B289B">
              <w:rPr>
                <w:rFonts w:ascii="Arial" w:eastAsia="Times New Roman" w:hAnsi="Arial" w:cs="Arial"/>
                <w:lang w:val="sr-Cyrl-CS" w:eastAsia="sr-Latn-CS"/>
              </w:rPr>
              <w:t>ти</w:t>
            </w:r>
            <w:r w:rsidRPr="006B289B">
              <w:rPr>
                <w:rFonts w:ascii="Arial" w:eastAsia="Times New Roman" w:hAnsi="Arial" w:cs="Arial"/>
                <w:lang w:val="sr-Latn-CS" w:eastAsia="sr-Latn-CS"/>
              </w:rPr>
              <w:t xml:space="preserve"> број испред тачног одговора</w:t>
            </w:r>
          </w:p>
          <w:p w:rsidR="000263FC" w:rsidRPr="006B289B" w:rsidRDefault="000263FC" w:rsidP="000263FC">
            <w:pPr>
              <w:spacing w:after="0" w:line="240" w:lineRule="auto"/>
              <w:rPr>
                <w:rFonts w:ascii="Arial" w:eastAsia="Times New Roman" w:hAnsi="Arial" w:cs="Arial"/>
                <w:lang w:val="ru-RU" w:eastAsia="sr-Latn-CS"/>
              </w:rPr>
            </w:pPr>
            <w:r w:rsidRPr="006B289B">
              <w:rPr>
                <w:rFonts w:ascii="Arial" w:eastAsia="Times New Roman" w:hAnsi="Arial" w:cs="Arial"/>
                <w:lang w:val="ru-RU" w:eastAsia="sr-Latn-CS"/>
              </w:rPr>
              <w:t>Бојене материје у шири потичу од:</w:t>
            </w:r>
          </w:p>
          <w:p w:rsidR="000263FC" w:rsidRPr="006B289B" w:rsidRDefault="000263FC" w:rsidP="000263FC">
            <w:pPr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lang w:val="sr-Latn-CS" w:eastAsia="sr-Latn-CS"/>
              </w:rPr>
            </w:pPr>
            <w:r w:rsidRPr="006B289B">
              <w:rPr>
                <w:rFonts w:ascii="Arial" w:eastAsia="Times New Roman" w:hAnsi="Arial" w:cs="Arial"/>
                <w:lang w:val="sr-Latn-CS" w:eastAsia="sr-Latn-CS"/>
              </w:rPr>
              <w:t>семенке</w:t>
            </w:r>
          </w:p>
          <w:p w:rsidR="000263FC" w:rsidRPr="006B289B" w:rsidRDefault="000263FC" w:rsidP="000263FC">
            <w:pPr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lang w:val="sr-Latn-CS" w:eastAsia="sr-Latn-CS"/>
              </w:rPr>
            </w:pPr>
            <w:r w:rsidRPr="006B289B">
              <w:rPr>
                <w:rFonts w:ascii="Arial" w:eastAsia="Times New Roman" w:hAnsi="Arial" w:cs="Arial"/>
                <w:lang w:val="sr-Latn-CS" w:eastAsia="sr-Latn-CS"/>
              </w:rPr>
              <w:t>покожице</w:t>
            </w:r>
          </w:p>
          <w:p w:rsidR="000263FC" w:rsidRPr="006B289B" w:rsidRDefault="000263FC" w:rsidP="000263FC">
            <w:pPr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lang w:val="sr-Latn-CS" w:eastAsia="sr-Latn-CS"/>
              </w:rPr>
            </w:pPr>
            <w:r w:rsidRPr="006B289B">
              <w:rPr>
                <w:rFonts w:ascii="Arial" w:eastAsia="Times New Roman" w:hAnsi="Arial" w:cs="Arial"/>
                <w:lang w:val="sr-Latn-CS" w:eastAsia="sr-Latn-CS"/>
              </w:rPr>
              <w:t>меса</w:t>
            </w:r>
          </w:p>
        </w:tc>
        <w:tc>
          <w:tcPr>
            <w:tcW w:w="724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  <w:vAlign w:val="bottom"/>
          </w:tcPr>
          <w:p w:rsidR="000263FC" w:rsidRPr="006B289B" w:rsidRDefault="000263FC" w:rsidP="000263FC">
            <w:pPr>
              <w:spacing w:after="0" w:line="240" w:lineRule="auto"/>
              <w:ind w:hanging="5"/>
              <w:jc w:val="center"/>
              <w:rPr>
                <w:rFonts w:ascii="Arial" w:eastAsia="Times New Roman" w:hAnsi="Arial" w:cs="Arial"/>
                <w:b/>
                <w:lang w:val="sr-Cyrl-CS" w:eastAsia="sr-Latn-CS"/>
              </w:rPr>
            </w:pPr>
            <w:r w:rsidRPr="006B289B">
              <w:rPr>
                <w:rFonts w:ascii="Arial" w:eastAsia="Times New Roman" w:hAnsi="Arial" w:cs="Arial"/>
                <w:b/>
                <w:lang w:val="sr-Cyrl-CS" w:eastAsia="sr-Latn-CS"/>
              </w:rPr>
              <w:t>1</w:t>
            </w:r>
          </w:p>
        </w:tc>
      </w:tr>
      <w:tr w:rsidR="000263FC" w:rsidRPr="006B289B" w:rsidTr="000263FC">
        <w:trPr>
          <w:trHeight w:val="255"/>
        </w:trPr>
        <w:tc>
          <w:tcPr>
            <w:tcW w:w="540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0263FC" w:rsidRPr="006B289B" w:rsidRDefault="000263FC" w:rsidP="000263FC">
            <w:pPr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Arial" w:eastAsia="Times New Roman" w:hAnsi="Arial" w:cs="Arial"/>
                <w:lang w:val="sr-Latn-CS" w:eastAsia="sr-Latn-CS"/>
              </w:rPr>
            </w:pPr>
          </w:p>
        </w:tc>
        <w:tc>
          <w:tcPr>
            <w:tcW w:w="9540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0263FC" w:rsidRPr="006B289B" w:rsidRDefault="000263FC" w:rsidP="000263FC">
            <w:pPr>
              <w:spacing w:after="0" w:line="240" w:lineRule="auto"/>
              <w:rPr>
                <w:rFonts w:ascii="Arial" w:eastAsia="Times New Roman" w:hAnsi="Arial" w:cs="Arial"/>
                <w:lang w:val="sr-Latn-CS" w:eastAsia="sr-Latn-CS"/>
              </w:rPr>
            </w:pPr>
            <w:r w:rsidRPr="006B289B">
              <w:rPr>
                <w:rFonts w:ascii="Arial" w:eastAsia="Times New Roman" w:hAnsi="Arial" w:cs="Arial"/>
                <w:lang w:val="sr-Latn-CS" w:eastAsia="sr-Latn-CS"/>
              </w:rPr>
              <w:t>Заокружи</w:t>
            </w:r>
            <w:r w:rsidRPr="006B289B">
              <w:rPr>
                <w:rFonts w:ascii="Arial" w:eastAsia="Times New Roman" w:hAnsi="Arial" w:cs="Arial"/>
                <w:lang w:val="sr-Cyrl-CS" w:eastAsia="sr-Latn-CS"/>
              </w:rPr>
              <w:t>ти</w:t>
            </w:r>
            <w:r w:rsidRPr="006B289B">
              <w:rPr>
                <w:rFonts w:ascii="Arial" w:eastAsia="Times New Roman" w:hAnsi="Arial" w:cs="Arial"/>
                <w:lang w:val="sr-Latn-CS" w:eastAsia="sr-Latn-CS"/>
              </w:rPr>
              <w:t xml:space="preserve"> број испред тачног одговора</w:t>
            </w:r>
          </w:p>
          <w:p w:rsidR="000263FC" w:rsidRPr="006B289B" w:rsidRDefault="000263FC" w:rsidP="000263FC">
            <w:pPr>
              <w:spacing w:after="0" w:line="240" w:lineRule="auto"/>
              <w:rPr>
                <w:rFonts w:ascii="Arial" w:eastAsia="Times New Roman" w:hAnsi="Arial" w:cs="Arial"/>
                <w:lang w:val="ru-RU" w:eastAsia="sr-Latn-CS"/>
              </w:rPr>
            </w:pPr>
            <w:r w:rsidRPr="006B289B">
              <w:rPr>
                <w:rFonts w:ascii="Arial" w:eastAsia="Times New Roman" w:hAnsi="Arial" w:cs="Arial"/>
                <w:lang w:val="ru-RU" w:eastAsia="sr-Latn-CS"/>
              </w:rPr>
              <w:t>Као производ ферментације шире настаје:</w:t>
            </w:r>
          </w:p>
          <w:p w:rsidR="000263FC" w:rsidRPr="006B289B" w:rsidRDefault="000263FC" w:rsidP="000263FC">
            <w:pPr>
              <w:numPr>
                <w:ilvl w:val="0"/>
                <w:numId w:val="17"/>
              </w:numPr>
              <w:spacing w:after="0" w:line="240" w:lineRule="auto"/>
              <w:rPr>
                <w:rFonts w:ascii="Arial" w:eastAsia="Times New Roman" w:hAnsi="Arial" w:cs="Arial"/>
                <w:lang w:val="sr-Latn-CS" w:eastAsia="sr-Latn-CS"/>
              </w:rPr>
            </w:pPr>
            <w:r w:rsidRPr="006B289B">
              <w:rPr>
                <w:rFonts w:ascii="Arial" w:eastAsia="Times New Roman" w:hAnsi="Arial" w:cs="Arial"/>
                <w:lang w:val="sr-Latn-CS" w:eastAsia="sr-Latn-CS"/>
              </w:rPr>
              <w:t>младо бело вино</w:t>
            </w:r>
          </w:p>
          <w:p w:rsidR="000263FC" w:rsidRPr="006B289B" w:rsidRDefault="000263FC" w:rsidP="000263FC">
            <w:pPr>
              <w:numPr>
                <w:ilvl w:val="0"/>
                <w:numId w:val="17"/>
              </w:numPr>
              <w:spacing w:after="0" w:line="240" w:lineRule="auto"/>
              <w:rPr>
                <w:rFonts w:ascii="Arial" w:eastAsia="Times New Roman" w:hAnsi="Arial" w:cs="Arial"/>
                <w:lang w:val="sr-Latn-CS" w:eastAsia="sr-Latn-CS"/>
              </w:rPr>
            </w:pPr>
            <w:r w:rsidRPr="006B289B">
              <w:rPr>
                <w:rFonts w:ascii="Arial" w:eastAsia="Times New Roman" w:hAnsi="Arial" w:cs="Arial"/>
                <w:lang w:val="sr-Latn-CS" w:eastAsia="sr-Latn-CS"/>
              </w:rPr>
              <w:t>младо црно вино</w:t>
            </w:r>
          </w:p>
        </w:tc>
        <w:tc>
          <w:tcPr>
            <w:tcW w:w="724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  <w:vAlign w:val="bottom"/>
          </w:tcPr>
          <w:p w:rsidR="000263FC" w:rsidRPr="006B289B" w:rsidRDefault="000263FC" w:rsidP="000263FC">
            <w:pPr>
              <w:spacing w:after="0" w:line="240" w:lineRule="auto"/>
              <w:ind w:hanging="5"/>
              <w:jc w:val="center"/>
              <w:rPr>
                <w:rFonts w:ascii="Arial" w:eastAsia="Times New Roman" w:hAnsi="Arial" w:cs="Arial"/>
                <w:b/>
                <w:lang w:val="sr-Cyrl-CS" w:eastAsia="sr-Latn-CS"/>
              </w:rPr>
            </w:pPr>
            <w:r w:rsidRPr="006B289B">
              <w:rPr>
                <w:rFonts w:ascii="Arial" w:eastAsia="Times New Roman" w:hAnsi="Arial" w:cs="Arial"/>
                <w:b/>
                <w:lang w:val="sr-Cyrl-CS" w:eastAsia="sr-Latn-CS"/>
              </w:rPr>
              <w:t>1</w:t>
            </w:r>
          </w:p>
        </w:tc>
      </w:tr>
      <w:tr w:rsidR="000263FC" w:rsidRPr="006B289B" w:rsidTr="000263FC">
        <w:trPr>
          <w:trHeight w:val="255"/>
        </w:trPr>
        <w:tc>
          <w:tcPr>
            <w:tcW w:w="540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0263FC" w:rsidRPr="006B289B" w:rsidRDefault="000263FC" w:rsidP="000263FC">
            <w:pPr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Arial" w:eastAsia="Times New Roman" w:hAnsi="Arial" w:cs="Arial"/>
                <w:lang w:val="sr-Latn-CS" w:eastAsia="sr-Latn-CS"/>
              </w:rPr>
            </w:pPr>
          </w:p>
        </w:tc>
        <w:tc>
          <w:tcPr>
            <w:tcW w:w="9540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0263FC" w:rsidRPr="006B289B" w:rsidRDefault="000263FC" w:rsidP="000263FC">
            <w:pPr>
              <w:spacing w:after="0" w:line="240" w:lineRule="auto"/>
              <w:rPr>
                <w:rFonts w:ascii="Arial" w:eastAsia="Times New Roman" w:hAnsi="Arial" w:cs="Arial"/>
                <w:lang w:val="sr-Latn-CS" w:eastAsia="sr-Latn-CS"/>
              </w:rPr>
            </w:pPr>
            <w:r w:rsidRPr="006B289B">
              <w:rPr>
                <w:rFonts w:ascii="Arial" w:eastAsia="Times New Roman" w:hAnsi="Arial" w:cs="Arial"/>
                <w:lang w:val="sr-Latn-CS" w:eastAsia="sr-Latn-CS"/>
              </w:rPr>
              <w:t>Заокружи</w:t>
            </w:r>
            <w:r w:rsidRPr="006B289B">
              <w:rPr>
                <w:rFonts w:ascii="Arial" w:eastAsia="Times New Roman" w:hAnsi="Arial" w:cs="Arial"/>
                <w:lang w:val="sr-Cyrl-CS" w:eastAsia="sr-Latn-CS"/>
              </w:rPr>
              <w:t>ти</w:t>
            </w:r>
            <w:r w:rsidRPr="006B289B">
              <w:rPr>
                <w:rFonts w:ascii="Arial" w:eastAsia="Times New Roman" w:hAnsi="Arial" w:cs="Arial"/>
                <w:lang w:val="sr-Latn-CS" w:eastAsia="sr-Latn-CS"/>
              </w:rPr>
              <w:t xml:space="preserve"> број испред тачног одговора</w:t>
            </w:r>
          </w:p>
          <w:p w:rsidR="000263FC" w:rsidRPr="006B289B" w:rsidRDefault="000263FC" w:rsidP="000263FC">
            <w:pPr>
              <w:spacing w:after="0" w:line="240" w:lineRule="auto"/>
              <w:rPr>
                <w:rFonts w:ascii="Arial" w:eastAsia="Times New Roman" w:hAnsi="Arial" w:cs="Arial"/>
                <w:lang w:val="sr-Latn-CS" w:eastAsia="sr-Latn-CS"/>
              </w:rPr>
            </w:pPr>
            <w:r w:rsidRPr="006B289B">
              <w:rPr>
                <w:rFonts w:ascii="Arial" w:eastAsia="Times New Roman" w:hAnsi="Arial" w:cs="Arial"/>
                <w:lang w:val="sr-Latn-CS" w:eastAsia="sr-Latn-CS"/>
              </w:rPr>
              <w:t>Комовица се добија:</w:t>
            </w:r>
          </w:p>
          <w:p w:rsidR="000263FC" w:rsidRPr="006B289B" w:rsidRDefault="000263FC" w:rsidP="000263FC">
            <w:pPr>
              <w:numPr>
                <w:ilvl w:val="0"/>
                <w:numId w:val="22"/>
              </w:numPr>
              <w:spacing w:after="0" w:line="240" w:lineRule="auto"/>
              <w:rPr>
                <w:rFonts w:ascii="Arial" w:eastAsia="Times New Roman" w:hAnsi="Arial" w:cs="Arial"/>
                <w:lang w:val="sr-Latn-CS" w:eastAsia="sr-Latn-CS"/>
              </w:rPr>
            </w:pPr>
            <w:r w:rsidRPr="006B289B">
              <w:rPr>
                <w:rFonts w:ascii="Arial" w:eastAsia="Times New Roman" w:hAnsi="Arial" w:cs="Arial"/>
                <w:lang w:val="sr-Latn-CS" w:eastAsia="sr-Latn-CS"/>
              </w:rPr>
              <w:t>дестилацијом комине</w:t>
            </w:r>
          </w:p>
          <w:p w:rsidR="000263FC" w:rsidRPr="006B289B" w:rsidRDefault="000263FC" w:rsidP="000263FC">
            <w:pPr>
              <w:numPr>
                <w:ilvl w:val="0"/>
                <w:numId w:val="22"/>
              </w:numPr>
              <w:spacing w:after="0" w:line="240" w:lineRule="auto"/>
              <w:rPr>
                <w:rFonts w:ascii="Arial" w:eastAsia="Times New Roman" w:hAnsi="Arial" w:cs="Arial"/>
                <w:lang w:val="sr-Latn-CS" w:eastAsia="sr-Latn-CS"/>
              </w:rPr>
            </w:pPr>
            <w:r w:rsidRPr="006B289B">
              <w:rPr>
                <w:rFonts w:ascii="Arial" w:eastAsia="Times New Roman" w:hAnsi="Arial" w:cs="Arial"/>
                <w:lang w:val="sr-Latn-CS" w:eastAsia="sr-Latn-CS"/>
              </w:rPr>
              <w:t>дестилацијом превреле комине</w:t>
            </w:r>
          </w:p>
          <w:p w:rsidR="000263FC" w:rsidRPr="006B289B" w:rsidRDefault="000263FC" w:rsidP="000263FC">
            <w:pPr>
              <w:numPr>
                <w:ilvl w:val="0"/>
                <w:numId w:val="22"/>
              </w:numPr>
              <w:spacing w:after="0" w:line="240" w:lineRule="auto"/>
              <w:rPr>
                <w:rFonts w:ascii="Arial" w:eastAsia="Times New Roman" w:hAnsi="Arial" w:cs="Arial"/>
                <w:lang w:val="sr-Latn-CS" w:eastAsia="sr-Latn-CS"/>
              </w:rPr>
            </w:pPr>
            <w:r w:rsidRPr="006B289B">
              <w:rPr>
                <w:rFonts w:ascii="Arial" w:eastAsia="Times New Roman" w:hAnsi="Arial" w:cs="Arial"/>
                <w:lang w:val="sr-Latn-CS" w:eastAsia="sr-Latn-CS"/>
              </w:rPr>
              <w:t>дестилацијом преврелог кљука</w:t>
            </w:r>
          </w:p>
        </w:tc>
        <w:tc>
          <w:tcPr>
            <w:tcW w:w="724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  <w:vAlign w:val="bottom"/>
          </w:tcPr>
          <w:p w:rsidR="000263FC" w:rsidRPr="006B289B" w:rsidRDefault="000263FC" w:rsidP="000263FC">
            <w:pPr>
              <w:spacing w:after="0" w:line="240" w:lineRule="auto"/>
              <w:ind w:hanging="5"/>
              <w:jc w:val="center"/>
              <w:rPr>
                <w:rFonts w:ascii="Arial" w:eastAsia="Times New Roman" w:hAnsi="Arial" w:cs="Arial"/>
                <w:b/>
                <w:lang w:val="sr-Cyrl-CS" w:eastAsia="sr-Latn-CS"/>
              </w:rPr>
            </w:pPr>
            <w:r w:rsidRPr="006B289B">
              <w:rPr>
                <w:rFonts w:ascii="Arial" w:eastAsia="Times New Roman" w:hAnsi="Arial" w:cs="Arial"/>
                <w:b/>
                <w:lang w:val="sr-Cyrl-CS" w:eastAsia="sr-Latn-CS"/>
              </w:rPr>
              <w:t>1</w:t>
            </w:r>
          </w:p>
        </w:tc>
      </w:tr>
      <w:tr w:rsidR="000263FC" w:rsidRPr="006B289B" w:rsidTr="000263FC">
        <w:trPr>
          <w:trHeight w:val="255"/>
        </w:trPr>
        <w:tc>
          <w:tcPr>
            <w:tcW w:w="540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0263FC" w:rsidRPr="006B289B" w:rsidRDefault="000263FC" w:rsidP="000263FC">
            <w:pPr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Arial" w:eastAsia="Times New Roman" w:hAnsi="Arial" w:cs="Arial"/>
                <w:lang w:val="sr-Latn-CS" w:eastAsia="sr-Latn-CS"/>
              </w:rPr>
            </w:pPr>
          </w:p>
        </w:tc>
        <w:tc>
          <w:tcPr>
            <w:tcW w:w="9540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0263FC" w:rsidRPr="006B289B" w:rsidRDefault="000263FC" w:rsidP="000263FC">
            <w:pPr>
              <w:spacing w:after="0" w:line="240" w:lineRule="auto"/>
              <w:rPr>
                <w:rFonts w:ascii="Arial" w:eastAsia="Times New Roman" w:hAnsi="Arial" w:cs="Arial"/>
                <w:lang w:val="sr-Latn-CS" w:eastAsia="sr-Latn-CS"/>
              </w:rPr>
            </w:pPr>
            <w:r w:rsidRPr="006B289B">
              <w:rPr>
                <w:rFonts w:ascii="Arial" w:eastAsia="Times New Roman" w:hAnsi="Arial" w:cs="Arial"/>
                <w:lang w:val="sr-Latn-CS" w:eastAsia="sr-Latn-CS"/>
              </w:rPr>
              <w:t>Заокружи</w:t>
            </w:r>
            <w:r w:rsidRPr="006B289B">
              <w:rPr>
                <w:rFonts w:ascii="Arial" w:eastAsia="Times New Roman" w:hAnsi="Arial" w:cs="Arial"/>
                <w:lang w:val="sr-Cyrl-CS" w:eastAsia="sr-Latn-CS"/>
              </w:rPr>
              <w:t>ти</w:t>
            </w:r>
            <w:r w:rsidRPr="006B289B">
              <w:rPr>
                <w:rFonts w:ascii="Arial" w:eastAsia="Times New Roman" w:hAnsi="Arial" w:cs="Arial"/>
                <w:lang w:val="sr-Latn-CS" w:eastAsia="sr-Latn-CS"/>
              </w:rPr>
              <w:t xml:space="preserve"> број испред тачног одговора</w:t>
            </w:r>
          </w:p>
          <w:p w:rsidR="000263FC" w:rsidRPr="006B289B" w:rsidRDefault="000263FC" w:rsidP="000263FC">
            <w:pPr>
              <w:spacing w:after="0" w:line="240" w:lineRule="auto"/>
              <w:rPr>
                <w:rFonts w:ascii="Arial" w:eastAsia="Times New Roman" w:hAnsi="Arial" w:cs="Arial"/>
                <w:lang w:val="sr-Latn-CS" w:eastAsia="sr-Latn-CS"/>
              </w:rPr>
            </w:pPr>
            <w:r w:rsidRPr="006B289B">
              <w:rPr>
                <w:rFonts w:ascii="Arial" w:eastAsia="Times New Roman" w:hAnsi="Arial" w:cs="Arial"/>
                <w:lang w:val="sr-Cyrl-CS" w:eastAsia="sr-Latn-CS"/>
              </w:rPr>
              <w:t>Самоток је</w:t>
            </w:r>
            <w:r w:rsidRPr="006B289B">
              <w:rPr>
                <w:rFonts w:ascii="Arial" w:eastAsia="Times New Roman" w:hAnsi="Arial" w:cs="Arial"/>
                <w:lang w:val="sr-Latn-CS" w:eastAsia="sr-Latn-CS"/>
              </w:rPr>
              <w:t>:</w:t>
            </w:r>
          </w:p>
          <w:p w:rsidR="000263FC" w:rsidRPr="006B289B" w:rsidRDefault="000263FC" w:rsidP="000263FC">
            <w:pPr>
              <w:numPr>
                <w:ilvl w:val="0"/>
                <w:numId w:val="27"/>
              </w:numPr>
              <w:spacing w:after="0" w:line="240" w:lineRule="auto"/>
              <w:rPr>
                <w:rFonts w:ascii="Arial" w:eastAsia="Times New Roman" w:hAnsi="Arial" w:cs="Arial"/>
                <w:lang w:val="sr-Latn-CS" w:eastAsia="sr-Latn-CS"/>
              </w:rPr>
            </w:pPr>
            <w:r w:rsidRPr="006B289B">
              <w:rPr>
                <w:rFonts w:ascii="Arial" w:eastAsia="Times New Roman" w:hAnsi="Arial" w:cs="Arial"/>
                <w:lang w:val="sr-Cyrl-CS" w:eastAsia="sr-Latn-CS"/>
              </w:rPr>
              <w:t>шира добијена оцеђивањем на цедницама</w:t>
            </w:r>
          </w:p>
          <w:p w:rsidR="000263FC" w:rsidRPr="006B289B" w:rsidRDefault="000263FC" w:rsidP="000263FC">
            <w:pPr>
              <w:numPr>
                <w:ilvl w:val="0"/>
                <w:numId w:val="27"/>
              </w:numPr>
              <w:spacing w:after="0" w:line="240" w:lineRule="auto"/>
              <w:rPr>
                <w:rFonts w:ascii="Arial" w:eastAsia="Times New Roman" w:hAnsi="Arial" w:cs="Arial"/>
                <w:lang w:val="sr-Latn-CS" w:eastAsia="sr-Latn-CS"/>
              </w:rPr>
            </w:pPr>
            <w:r w:rsidRPr="006B289B">
              <w:rPr>
                <w:rFonts w:ascii="Arial" w:eastAsia="Times New Roman" w:hAnsi="Arial" w:cs="Arial"/>
                <w:lang w:val="sr-Cyrl-CS" w:eastAsia="sr-Latn-CS"/>
              </w:rPr>
              <w:t>шира прве фракције добијена цеђењем</w:t>
            </w:r>
          </w:p>
          <w:p w:rsidR="000263FC" w:rsidRPr="006B289B" w:rsidRDefault="000263FC" w:rsidP="000263FC">
            <w:pPr>
              <w:numPr>
                <w:ilvl w:val="0"/>
                <w:numId w:val="27"/>
              </w:numPr>
              <w:spacing w:after="0" w:line="240" w:lineRule="auto"/>
              <w:rPr>
                <w:rFonts w:ascii="Arial" w:eastAsia="Times New Roman" w:hAnsi="Arial" w:cs="Arial"/>
                <w:lang w:val="sr-Latn-CS" w:eastAsia="sr-Latn-CS"/>
              </w:rPr>
            </w:pPr>
            <w:r w:rsidRPr="006B289B">
              <w:rPr>
                <w:rFonts w:ascii="Arial" w:eastAsia="Times New Roman" w:hAnsi="Arial" w:cs="Arial"/>
                <w:lang w:val="sr-Cyrl-CS" w:eastAsia="sr-Latn-CS"/>
              </w:rPr>
              <w:t>шира добијена оцеђивањем кљука на оцеђивачу</w:t>
            </w:r>
          </w:p>
        </w:tc>
        <w:tc>
          <w:tcPr>
            <w:tcW w:w="724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  <w:vAlign w:val="bottom"/>
          </w:tcPr>
          <w:p w:rsidR="000263FC" w:rsidRPr="006B289B" w:rsidRDefault="000263FC" w:rsidP="000263FC">
            <w:pPr>
              <w:spacing w:after="0" w:line="240" w:lineRule="auto"/>
              <w:ind w:hanging="5"/>
              <w:jc w:val="center"/>
              <w:rPr>
                <w:rFonts w:ascii="Arial" w:eastAsia="Times New Roman" w:hAnsi="Arial" w:cs="Arial"/>
                <w:b/>
                <w:lang w:val="sr-Cyrl-CS" w:eastAsia="sr-Latn-CS"/>
              </w:rPr>
            </w:pPr>
            <w:r w:rsidRPr="006B289B">
              <w:rPr>
                <w:rFonts w:ascii="Arial" w:eastAsia="Times New Roman" w:hAnsi="Arial" w:cs="Arial"/>
                <w:b/>
                <w:lang w:val="sr-Cyrl-CS" w:eastAsia="sr-Latn-CS"/>
              </w:rPr>
              <w:t>1</w:t>
            </w:r>
          </w:p>
        </w:tc>
      </w:tr>
      <w:tr w:rsidR="000263FC" w:rsidRPr="006B289B" w:rsidTr="000263FC">
        <w:trPr>
          <w:trHeight w:val="255"/>
        </w:trPr>
        <w:tc>
          <w:tcPr>
            <w:tcW w:w="540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0263FC" w:rsidRPr="006B289B" w:rsidRDefault="000263FC" w:rsidP="000263FC">
            <w:pPr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Arial" w:eastAsia="Times New Roman" w:hAnsi="Arial" w:cs="Arial"/>
                <w:lang w:val="sr-Latn-CS" w:eastAsia="sr-Latn-CS"/>
              </w:rPr>
            </w:pPr>
          </w:p>
        </w:tc>
        <w:tc>
          <w:tcPr>
            <w:tcW w:w="9540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0263FC" w:rsidRPr="006B289B" w:rsidRDefault="000263FC" w:rsidP="000263FC">
            <w:pPr>
              <w:spacing w:after="0" w:line="240" w:lineRule="auto"/>
              <w:rPr>
                <w:rFonts w:ascii="Arial" w:eastAsia="Times New Roman" w:hAnsi="Arial" w:cs="Arial"/>
                <w:lang w:val="sr-Latn-CS" w:eastAsia="sr-Latn-CS"/>
              </w:rPr>
            </w:pPr>
            <w:r w:rsidRPr="006B289B">
              <w:rPr>
                <w:rFonts w:ascii="Arial" w:eastAsia="Times New Roman" w:hAnsi="Arial" w:cs="Arial"/>
                <w:lang w:val="sr-Latn-CS" w:eastAsia="sr-Latn-CS"/>
              </w:rPr>
              <w:t>Заокружи</w:t>
            </w:r>
            <w:r w:rsidRPr="006B289B">
              <w:rPr>
                <w:rFonts w:ascii="Arial" w:eastAsia="Times New Roman" w:hAnsi="Arial" w:cs="Arial"/>
                <w:lang w:val="sr-Cyrl-CS" w:eastAsia="sr-Latn-CS"/>
              </w:rPr>
              <w:t>ти</w:t>
            </w:r>
            <w:r w:rsidRPr="006B289B">
              <w:rPr>
                <w:rFonts w:ascii="Arial" w:eastAsia="Times New Roman" w:hAnsi="Arial" w:cs="Arial"/>
                <w:lang w:val="sr-Latn-CS" w:eastAsia="sr-Latn-CS"/>
              </w:rPr>
              <w:t xml:space="preserve"> број испред тачног одговора</w:t>
            </w:r>
          </w:p>
          <w:p w:rsidR="000263FC" w:rsidRPr="006B289B" w:rsidRDefault="000263FC" w:rsidP="000263FC">
            <w:pPr>
              <w:spacing w:after="0" w:line="240" w:lineRule="auto"/>
              <w:rPr>
                <w:rFonts w:ascii="Arial" w:eastAsia="Times New Roman" w:hAnsi="Arial" w:cs="Arial"/>
                <w:lang w:val="sr-Latn-CS" w:eastAsia="sr-Latn-CS"/>
              </w:rPr>
            </w:pPr>
            <w:r w:rsidRPr="006B289B">
              <w:rPr>
                <w:rFonts w:ascii="Arial" w:eastAsia="Times New Roman" w:hAnsi="Arial" w:cs="Arial"/>
                <w:lang w:val="sr-Cyrl-CS" w:eastAsia="sr-Latn-CS"/>
              </w:rPr>
              <w:t>Плаво бистрење се врши ради</w:t>
            </w:r>
            <w:r w:rsidRPr="006B289B">
              <w:rPr>
                <w:rFonts w:ascii="Arial" w:eastAsia="Times New Roman" w:hAnsi="Arial" w:cs="Arial"/>
                <w:lang w:val="sr-Latn-CS" w:eastAsia="sr-Latn-CS"/>
              </w:rPr>
              <w:t>:</w:t>
            </w:r>
          </w:p>
          <w:p w:rsidR="000263FC" w:rsidRPr="006B289B" w:rsidRDefault="000263FC" w:rsidP="000263FC">
            <w:pPr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lang w:val="sr-Latn-CS" w:eastAsia="sr-Latn-CS"/>
              </w:rPr>
            </w:pPr>
            <w:r w:rsidRPr="006B289B">
              <w:rPr>
                <w:rFonts w:ascii="Arial" w:eastAsia="Times New Roman" w:hAnsi="Arial" w:cs="Arial"/>
                <w:lang w:val="sr-Cyrl-CS" w:eastAsia="sr-Latn-CS"/>
              </w:rPr>
              <w:t>уклањања беланчевина из вина</w:t>
            </w:r>
          </w:p>
          <w:p w:rsidR="000263FC" w:rsidRPr="006B289B" w:rsidRDefault="000263FC" w:rsidP="000263FC">
            <w:pPr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lang w:val="sr-Latn-CS" w:eastAsia="sr-Latn-CS"/>
              </w:rPr>
            </w:pPr>
            <w:r w:rsidRPr="006B289B">
              <w:rPr>
                <w:rFonts w:ascii="Arial" w:eastAsia="Times New Roman" w:hAnsi="Arial" w:cs="Arial"/>
                <w:lang w:val="sr-Cyrl-CS" w:eastAsia="sr-Latn-CS"/>
              </w:rPr>
              <w:t>уклањања јона метала (</w:t>
            </w:r>
            <w:r w:rsidRPr="006B289B">
              <w:rPr>
                <w:rFonts w:ascii="Arial" w:eastAsia="Times New Roman" w:hAnsi="Arial" w:cs="Arial"/>
                <w:lang w:val="sr-Latn-CS" w:eastAsia="sr-Latn-CS"/>
              </w:rPr>
              <w:t>Fe, Cu, Zn</w:t>
            </w:r>
            <w:r w:rsidRPr="006B289B">
              <w:rPr>
                <w:rFonts w:ascii="Arial" w:eastAsia="Times New Roman" w:hAnsi="Arial" w:cs="Arial"/>
                <w:lang w:val="sr-Cyrl-CS" w:eastAsia="sr-Latn-CS"/>
              </w:rPr>
              <w:t>) из вина</w:t>
            </w:r>
          </w:p>
          <w:p w:rsidR="000263FC" w:rsidRPr="006B289B" w:rsidRDefault="000263FC" w:rsidP="000263FC">
            <w:pPr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lang w:val="sr-Latn-CS" w:eastAsia="sr-Latn-CS"/>
              </w:rPr>
            </w:pPr>
            <w:r w:rsidRPr="006B289B">
              <w:rPr>
                <w:rFonts w:ascii="Arial" w:eastAsia="Times New Roman" w:hAnsi="Arial" w:cs="Arial"/>
                <w:lang w:val="sr-Cyrl-CS" w:eastAsia="sr-Latn-CS"/>
              </w:rPr>
              <w:t>уклањања талога после врења</w:t>
            </w:r>
          </w:p>
        </w:tc>
        <w:tc>
          <w:tcPr>
            <w:tcW w:w="724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  <w:vAlign w:val="bottom"/>
          </w:tcPr>
          <w:p w:rsidR="000263FC" w:rsidRPr="006B289B" w:rsidRDefault="000263FC" w:rsidP="000263FC">
            <w:pPr>
              <w:spacing w:after="0" w:line="240" w:lineRule="auto"/>
              <w:ind w:hanging="5"/>
              <w:jc w:val="center"/>
              <w:rPr>
                <w:rFonts w:ascii="Arial" w:eastAsia="Times New Roman" w:hAnsi="Arial" w:cs="Arial"/>
                <w:b/>
                <w:lang w:val="sr-Cyrl-CS" w:eastAsia="sr-Latn-CS"/>
              </w:rPr>
            </w:pPr>
            <w:r w:rsidRPr="006B289B">
              <w:rPr>
                <w:rFonts w:ascii="Arial" w:eastAsia="Times New Roman" w:hAnsi="Arial" w:cs="Arial"/>
                <w:b/>
                <w:lang w:val="sr-Cyrl-CS" w:eastAsia="sr-Latn-CS"/>
              </w:rPr>
              <w:t>1</w:t>
            </w:r>
          </w:p>
        </w:tc>
      </w:tr>
    </w:tbl>
    <w:p w:rsidR="000263FC" w:rsidRPr="006B289B" w:rsidRDefault="000263FC" w:rsidP="000263FC">
      <w:pPr>
        <w:spacing w:after="0" w:line="240" w:lineRule="auto"/>
        <w:rPr>
          <w:rFonts w:ascii="Arial" w:eastAsia="Times New Roman" w:hAnsi="Arial" w:cs="Arial"/>
          <w:lang w:val="sr-Latn-CS" w:eastAsia="sr-Latn-CS"/>
        </w:rPr>
      </w:pPr>
      <w:bookmarkStart w:id="1" w:name="_Toc196613618"/>
      <w:r w:rsidRPr="006B289B">
        <w:rPr>
          <w:rFonts w:ascii="Arial" w:eastAsia="Times New Roman" w:hAnsi="Arial" w:cs="Arial"/>
          <w:b/>
          <w:lang w:val="sr-Cyrl-CS" w:eastAsia="sr-Latn-CS"/>
        </w:rPr>
        <w:t>19.2. питања чија је вредност два бода</w:t>
      </w:r>
      <w:bookmarkEnd w:id="1"/>
    </w:p>
    <w:p w:rsidR="000263FC" w:rsidRPr="006B289B" w:rsidRDefault="000263FC" w:rsidP="000263FC">
      <w:pPr>
        <w:spacing w:after="0" w:line="240" w:lineRule="auto"/>
        <w:rPr>
          <w:rFonts w:ascii="Arial" w:eastAsia="Times New Roman" w:hAnsi="Arial" w:cs="Arial"/>
          <w:lang w:val="sr-Cyrl-CS" w:eastAsia="sr-Latn-CS"/>
        </w:rPr>
      </w:pPr>
    </w:p>
    <w:tbl>
      <w:tblPr>
        <w:tblW w:w="10804" w:type="dxa"/>
        <w:tblInd w:w="-370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000"/>
      </w:tblPr>
      <w:tblGrid>
        <w:gridCol w:w="540"/>
        <w:gridCol w:w="9540"/>
        <w:gridCol w:w="724"/>
      </w:tblGrid>
      <w:tr w:rsidR="000263FC" w:rsidRPr="006B289B" w:rsidTr="000263FC">
        <w:trPr>
          <w:trHeight w:val="255"/>
        </w:trPr>
        <w:tc>
          <w:tcPr>
            <w:tcW w:w="540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0263FC" w:rsidRPr="006B289B" w:rsidRDefault="000263FC" w:rsidP="000263FC">
            <w:pPr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Arial" w:eastAsia="Times New Roman" w:hAnsi="Arial" w:cs="Arial"/>
                <w:lang w:val="sr-Cyrl-CS" w:eastAsia="sr-Latn-CS"/>
              </w:rPr>
            </w:pPr>
          </w:p>
        </w:tc>
        <w:tc>
          <w:tcPr>
            <w:tcW w:w="9540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0263FC" w:rsidRPr="006B289B" w:rsidRDefault="000263FC" w:rsidP="000263FC">
            <w:pPr>
              <w:spacing w:after="0" w:line="240" w:lineRule="auto"/>
              <w:rPr>
                <w:rFonts w:ascii="Arial" w:eastAsia="Times New Roman" w:hAnsi="Arial" w:cs="Arial"/>
                <w:lang w:val="sr-Latn-CS" w:eastAsia="sr-Latn-CS"/>
              </w:rPr>
            </w:pPr>
            <w:r w:rsidRPr="006B289B">
              <w:rPr>
                <w:rFonts w:ascii="Arial" w:eastAsia="Times New Roman" w:hAnsi="Arial" w:cs="Arial"/>
                <w:lang w:val="sr-Latn-CS" w:eastAsia="sr-Latn-CS"/>
              </w:rPr>
              <w:t>Допуни</w:t>
            </w:r>
            <w:r w:rsidRPr="006B289B">
              <w:rPr>
                <w:rFonts w:ascii="Arial" w:eastAsia="Times New Roman" w:hAnsi="Arial" w:cs="Arial"/>
                <w:lang w:val="sr-Cyrl-CS" w:eastAsia="sr-Latn-CS"/>
              </w:rPr>
              <w:t>ти</w:t>
            </w:r>
            <w:r w:rsidRPr="006B289B">
              <w:rPr>
                <w:rFonts w:ascii="Arial" w:eastAsia="Times New Roman" w:hAnsi="Arial" w:cs="Arial"/>
                <w:lang w:val="sr-Latn-CS" w:eastAsia="sr-Latn-CS"/>
              </w:rPr>
              <w:t xml:space="preserve"> реченицу</w:t>
            </w:r>
          </w:p>
          <w:p w:rsidR="000263FC" w:rsidRPr="006B289B" w:rsidRDefault="000263FC" w:rsidP="000263FC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val="sl-SI" w:eastAsia="sr-Latn-CS"/>
              </w:rPr>
            </w:pPr>
            <w:r w:rsidRPr="006B289B">
              <w:rPr>
                <w:rFonts w:ascii="Arial" w:eastAsia="Times New Roman" w:hAnsi="Arial" w:cs="Arial"/>
                <w:lang w:val="sr-Cyrl-CS" w:eastAsia="sr-Latn-CS"/>
              </w:rPr>
              <w:t>Шира се добија цеђењем</w:t>
            </w:r>
            <w:r w:rsidRPr="006B289B">
              <w:rPr>
                <w:rFonts w:ascii="Arial" w:eastAsia="Times New Roman" w:hAnsi="Arial" w:cs="Arial"/>
                <w:lang w:val="ru-RU" w:eastAsia="sr-Latn-CS"/>
              </w:rPr>
              <w:t xml:space="preserve"> ____________________</w:t>
            </w:r>
            <w:r w:rsidRPr="006B289B">
              <w:rPr>
                <w:rFonts w:ascii="Arial" w:eastAsia="Times New Roman" w:hAnsi="Arial" w:cs="Arial"/>
                <w:lang w:val="sr-Latn-CS" w:eastAsia="sr-Latn-CS"/>
              </w:rPr>
              <w:t>.</w:t>
            </w:r>
          </w:p>
        </w:tc>
        <w:tc>
          <w:tcPr>
            <w:tcW w:w="724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  <w:vAlign w:val="bottom"/>
          </w:tcPr>
          <w:p w:rsidR="000263FC" w:rsidRPr="006B289B" w:rsidRDefault="000263FC" w:rsidP="000263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sr-Latn-CS" w:eastAsia="sr-Latn-CS"/>
              </w:rPr>
            </w:pPr>
            <w:r w:rsidRPr="006B289B">
              <w:rPr>
                <w:rFonts w:ascii="Arial" w:eastAsia="Times New Roman" w:hAnsi="Arial" w:cs="Arial"/>
                <w:b/>
                <w:lang w:val="sr-Latn-CS" w:eastAsia="sr-Latn-CS"/>
              </w:rPr>
              <w:t>2</w:t>
            </w:r>
          </w:p>
        </w:tc>
      </w:tr>
      <w:tr w:rsidR="00C34F93" w:rsidRPr="006B289B" w:rsidTr="006B289B">
        <w:trPr>
          <w:trHeight w:val="255"/>
        </w:trPr>
        <w:tc>
          <w:tcPr>
            <w:tcW w:w="540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C34F93" w:rsidRPr="006B289B" w:rsidRDefault="00C34F93" w:rsidP="006B289B">
            <w:pPr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Arial" w:eastAsia="Times New Roman" w:hAnsi="Arial" w:cs="Arial"/>
                <w:lang w:val="sr-Cyrl-CS" w:eastAsia="sr-Latn-CS"/>
              </w:rPr>
            </w:pPr>
          </w:p>
        </w:tc>
        <w:tc>
          <w:tcPr>
            <w:tcW w:w="9540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C34F93" w:rsidRPr="006B289B" w:rsidRDefault="00C34F93" w:rsidP="006B289B">
            <w:pPr>
              <w:spacing w:after="0" w:line="240" w:lineRule="auto"/>
              <w:rPr>
                <w:rFonts w:ascii="Arial" w:eastAsia="Times New Roman" w:hAnsi="Arial" w:cs="Arial"/>
                <w:lang w:val="sr-Latn-CS" w:eastAsia="sr-Latn-CS"/>
              </w:rPr>
            </w:pPr>
            <w:r w:rsidRPr="006B289B">
              <w:rPr>
                <w:rFonts w:ascii="Arial" w:eastAsia="Times New Roman" w:hAnsi="Arial" w:cs="Arial"/>
                <w:lang w:val="sr-Latn-CS" w:eastAsia="sr-Latn-CS"/>
              </w:rPr>
              <w:t>Допуни</w:t>
            </w:r>
            <w:r w:rsidRPr="006B289B">
              <w:rPr>
                <w:rFonts w:ascii="Arial" w:eastAsia="Times New Roman" w:hAnsi="Arial" w:cs="Arial"/>
                <w:lang w:val="sr-Cyrl-CS" w:eastAsia="sr-Latn-CS"/>
              </w:rPr>
              <w:t>ти</w:t>
            </w:r>
            <w:r w:rsidRPr="006B289B">
              <w:rPr>
                <w:rFonts w:ascii="Arial" w:eastAsia="Times New Roman" w:hAnsi="Arial" w:cs="Arial"/>
                <w:lang w:val="sr-Latn-CS" w:eastAsia="sr-Latn-CS"/>
              </w:rPr>
              <w:t xml:space="preserve"> реченицу</w:t>
            </w:r>
          </w:p>
          <w:p w:rsidR="00C34F93" w:rsidRPr="006B289B" w:rsidRDefault="00C34F93" w:rsidP="006B289B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ru-RU" w:eastAsia="sr-Latn-CS"/>
              </w:rPr>
            </w:pPr>
            <w:r w:rsidRPr="006B289B">
              <w:rPr>
                <w:rFonts w:ascii="Arial" w:eastAsia="Times New Roman" w:hAnsi="Arial" w:cs="Arial"/>
                <w:lang w:val="ru-RU" w:eastAsia="sr-Latn-CS"/>
              </w:rPr>
              <w:t>Мешање вина исте сорте ради уједначавања квалитета назива се _______________ вина</w:t>
            </w:r>
            <w:r w:rsidRPr="006B289B">
              <w:rPr>
                <w:rFonts w:ascii="Arial" w:eastAsia="Times New Roman" w:hAnsi="Arial" w:cs="Arial"/>
                <w:lang w:val="sr-Latn-CS" w:eastAsia="sr-Latn-CS"/>
              </w:rPr>
              <w:t xml:space="preserve">, a </w:t>
            </w:r>
            <w:r w:rsidRPr="006B289B">
              <w:rPr>
                <w:rFonts w:ascii="Arial" w:eastAsia="Times New Roman" w:hAnsi="Arial" w:cs="Arial"/>
                <w:lang w:val="sr-Cyrl-CS" w:eastAsia="sr-Latn-CS"/>
              </w:rPr>
              <w:t>м</w:t>
            </w:r>
            <w:r w:rsidRPr="006B289B">
              <w:rPr>
                <w:rFonts w:ascii="Arial" w:eastAsia="Times New Roman" w:hAnsi="Arial" w:cs="Arial"/>
                <w:lang w:val="ru-RU" w:eastAsia="sr-Latn-CS"/>
              </w:rPr>
              <w:t>ешање вина различитих сорти чиме се постиже уједначења састава је ___________ вина.</w:t>
            </w:r>
          </w:p>
        </w:tc>
        <w:tc>
          <w:tcPr>
            <w:tcW w:w="724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  <w:vAlign w:val="bottom"/>
          </w:tcPr>
          <w:p w:rsidR="00C34F93" w:rsidRPr="006B289B" w:rsidRDefault="00C34F93" w:rsidP="006B2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sr-Latn-CS" w:eastAsia="sr-Latn-CS"/>
              </w:rPr>
            </w:pPr>
            <w:r w:rsidRPr="006B289B">
              <w:rPr>
                <w:rFonts w:ascii="Arial" w:eastAsia="Times New Roman" w:hAnsi="Arial" w:cs="Arial"/>
                <w:b/>
                <w:lang w:val="sr-Latn-CS" w:eastAsia="sr-Latn-CS"/>
              </w:rPr>
              <w:t>2</w:t>
            </w:r>
          </w:p>
        </w:tc>
      </w:tr>
      <w:tr w:rsidR="00C34F93" w:rsidRPr="006B289B" w:rsidTr="006B289B">
        <w:trPr>
          <w:trHeight w:val="255"/>
        </w:trPr>
        <w:tc>
          <w:tcPr>
            <w:tcW w:w="540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C34F93" w:rsidRPr="006B289B" w:rsidRDefault="00C34F93" w:rsidP="006B289B">
            <w:pPr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Arial" w:eastAsia="Times New Roman" w:hAnsi="Arial" w:cs="Arial"/>
                <w:lang w:val="sr-Cyrl-CS" w:eastAsia="sr-Latn-CS"/>
              </w:rPr>
            </w:pPr>
          </w:p>
        </w:tc>
        <w:tc>
          <w:tcPr>
            <w:tcW w:w="9540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C34F93" w:rsidRPr="006B289B" w:rsidRDefault="00C34F93" w:rsidP="006B289B">
            <w:pPr>
              <w:spacing w:after="0" w:line="240" w:lineRule="auto"/>
              <w:rPr>
                <w:rFonts w:ascii="Arial" w:eastAsia="Times New Roman" w:hAnsi="Arial" w:cs="Arial"/>
                <w:lang w:val="sr-Latn-CS" w:eastAsia="sr-Latn-CS"/>
              </w:rPr>
            </w:pPr>
            <w:r w:rsidRPr="006B289B">
              <w:rPr>
                <w:rFonts w:ascii="Arial" w:eastAsia="Times New Roman" w:hAnsi="Arial" w:cs="Arial"/>
                <w:lang w:val="sr-Latn-CS" w:eastAsia="sr-Latn-CS"/>
              </w:rPr>
              <w:t>Допуни</w:t>
            </w:r>
            <w:r w:rsidRPr="006B289B">
              <w:rPr>
                <w:rFonts w:ascii="Arial" w:eastAsia="Times New Roman" w:hAnsi="Arial" w:cs="Arial"/>
                <w:lang w:val="sr-Cyrl-CS" w:eastAsia="sr-Latn-CS"/>
              </w:rPr>
              <w:t>ти</w:t>
            </w:r>
            <w:r w:rsidRPr="006B289B">
              <w:rPr>
                <w:rFonts w:ascii="Arial" w:eastAsia="Times New Roman" w:hAnsi="Arial" w:cs="Arial"/>
                <w:lang w:val="sr-Latn-CS" w:eastAsia="sr-Latn-CS"/>
              </w:rPr>
              <w:t xml:space="preserve"> реченицу</w:t>
            </w:r>
          </w:p>
          <w:p w:rsidR="00C34F93" w:rsidRPr="006B289B" w:rsidRDefault="00C34F93" w:rsidP="006B289B">
            <w:pPr>
              <w:spacing w:after="0" w:line="240" w:lineRule="auto"/>
              <w:rPr>
                <w:rFonts w:ascii="Arial" w:eastAsia="Times New Roman" w:hAnsi="Arial" w:cs="Arial"/>
                <w:lang w:val="ru-RU" w:eastAsia="sr-Latn-CS"/>
              </w:rPr>
            </w:pPr>
            <w:r w:rsidRPr="006B289B">
              <w:rPr>
                <w:rFonts w:ascii="Arial" w:eastAsia="Times New Roman" w:hAnsi="Arial" w:cs="Arial"/>
                <w:lang w:val="ru-RU" w:eastAsia="sr-Latn-CS"/>
              </w:rPr>
              <w:t xml:space="preserve">Гасовити и течни </w:t>
            </w:r>
            <w:r w:rsidRPr="006B289B">
              <w:rPr>
                <w:rFonts w:ascii="Arial" w:eastAsia="Times New Roman" w:hAnsi="Arial" w:cs="Arial"/>
                <w:lang w:val="sr-Latn-CS" w:eastAsia="sr-Latn-CS"/>
              </w:rPr>
              <w:t>S</w:t>
            </w:r>
            <w:r w:rsidRPr="006B289B">
              <w:rPr>
                <w:rFonts w:ascii="Arial" w:eastAsia="Times New Roman" w:hAnsi="Arial" w:cs="Arial"/>
                <w:lang w:val="ru-RU" w:eastAsia="sr-Latn-CS"/>
              </w:rPr>
              <w:t>О</w:t>
            </w:r>
            <w:r w:rsidRPr="006B289B">
              <w:rPr>
                <w:rFonts w:ascii="Arial" w:eastAsia="Times New Roman" w:hAnsi="Arial" w:cs="Arial"/>
                <w:vertAlign w:val="subscript"/>
                <w:lang w:val="ru-RU" w:eastAsia="sr-Latn-CS"/>
              </w:rPr>
              <w:t>2</w:t>
            </w:r>
            <w:r w:rsidRPr="006B289B">
              <w:rPr>
                <w:rFonts w:ascii="Arial" w:eastAsia="Times New Roman" w:hAnsi="Arial" w:cs="Arial"/>
                <w:lang w:val="ru-RU" w:eastAsia="sr-Latn-CS"/>
              </w:rPr>
              <w:t xml:space="preserve"> и “винобран” се у производњи вина користе као средства за ________________</w:t>
            </w:r>
            <w:r w:rsidRPr="006B289B">
              <w:rPr>
                <w:rFonts w:ascii="Arial" w:eastAsia="Times New Roman" w:hAnsi="Arial" w:cs="Arial"/>
                <w:lang w:val="sr-Latn-CS" w:eastAsia="sr-Latn-CS"/>
              </w:rPr>
              <w:t>.</w:t>
            </w:r>
          </w:p>
        </w:tc>
        <w:tc>
          <w:tcPr>
            <w:tcW w:w="724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  <w:vAlign w:val="bottom"/>
          </w:tcPr>
          <w:p w:rsidR="00C34F93" w:rsidRPr="006B289B" w:rsidRDefault="00C34F93" w:rsidP="006B2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sr-Latn-CS" w:eastAsia="sr-Latn-CS"/>
              </w:rPr>
            </w:pPr>
            <w:r w:rsidRPr="006B289B">
              <w:rPr>
                <w:rFonts w:ascii="Arial" w:eastAsia="Times New Roman" w:hAnsi="Arial" w:cs="Arial"/>
                <w:b/>
                <w:lang w:val="sr-Latn-CS" w:eastAsia="sr-Latn-CS"/>
              </w:rPr>
              <w:t>2</w:t>
            </w:r>
          </w:p>
        </w:tc>
      </w:tr>
      <w:tr w:rsidR="00C34F93" w:rsidRPr="006B289B" w:rsidTr="006B289B">
        <w:trPr>
          <w:trHeight w:val="255"/>
        </w:trPr>
        <w:tc>
          <w:tcPr>
            <w:tcW w:w="540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C34F93" w:rsidRPr="006B289B" w:rsidRDefault="00C34F93" w:rsidP="006B289B">
            <w:pPr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Arial" w:eastAsia="Times New Roman" w:hAnsi="Arial" w:cs="Arial"/>
                <w:lang w:val="sr-Cyrl-CS" w:eastAsia="sr-Latn-CS"/>
              </w:rPr>
            </w:pPr>
          </w:p>
        </w:tc>
        <w:tc>
          <w:tcPr>
            <w:tcW w:w="9540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C34F93" w:rsidRPr="006B289B" w:rsidRDefault="00C34F93" w:rsidP="006B289B">
            <w:pPr>
              <w:spacing w:after="0" w:line="240" w:lineRule="auto"/>
              <w:rPr>
                <w:rFonts w:ascii="Arial" w:eastAsia="Times New Roman" w:hAnsi="Arial" w:cs="Arial"/>
                <w:lang w:val="sr-Latn-CS" w:eastAsia="sr-Latn-CS"/>
              </w:rPr>
            </w:pPr>
            <w:r w:rsidRPr="006B289B">
              <w:rPr>
                <w:rFonts w:ascii="Arial" w:eastAsia="Times New Roman" w:hAnsi="Arial" w:cs="Arial"/>
                <w:lang w:val="sr-Latn-CS" w:eastAsia="sr-Latn-CS"/>
              </w:rPr>
              <w:t>Допуни</w:t>
            </w:r>
            <w:r w:rsidRPr="006B289B">
              <w:rPr>
                <w:rFonts w:ascii="Arial" w:eastAsia="Times New Roman" w:hAnsi="Arial" w:cs="Arial"/>
                <w:lang w:val="sr-Cyrl-CS" w:eastAsia="sr-Latn-CS"/>
              </w:rPr>
              <w:t>ти</w:t>
            </w:r>
            <w:r w:rsidRPr="006B289B">
              <w:rPr>
                <w:rFonts w:ascii="Arial" w:eastAsia="Times New Roman" w:hAnsi="Arial" w:cs="Arial"/>
                <w:lang w:val="sr-Latn-CS" w:eastAsia="sr-Latn-CS"/>
              </w:rPr>
              <w:t xml:space="preserve"> реченицу</w:t>
            </w:r>
          </w:p>
          <w:p w:rsidR="00C34F93" w:rsidRPr="006B289B" w:rsidRDefault="00C34F93" w:rsidP="006B289B">
            <w:pPr>
              <w:spacing w:after="0" w:line="240" w:lineRule="auto"/>
              <w:rPr>
                <w:rFonts w:ascii="Arial" w:eastAsia="Times New Roman" w:hAnsi="Arial" w:cs="Arial"/>
                <w:lang w:val="sr-Cyrl-CS" w:eastAsia="sr-Latn-CS"/>
              </w:rPr>
            </w:pPr>
            <w:r w:rsidRPr="006B289B">
              <w:rPr>
                <w:rFonts w:ascii="Arial" w:eastAsia="Times New Roman" w:hAnsi="Arial" w:cs="Arial"/>
                <w:lang w:val="ru-RU" w:eastAsia="sr-Latn-CS"/>
              </w:rPr>
              <w:lastRenderedPageBreak/>
              <w:t>Изазивачи алкохолне ферментације су __________</w:t>
            </w:r>
            <w:r w:rsidRPr="006B289B">
              <w:rPr>
                <w:rFonts w:ascii="Arial" w:eastAsia="Times New Roman" w:hAnsi="Arial" w:cs="Arial"/>
                <w:lang w:val="sr-Latn-CS" w:eastAsia="sr-Latn-CS"/>
              </w:rPr>
              <w:t>.</w:t>
            </w:r>
            <w:r w:rsidRPr="006B289B">
              <w:rPr>
                <w:rFonts w:ascii="Arial" w:eastAsia="Times New Roman" w:hAnsi="Arial" w:cs="Arial"/>
                <w:lang w:val="sr-Cyrl-CS" w:eastAsia="sr-Latn-CS"/>
              </w:rPr>
              <w:t xml:space="preserve"> Написати реакцију алкохолне ферментације</w:t>
            </w:r>
          </w:p>
          <w:p w:rsidR="00C34F93" w:rsidRPr="006B289B" w:rsidRDefault="00C34F93" w:rsidP="006B289B">
            <w:pPr>
              <w:spacing w:after="0" w:line="240" w:lineRule="auto"/>
              <w:rPr>
                <w:rFonts w:ascii="Arial" w:eastAsia="Times New Roman" w:hAnsi="Arial" w:cs="Arial"/>
                <w:b/>
                <w:u w:val="single"/>
                <w:lang w:val="sr-Cyrl-CS" w:eastAsia="sr-Latn-CS"/>
              </w:rPr>
            </w:pPr>
          </w:p>
          <w:p w:rsidR="00C34F93" w:rsidRPr="006B289B" w:rsidRDefault="00C34F93" w:rsidP="006B289B">
            <w:pPr>
              <w:spacing w:after="0" w:line="240" w:lineRule="auto"/>
              <w:rPr>
                <w:rFonts w:ascii="Arial" w:eastAsia="Times New Roman" w:hAnsi="Arial" w:cs="Arial"/>
                <w:lang w:val="sr-Cyrl-CS" w:eastAsia="sr-Latn-CS"/>
              </w:rPr>
            </w:pPr>
            <w:r w:rsidRPr="006B289B">
              <w:rPr>
                <w:rFonts w:ascii="Arial" w:eastAsia="Times New Roman" w:hAnsi="Arial" w:cs="Arial"/>
                <w:b/>
                <w:lang w:val="it-IT" w:eastAsia="sr-Latn-CS"/>
              </w:rPr>
              <w:t>__________________________________</w:t>
            </w:r>
          </w:p>
        </w:tc>
        <w:tc>
          <w:tcPr>
            <w:tcW w:w="724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  <w:vAlign w:val="bottom"/>
          </w:tcPr>
          <w:p w:rsidR="00C34F93" w:rsidRPr="006B289B" w:rsidRDefault="00C34F93" w:rsidP="006B2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sr-Latn-CS" w:eastAsia="sr-Latn-CS"/>
              </w:rPr>
            </w:pPr>
            <w:r w:rsidRPr="006B289B">
              <w:rPr>
                <w:rFonts w:ascii="Arial" w:eastAsia="Times New Roman" w:hAnsi="Arial" w:cs="Arial"/>
                <w:b/>
                <w:lang w:val="sr-Latn-CS" w:eastAsia="sr-Latn-CS"/>
              </w:rPr>
              <w:lastRenderedPageBreak/>
              <w:t>2</w:t>
            </w:r>
          </w:p>
        </w:tc>
      </w:tr>
      <w:tr w:rsidR="00C34F93" w:rsidRPr="006B289B" w:rsidTr="006B289B">
        <w:trPr>
          <w:trHeight w:val="255"/>
        </w:trPr>
        <w:tc>
          <w:tcPr>
            <w:tcW w:w="540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C34F93" w:rsidRPr="006B289B" w:rsidRDefault="00C34F93" w:rsidP="006B289B">
            <w:pPr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Arial" w:eastAsia="Times New Roman" w:hAnsi="Arial" w:cs="Arial"/>
                <w:lang w:val="sr-Cyrl-CS" w:eastAsia="sr-Latn-CS"/>
              </w:rPr>
            </w:pPr>
          </w:p>
        </w:tc>
        <w:tc>
          <w:tcPr>
            <w:tcW w:w="9540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C34F93" w:rsidRPr="006B289B" w:rsidRDefault="00C34F93" w:rsidP="006B289B">
            <w:pPr>
              <w:spacing w:after="0" w:line="240" w:lineRule="auto"/>
              <w:rPr>
                <w:rFonts w:ascii="Arial" w:eastAsia="Times New Roman" w:hAnsi="Arial" w:cs="Arial"/>
                <w:lang w:val="sr-Latn-CS" w:eastAsia="sr-Latn-CS"/>
              </w:rPr>
            </w:pPr>
            <w:r w:rsidRPr="006B289B">
              <w:rPr>
                <w:rFonts w:ascii="Arial" w:eastAsia="Times New Roman" w:hAnsi="Arial" w:cs="Arial"/>
                <w:lang w:val="sr-Latn-CS" w:eastAsia="sr-Latn-CS"/>
              </w:rPr>
              <w:t>Допуни</w:t>
            </w:r>
            <w:r w:rsidRPr="006B289B">
              <w:rPr>
                <w:rFonts w:ascii="Arial" w:eastAsia="Times New Roman" w:hAnsi="Arial" w:cs="Arial"/>
                <w:lang w:val="sr-Cyrl-CS" w:eastAsia="sr-Latn-CS"/>
              </w:rPr>
              <w:t>ти</w:t>
            </w:r>
            <w:r w:rsidRPr="006B289B">
              <w:rPr>
                <w:rFonts w:ascii="Arial" w:eastAsia="Times New Roman" w:hAnsi="Arial" w:cs="Arial"/>
                <w:lang w:val="sr-Latn-CS" w:eastAsia="sr-Latn-CS"/>
              </w:rPr>
              <w:t xml:space="preserve"> реченицу</w:t>
            </w:r>
          </w:p>
          <w:p w:rsidR="00C34F93" w:rsidRPr="006B289B" w:rsidRDefault="00C34F93" w:rsidP="006B289B">
            <w:pPr>
              <w:spacing w:after="0" w:line="240" w:lineRule="auto"/>
              <w:rPr>
                <w:rFonts w:ascii="Arial" w:eastAsia="Times New Roman" w:hAnsi="Arial" w:cs="Arial"/>
                <w:lang w:val="ru-RU" w:eastAsia="sr-Latn-CS"/>
              </w:rPr>
            </w:pPr>
            <w:r w:rsidRPr="006B289B">
              <w:rPr>
                <w:rFonts w:ascii="Arial" w:eastAsia="Times New Roman" w:hAnsi="Arial" w:cs="Arial"/>
                <w:lang w:val="ru-RU" w:eastAsia="sr-Latn-CS"/>
              </w:rPr>
              <w:t>Интензитет боје, укус и хармоничност црног вина зависи од ______________  и _______________ материја.</w:t>
            </w:r>
          </w:p>
        </w:tc>
        <w:tc>
          <w:tcPr>
            <w:tcW w:w="724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  <w:vAlign w:val="bottom"/>
          </w:tcPr>
          <w:p w:rsidR="00C34F93" w:rsidRPr="006B289B" w:rsidRDefault="00C34F93" w:rsidP="006B2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sr-Latn-CS" w:eastAsia="sr-Latn-CS"/>
              </w:rPr>
            </w:pPr>
            <w:r w:rsidRPr="006B289B">
              <w:rPr>
                <w:rFonts w:ascii="Arial" w:eastAsia="Times New Roman" w:hAnsi="Arial" w:cs="Arial"/>
                <w:b/>
                <w:lang w:val="sr-Latn-CS" w:eastAsia="sr-Latn-CS"/>
              </w:rPr>
              <w:t>2</w:t>
            </w:r>
          </w:p>
        </w:tc>
      </w:tr>
      <w:tr w:rsidR="00C34F93" w:rsidRPr="006B289B" w:rsidTr="006B289B">
        <w:trPr>
          <w:trHeight w:val="255"/>
        </w:trPr>
        <w:tc>
          <w:tcPr>
            <w:tcW w:w="540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C34F93" w:rsidRPr="006B289B" w:rsidRDefault="00C34F93" w:rsidP="006B289B">
            <w:pPr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Arial" w:eastAsia="Times New Roman" w:hAnsi="Arial" w:cs="Arial"/>
                <w:lang w:val="sr-Cyrl-CS" w:eastAsia="sr-Latn-CS"/>
              </w:rPr>
            </w:pPr>
          </w:p>
        </w:tc>
        <w:tc>
          <w:tcPr>
            <w:tcW w:w="9540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C34F93" w:rsidRPr="006B289B" w:rsidRDefault="00C34F93" w:rsidP="006B289B">
            <w:pPr>
              <w:spacing w:after="0" w:line="240" w:lineRule="auto"/>
              <w:rPr>
                <w:rFonts w:ascii="Arial" w:eastAsia="Times New Roman" w:hAnsi="Arial" w:cs="Arial"/>
                <w:lang w:val="sr-Latn-CS" w:eastAsia="sr-Latn-CS"/>
              </w:rPr>
            </w:pPr>
            <w:r w:rsidRPr="006B289B">
              <w:rPr>
                <w:rFonts w:ascii="Arial" w:eastAsia="Times New Roman" w:hAnsi="Arial" w:cs="Arial"/>
                <w:lang w:val="sr-Latn-CS" w:eastAsia="sr-Latn-CS"/>
              </w:rPr>
              <w:t>Допуни</w:t>
            </w:r>
            <w:r w:rsidRPr="006B289B">
              <w:rPr>
                <w:rFonts w:ascii="Arial" w:eastAsia="Times New Roman" w:hAnsi="Arial" w:cs="Arial"/>
                <w:lang w:val="sr-Cyrl-CS" w:eastAsia="sr-Latn-CS"/>
              </w:rPr>
              <w:t>ти</w:t>
            </w:r>
            <w:r w:rsidRPr="006B289B">
              <w:rPr>
                <w:rFonts w:ascii="Arial" w:eastAsia="Times New Roman" w:hAnsi="Arial" w:cs="Arial"/>
                <w:lang w:val="sr-Latn-CS" w:eastAsia="sr-Latn-CS"/>
              </w:rPr>
              <w:t xml:space="preserve"> реченицу</w:t>
            </w:r>
          </w:p>
          <w:p w:rsidR="00C34F93" w:rsidRPr="006B289B" w:rsidRDefault="00C34F93" w:rsidP="006B289B">
            <w:pPr>
              <w:spacing w:after="0" w:line="240" w:lineRule="auto"/>
              <w:rPr>
                <w:rFonts w:ascii="Arial" w:eastAsia="Times New Roman" w:hAnsi="Arial" w:cs="Arial"/>
                <w:lang w:val="ru-RU" w:eastAsia="sr-Latn-CS"/>
              </w:rPr>
            </w:pPr>
            <w:r w:rsidRPr="006B289B">
              <w:rPr>
                <w:rFonts w:ascii="Arial" w:eastAsia="Times New Roman" w:hAnsi="Arial" w:cs="Arial"/>
                <w:lang w:val="ru-RU" w:eastAsia="sr-Latn-CS"/>
              </w:rPr>
              <w:t>Аерација вина, у циљу завршетка ферментације постиже се __________________ вина.</w:t>
            </w:r>
          </w:p>
        </w:tc>
        <w:tc>
          <w:tcPr>
            <w:tcW w:w="724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  <w:vAlign w:val="bottom"/>
          </w:tcPr>
          <w:p w:rsidR="00C34F93" w:rsidRPr="006B289B" w:rsidRDefault="00C34F93" w:rsidP="006B2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sr-Latn-CS" w:eastAsia="sr-Latn-CS"/>
              </w:rPr>
            </w:pPr>
            <w:r w:rsidRPr="006B289B">
              <w:rPr>
                <w:rFonts w:ascii="Arial" w:eastAsia="Times New Roman" w:hAnsi="Arial" w:cs="Arial"/>
                <w:b/>
                <w:lang w:val="sr-Latn-CS" w:eastAsia="sr-Latn-CS"/>
              </w:rPr>
              <w:t>2</w:t>
            </w:r>
          </w:p>
        </w:tc>
      </w:tr>
      <w:tr w:rsidR="00C34F93" w:rsidRPr="006B289B" w:rsidTr="006B289B">
        <w:trPr>
          <w:trHeight w:val="255"/>
        </w:trPr>
        <w:tc>
          <w:tcPr>
            <w:tcW w:w="540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C34F93" w:rsidRPr="006B289B" w:rsidRDefault="00C34F93" w:rsidP="006B289B">
            <w:pPr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Arial" w:eastAsia="Times New Roman" w:hAnsi="Arial" w:cs="Arial"/>
                <w:lang w:val="sr-Latn-CS" w:eastAsia="sr-Latn-CS"/>
              </w:rPr>
            </w:pPr>
          </w:p>
        </w:tc>
        <w:tc>
          <w:tcPr>
            <w:tcW w:w="9540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C34F93" w:rsidRPr="006B289B" w:rsidRDefault="00C34F93" w:rsidP="006B289B">
            <w:pPr>
              <w:spacing w:after="0" w:line="240" w:lineRule="auto"/>
              <w:rPr>
                <w:rFonts w:ascii="Arial" w:eastAsia="Times New Roman" w:hAnsi="Arial" w:cs="Arial"/>
                <w:lang w:val="sr-Latn-CS" w:eastAsia="sr-Latn-CS"/>
              </w:rPr>
            </w:pPr>
            <w:r w:rsidRPr="006B289B">
              <w:rPr>
                <w:rFonts w:ascii="Arial" w:eastAsia="Times New Roman" w:hAnsi="Arial" w:cs="Arial"/>
                <w:lang w:val="sr-Latn-CS" w:eastAsia="sr-Latn-CS"/>
              </w:rPr>
              <w:t>Допуни</w:t>
            </w:r>
            <w:r w:rsidRPr="006B289B">
              <w:rPr>
                <w:rFonts w:ascii="Arial" w:eastAsia="Times New Roman" w:hAnsi="Arial" w:cs="Arial"/>
                <w:lang w:val="sr-Cyrl-CS" w:eastAsia="sr-Latn-CS"/>
              </w:rPr>
              <w:t>ти</w:t>
            </w:r>
            <w:r w:rsidRPr="006B289B">
              <w:rPr>
                <w:rFonts w:ascii="Arial" w:eastAsia="Times New Roman" w:hAnsi="Arial" w:cs="Arial"/>
                <w:lang w:val="sr-Latn-CS" w:eastAsia="sr-Latn-CS"/>
              </w:rPr>
              <w:t xml:space="preserve"> реченицу</w:t>
            </w:r>
          </w:p>
          <w:p w:rsidR="00C34F93" w:rsidRPr="006B289B" w:rsidRDefault="00C34F93" w:rsidP="006B289B">
            <w:pPr>
              <w:spacing w:after="0" w:line="240" w:lineRule="auto"/>
              <w:rPr>
                <w:rFonts w:ascii="Arial" w:eastAsia="Times New Roman" w:hAnsi="Arial" w:cs="Arial"/>
                <w:lang w:val="sr-Cyrl-CS" w:eastAsia="sr-Latn-CS"/>
              </w:rPr>
            </w:pPr>
            <w:r w:rsidRPr="006B289B">
              <w:rPr>
                <w:rFonts w:ascii="Arial" w:eastAsia="Times New Roman" w:hAnsi="Arial" w:cs="Arial"/>
                <w:lang w:val="sr-Cyrl-CS" w:eastAsia="sr-Latn-CS"/>
              </w:rPr>
              <w:t>Бурно алкохолно врење шире карактерише</w:t>
            </w:r>
            <w:r w:rsidRPr="006B289B">
              <w:rPr>
                <w:rFonts w:ascii="Arial" w:eastAsia="Times New Roman" w:hAnsi="Arial" w:cs="Arial"/>
                <w:lang w:val="ru-RU" w:eastAsia="sr-Latn-CS"/>
              </w:rPr>
              <w:t xml:space="preserve"> ____________________</w:t>
            </w:r>
            <w:r w:rsidRPr="006B289B">
              <w:rPr>
                <w:rFonts w:ascii="Arial" w:eastAsia="Times New Roman" w:hAnsi="Arial" w:cs="Arial"/>
                <w:lang w:val="sr-Cyrl-CS" w:eastAsia="sr-Latn-CS"/>
              </w:rPr>
              <w:t xml:space="preserve"> и</w:t>
            </w:r>
            <w:r w:rsidRPr="006B289B">
              <w:rPr>
                <w:rFonts w:ascii="Arial" w:eastAsia="Times New Roman" w:hAnsi="Arial" w:cs="Arial"/>
                <w:lang w:val="ru-RU" w:eastAsia="sr-Latn-CS"/>
              </w:rPr>
              <w:t xml:space="preserve"> _____________________________</w:t>
            </w:r>
            <w:r w:rsidRPr="006B289B">
              <w:rPr>
                <w:rFonts w:ascii="Arial" w:eastAsia="Times New Roman" w:hAnsi="Arial" w:cs="Arial"/>
                <w:lang w:val="sr-Cyrl-CS" w:eastAsia="sr-Latn-CS"/>
              </w:rPr>
              <w:t>.</w:t>
            </w:r>
          </w:p>
        </w:tc>
        <w:tc>
          <w:tcPr>
            <w:tcW w:w="724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  <w:vAlign w:val="bottom"/>
          </w:tcPr>
          <w:p w:rsidR="00C34F93" w:rsidRPr="006B289B" w:rsidRDefault="00C34F93" w:rsidP="006B2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sr-Latn-CS" w:eastAsia="sr-Latn-CS"/>
              </w:rPr>
            </w:pPr>
            <w:r w:rsidRPr="006B289B">
              <w:rPr>
                <w:rFonts w:ascii="Arial" w:eastAsia="Times New Roman" w:hAnsi="Arial" w:cs="Arial"/>
                <w:b/>
                <w:lang w:val="sr-Latn-CS" w:eastAsia="sr-Latn-CS"/>
              </w:rPr>
              <w:t>2</w:t>
            </w:r>
          </w:p>
        </w:tc>
      </w:tr>
      <w:tr w:rsidR="00C34F93" w:rsidRPr="006B289B" w:rsidTr="006B289B">
        <w:trPr>
          <w:trHeight w:val="255"/>
        </w:trPr>
        <w:tc>
          <w:tcPr>
            <w:tcW w:w="540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C34F93" w:rsidRPr="006B289B" w:rsidRDefault="00C34F93" w:rsidP="006B289B">
            <w:pPr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Arial" w:eastAsia="Times New Roman" w:hAnsi="Arial" w:cs="Arial"/>
                <w:lang w:val="sr-Latn-CS" w:eastAsia="sr-Latn-CS"/>
              </w:rPr>
            </w:pPr>
          </w:p>
        </w:tc>
        <w:tc>
          <w:tcPr>
            <w:tcW w:w="9540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C34F93" w:rsidRPr="006B289B" w:rsidRDefault="00C34F93" w:rsidP="006B289B">
            <w:pPr>
              <w:spacing w:after="0" w:line="240" w:lineRule="auto"/>
              <w:rPr>
                <w:rFonts w:ascii="Arial" w:eastAsia="Times New Roman" w:hAnsi="Arial" w:cs="Arial"/>
                <w:lang w:val="sr-Latn-CS" w:eastAsia="sr-Latn-CS"/>
              </w:rPr>
            </w:pPr>
            <w:r w:rsidRPr="006B289B">
              <w:rPr>
                <w:rFonts w:ascii="Arial" w:eastAsia="Times New Roman" w:hAnsi="Arial" w:cs="Arial"/>
                <w:lang w:val="sr-Latn-CS" w:eastAsia="sr-Latn-CS"/>
              </w:rPr>
              <w:t>Допуни</w:t>
            </w:r>
            <w:r w:rsidRPr="006B289B">
              <w:rPr>
                <w:rFonts w:ascii="Arial" w:eastAsia="Times New Roman" w:hAnsi="Arial" w:cs="Arial"/>
                <w:lang w:val="sr-Cyrl-CS" w:eastAsia="sr-Latn-CS"/>
              </w:rPr>
              <w:t>ти</w:t>
            </w:r>
            <w:r w:rsidRPr="006B289B">
              <w:rPr>
                <w:rFonts w:ascii="Arial" w:eastAsia="Times New Roman" w:hAnsi="Arial" w:cs="Arial"/>
                <w:lang w:val="sr-Latn-CS" w:eastAsia="sr-Latn-CS"/>
              </w:rPr>
              <w:t xml:space="preserve"> реченицу</w:t>
            </w:r>
          </w:p>
          <w:p w:rsidR="00C34F93" w:rsidRPr="006B289B" w:rsidRDefault="00C34F93" w:rsidP="006B289B">
            <w:pPr>
              <w:spacing w:after="0" w:line="240" w:lineRule="auto"/>
              <w:rPr>
                <w:rFonts w:ascii="Arial" w:eastAsia="Times New Roman" w:hAnsi="Arial" w:cs="Arial"/>
                <w:lang w:val="sr-Cyrl-CS" w:eastAsia="sr-Latn-CS"/>
              </w:rPr>
            </w:pPr>
            <w:r w:rsidRPr="006B289B">
              <w:rPr>
                <w:rFonts w:ascii="Arial" w:eastAsia="Times New Roman" w:hAnsi="Arial" w:cs="Arial"/>
                <w:lang w:val="sr-Cyrl-CS" w:eastAsia="sr-Latn-CS"/>
              </w:rPr>
              <w:t>СО</w:t>
            </w:r>
            <w:r w:rsidRPr="006B289B">
              <w:rPr>
                <w:rFonts w:ascii="Arial" w:eastAsia="Times New Roman" w:hAnsi="Arial" w:cs="Arial"/>
                <w:vertAlign w:val="subscript"/>
                <w:lang w:val="sr-Cyrl-CS" w:eastAsia="sr-Latn-CS"/>
              </w:rPr>
              <w:t>2</w:t>
            </w:r>
            <w:r w:rsidRPr="006B289B">
              <w:rPr>
                <w:rFonts w:ascii="Arial" w:eastAsia="Times New Roman" w:hAnsi="Arial" w:cs="Arial"/>
                <w:lang w:val="sr-Cyrl-CS" w:eastAsia="sr-Latn-CS"/>
              </w:rPr>
              <w:t xml:space="preserve"> се додаје у газирана вина у</w:t>
            </w:r>
            <w:r w:rsidRPr="006B289B">
              <w:rPr>
                <w:rFonts w:ascii="Arial" w:eastAsia="Times New Roman" w:hAnsi="Arial" w:cs="Arial"/>
                <w:lang w:val="ru-RU" w:eastAsia="sr-Latn-CS"/>
              </w:rPr>
              <w:t xml:space="preserve"> ___________</w:t>
            </w:r>
            <w:r w:rsidRPr="006B289B">
              <w:rPr>
                <w:rFonts w:ascii="Arial" w:eastAsia="Times New Roman" w:hAnsi="Arial" w:cs="Arial"/>
                <w:lang w:val="sr-Cyrl-CS" w:eastAsia="sr-Latn-CS"/>
              </w:rPr>
              <w:t xml:space="preserve"> стању, у поступку</w:t>
            </w:r>
            <w:r w:rsidRPr="006B289B">
              <w:rPr>
                <w:rFonts w:ascii="Arial" w:eastAsia="Times New Roman" w:hAnsi="Arial" w:cs="Arial"/>
                <w:lang w:val="ru-RU" w:eastAsia="sr-Latn-CS"/>
              </w:rPr>
              <w:t xml:space="preserve"> _______________</w:t>
            </w:r>
            <w:r w:rsidRPr="006B289B">
              <w:rPr>
                <w:rFonts w:ascii="Arial" w:eastAsia="Times New Roman" w:hAnsi="Arial" w:cs="Arial"/>
                <w:lang w:val="sr-Cyrl-CS" w:eastAsia="sr-Latn-CS"/>
              </w:rPr>
              <w:t xml:space="preserve"> вина.</w:t>
            </w:r>
          </w:p>
        </w:tc>
        <w:tc>
          <w:tcPr>
            <w:tcW w:w="724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  <w:vAlign w:val="bottom"/>
          </w:tcPr>
          <w:p w:rsidR="00C34F93" w:rsidRPr="006B289B" w:rsidRDefault="00C34F93" w:rsidP="006B2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sr-Latn-CS" w:eastAsia="sr-Latn-CS"/>
              </w:rPr>
            </w:pPr>
            <w:r w:rsidRPr="006B289B">
              <w:rPr>
                <w:rFonts w:ascii="Arial" w:eastAsia="Times New Roman" w:hAnsi="Arial" w:cs="Arial"/>
                <w:b/>
                <w:lang w:val="sr-Latn-CS" w:eastAsia="sr-Latn-CS"/>
              </w:rPr>
              <w:t>2</w:t>
            </w:r>
          </w:p>
        </w:tc>
      </w:tr>
      <w:tr w:rsidR="00C34F93" w:rsidRPr="006B289B" w:rsidTr="006B289B">
        <w:trPr>
          <w:trHeight w:val="255"/>
        </w:trPr>
        <w:tc>
          <w:tcPr>
            <w:tcW w:w="540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C34F93" w:rsidRPr="006B289B" w:rsidRDefault="00C34F93" w:rsidP="006B289B">
            <w:pPr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Arial" w:eastAsia="Times New Roman" w:hAnsi="Arial" w:cs="Arial"/>
                <w:lang w:val="sr-Latn-CS" w:eastAsia="sr-Latn-CS"/>
              </w:rPr>
            </w:pPr>
          </w:p>
        </w:tc>
        <w:tc>
          <w:tcPr>
            <w:tcW w:w="9540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C34F93" w:rsidRPr="006B289B" w:rsidRDefault="00C34F93" w:rsidP="006B289B">
            <w:pPr>
              <w:spacing w:after="0" w:line="240" w:lineRule="auto"/>
              <w:rPr>
                <w:rFonts w:ascii="Arial" w:eastAsia="Times New Roman" w:hAnsi="Arial" w:cs="Arial"/>
                <w:lang w:val="sr-Latn-CS" w:eastAsia="sr-Latn-CS"/>
              </w:rPr>
            </w:pPr>
            <w:r w:rsidRPr="006B289B">
              <w:rPr>
                <w:rFonts w:ascii="Arial" w:eastAsia="Times New Roman" w:hAnsi="Arial" w:cs="Arial"/>
                <w:lang w:val="sr-Latn-CS" w:eastAsia="sr-Latn-CS"/>
              </w:rPr>
              <w:t>Допуни</w:t>
            </w:r>
            <w:r w:rsidRPr="006B289B">
              <w:rPr>
                <w:rFonts w:ascii="Arial" w:eastAsia="Times New Roman" w:hAnsi="Arial" w:cs="Arial"/>
                <w:lang w:val="sr-Cyrl-CS" w:eastAsia="sr-Latn-CS"/>
              </w:rPr>
              <w:t>ти</w:t>
            </w:r>
            <w:r w:rsidRPr="006B289B">
              <w:rPr>
                <w:rFonts w:ascii="Arial" w:eastAsia="Times New Roman" w:hAnsi="Arial" w:cs="Arial"/>
                <w:lang w:val="sr-Latn-CS" w:eastAsia="sr-Latn-CS"/>
              </w:rPr>
              <w:t xml:space="preserve"> реченицу</w:t>
            </w:r>
          </w:p>
          <w:p w:rsidR="00C34F93" w:rsidRPr="006B289B" w:rsidRDefault="00C34F93" w:rsidP="006B289B">
            <w:pPr>
              <w:spacing w:after="0" w:line="240" w:lineRule="auto"/>
              <w:rPr>
                <w:rFonts w:ascii="Arial" w:eastAsia="Times New Roman" w:hAnsi="Arial" w:cs="Arial"/>
                <w:lang w:val="sr-Cyrl-CS" w:eastAsia="sr-Latn-CS"/>
              </w:rPr>
            </w:pPr>
            <w:r w:rsidRPr="006B289B">
              <w:rPr>
                <w:rFonts w:ascii="Arial" w:eastAsia="Times New Roman" w:hAnsi="Arial" w:cs="Arial"/>
                <w:lang w:val="sr-Cyrl-CS" w:eastAsia="sr-Latn-CS"/>
              </w:rPr>
              <w:t>Метанол у вину настаје хидролизом</w:t>
            </w:r>
            <w:r w:rsidRPr="006B289B">
              <w:rPr>
                <w:rFonts w:ascii="Arial" w:eastAsia="Times New Roman" w:hAnsi="Arial" w:cs="Arial"/>
                <w:lang w:val="ru-RU" w:eastAsia="sr-Latn-CS"/>
              </w:rPr>
              <w:t xml:space="preserve"> _________________</w:t>
            </w:r>
            <w:r w:rsidRPr="006B289B">
              <w:rPr>
                <w:rFonts w:ascii="Arial" w:eastAsia="Times New Roman" w:hAnsi="Arial" w:cs="Arial"/>
                <w:lang w:val="sr-Cyrl-CS" w:eastAsia="sr-Latn-CS"/>
              </w:rPr>
              <w:t xml:space="preserve"> материја под дејством</w:t>
            </w:r>
            <w:r w:rsidRPr="006B289B">
              <w:rPr>
                <w:rFonts w:ascii="Arial" w:eastAsia="Times New Roman" w:hAnsi="Arial" w:cs="Arial"/>
                <w:lang w:val="ru-RU" w:eastAsia="sr-Latn-CS"/>
              </w:rPr>
              <w:t xml:space="preserve"> ________________________</w:t>
            </w:r>
            <w:r w:rsidRPr="006B289B">
              <w:rPr>
                <w:rFonts w:ascii="Arial" w:eastAsia="Times New Roman" w:hAnsi="Arial" w:cs="Arial"/>
                <w:lang w:val="sr-Cyrl-CS" w:eastAsia="sr-Latn-CS"/>
              </w:rPr>
              <w:t xml:space="preserve"> ензима.</w:t>
            </w:r>
          </w:p>
        </w:tc>
        <w:tc>
          <w:tcPr>
            <w:tcW w:w="724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  <w:vAlign w:val="bottom"/>
          </w:tcPr>
          <w:p w:rsidR="00C34F93" w:rsidRPr="006B289B" w:rsidRDefault="00C34F93" w:rsidP="006B2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sr-Latn-CS" w:eastAsia="sr-Latn-CS"/>
              </w:rPr>
            </w:pPr>
            <w:r w:rsidRPr="006B289B">
              <w:rPr>
                <w:rFonts w:ascii="Arial" w:eastAsia="Times New Roman" w:hAnsi="Arial" w:cs="Arial"/>
                <w:b/>
                <w:lang w:val="sr-Latn-CS" w:eastAsia="sr-Latn-CS"/>
              </w:rPr>
              <w:t>2</w:t>
            </w:r>
          </w:p>
        </w:tc>
      </w:tr>
      <w:tr w:rsidR="00C34F93" w:rsidRPr="006B289B" w:rsidTr="006B289B">
        <w:trPr>
          <w:trHeight w:val="255"/>
        </w:trPr>
        <w:tc>
          <w:tcPr>
            <w:tcW w:w="540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C34F93" w:rsidRPr="006B289B" w:rsidRDefault="00C34F93" w:rsidP="006B289B">
            <w:pPr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Arial" w:eastAsia="Times New Roman" w:hAnsi="Arial" w:cs="Arial"/>
                <w:lang w:val="sr-Latn-CS" w:eastAsia="sr-Latn-CS"/>
              </w:rPr>
            </w:pPr>
          </w:p>
        </w:tc>
        <w:tc>
          <w:tcPr>
            <w:tcW w:w="9540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C34F93" w:rsidRPr="006B289B" w:rsidRDefault="00C34F93" w:rsidP="006B289B">
            <w:pPr>
              <w:spacing w:after="0" w:line="240" w:lineRule="auto"/>
              <w:rPr>
                <w:rFonts w:ascii="Arial" w:eastAsia="Times New Roman" w:hAnsi="Arial" w:cs="Arial"/>
                <w:lang w:val="sr-Latn-CS" w:eastAsia="sr-Latn-CS"/>
              </w:rPr>
            </w:pPr>
            <w:r w:rsidRPr="006B289B">
              <w:rPr>
                <w:rFonts w:ascii="Arial" w:eastAsia="Times New Roman" w:hAnsi="Arial" w:cs="Arial"/>
                <w:lang w:val="sr-Latn-CS" w:eastAsia="sr-Latn-CS"/>
              </w:rPr>
              <w:t>Допуни</w:t>
            </w:r>
            <w:r w:rsidRPr="006B289B">
              <w:rPr>
                <w:rFonts w:ascii="Arial" w:eastAsia="Times New Roman" w:hAnsi="Arial" w:cs="Arial"/>
                <w:lang w:val="sr-Cyrl-CS" w:eastAsia="sr-Latn-CS"/>
              </w:rPr>
              <w:t>ти</w:t>
            </w:r>
            <w:r w:rsidRPr="006B289B">
              <w:rPr>
                <w:rFonts w:ascii="Arial" w:eastAsia="Times New Roman" w:hAnsi="Arial" w:cs="Arial"/>
                <w:lang w:val="sr-Latn-CS" w:eastAsia="sr-Latn-CS"/>
              </w:rPr>
              <w:t xml:space="preserve"> реченицу</w:t>
            </w:r>
          </w:p>
          <w:p w:rsidR="00402F82" w:rsidRPr="006B289B" w:rsidRDefault="00C34F93" w:rsidP="006B289B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sr-Latn-CS" w:eastAsia="sr-Latn-CS"/>
              </w:rPr>
            </w:pPr>
            <w:r w:rsidRPr="006B289B">
              <w:rPr>
                <w:rFonts w:ascii="Arial" w:eastAsia="Times New Roman" w:hAnsi="Arial" w:cs="Arial"/>
                <w:lang w:val="sr-Cyrl-CS" w:eastAsia="sr-Latn-CS"/>
              </w:rPr>
              <w:t>Најважније органске киселине у шири</w:t>
            </w:r>
            <w:r w:rsidRPr="006B289B">
              <w:rPr>
                <w:rFonts w:ascii="Arial" w:eastAsia="Times New Roman" w:hAnsi="Arial" w:cs="Arial"/>
                <w:lang w:val="sr-Latn-CS" w:eastAsia="sr-Latn-CS"/>
              </w:rPr>
              <w:t xml:space="preserve"> су</w:t>
            </w:r>
            <w:r w:rsidRPr="006B289B">
              <w:rPr>
                <w:rFonts w:ascii="Arial" w:eastAsia="Times New Roman" w:hAnsi="Arial" w:cs="Arial"/>
                <w:lang w:val="sr-Cyrl-CS" w:eastAsia="sr-Latn-CS"/>
              </w:rPr>
              <w:t>:</w:t>
            </w:r>
            <w:r w:rsidRPr="006B289B">
              <w:rPr>
                <w:rFonts w:ascii="Arial" w:eastAsia="Times New Roman" w:hAnsi="Arial" w:cs="Arial"/>
                <w:lang w:val="ru-RU" w:eastAsia="sr-Latn-CS"/>
              </w:rPr>
              <w:t xml:space="preserve"> _____________, ______________</w:t>
            </w:r>
            <w:r w:rsidRPr="006B289B">
              <w:rPr>
                <w:rFonts w:ascii="Arial" w:eastAsia="Times New Roman" w:hAnsi="Arial" w:cs="Arial"/>
                <w:lang w:val="sr-Cyrl-CS" w:eastAsia="sr-Latn-CS"/>
              </w:rPr>
              <w:t xml:space="preserve"> и</w:t>
            </w:r>
            <w:r w:rsidRPr="006B289B">
              <w:rPr>
                <w:rFonts w:ascii="Arial" w:eastAsia="Times New Roman" w:hAnsi="Arial" w:cs="Arial"/>
                <w:lang w:val="ru-RU" w:eastAsia="sr-Latn-CS"/>
              </w:rPr>
              <w:t xml:space="preserve"> __________</w:t>
            </w:r>
            <w:r w:rsidRPr="006B289B">
              <w:rPr>
                <w:rFonts w:ascii="Arial" w:eastAsia="Times New Roman" w:hAnsi="Arial" w:cs="Arial"/>
                <w:lang w:val="sr-Cyrl-CS" w:eastAsia="sr-Latn-CS"/>
              </w:rPr>
              <w:t xml:space="preserve"> киселина</w:t>
            </w:r>
            <w:r w:rsidRPr="006B289B">
              <w:rPr>
                <w:rFonts w:ascii="Arial" w:eastAsia="Times New Roman" w:hAnsi="Arial" w:cs="Arial"/>
                <w:lang w:val="sr-Latn-CS" w:eastAsia="sr-Latn-CS"/>
              </w:rPr>
              <w:t>.</w:t>
            </w:r>
          </w:p>
        </w:tc>
        <w:tc>
          <w:tcPr>
            <w:tcW w:w="724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  <w:vAlign w:val="bottom"/>
          </w:tcPr>
          <w:p w:rsidR="00C34F93" w:rsidRPr="006B289B" w:rsidRDefault="00C34F93" w:rsidP="006B2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sr-Latn-CS" w:eastAsia="sr-Latn-CS"/>
              </w:rPr>
            </w:pPr>
            <w:r w:rsidRPr="006B289B">
              <w:rPr>
                <w:rFonts w:ascii="Arial" w:eastAsia="Times New Roman" w:hAnsi="Arial" w:cs="Arial"/>
                <w:b/>
                <w:lang w:val="sr-Latn-CS" w:eastAsia="sr-Latn-CS"/>
              </w:rPr>
              <w:t>2</w:t>
            </w:r>
          </w:p>
        </w:tc>
      </w:tr>
      <w:tr w:rsidR="00C34F93" w:rsidRPr="006B289B" w:rsidTr="006B289B">
        <w:trPr>
          <w:trHeight w:val="255"/>
        </w:trPr>
        <w:tc>
          <w:tcPr>
            <w:tcW w:w="540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C34F93" w:rsidRPr="006B289B" w:rsidRDefault="00C34F93" w:rsidP="006B289B">
            <w:pPr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Arial" w:eastAsia="Times New Roman" w:hAnsi="Arial" w:cs="Arial"/>
                <w:lang w:val="sr-Latn-CS" w:eastAsia="sr-Latn-CS"/>
              </w:rPr>
            </w:pPr>
          </w:p>
        </w:tc>
        <w:tc>
          <w:tcPr>
            <w:tcW w:w="9540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C34F93" w:rsidRPr="006B289B" w:rsidRDefault="00C34F93" w:rsidP="006B289B">
            <w:pPr>
              <w:spacing w:after="0" w:line="240" w:lineRule="auto"/>
              <w:rPr>
                <w:rFonts w:ascii="Arial" w:eastAsia="Times New Roman" w:hAnsi="Arial" w:cs="Arial"/>
                <w:lang w:val="sr-Latn-CS" w:eastAsia="sr-Latn-CS"/>
              </w:rPr>
            </w:pPr>
            <w:r w:rsidRPr="006B289B">
              <w:rPr>
                <w:rFonts w:ascii="Arial" w:eastAsia="Times New Roman" w:hAnsi="Arial" w:cs="Arial"/>
                <w:lang w:val="sr-Latn-CS" w:eastAsia="sr-Latn-CS"/>
              </w:rPr>
              <w:t>Допуни</w:t>
            </w:r>
            <w:r w:rsidRPr="006B289B">
              <w:rPr>
                <w:rFonts w:ascii="Arial" w:eastAsia="Times New Roman" w:hAnsi="Arial" w:cs="Arial"/>
                <w:lang w:val="sr-Cyrl-CS" w:eastAsia="sr-Latn-CS"/>
              </w:rPr>
              <w:t>ти</w:t>
            </w:r>
            <w:r w:rsidRPr="006B289B">
              <w:rPr>
                <w:rFonts w:ascii="Arial" w:eastAsia="Times New Roman" w:hAnsi="Arial" w:cs="Arial"/>
                <w:lang w:val="sr-Latn-CS" w:eastAsia="sr-Latn-CS"/>
              </w:rPr>
              <w:t xml:space="preserve"> реченицу</w:t>
            </w:r>
          </w:p>
          <w:p w:rsidR="00C34F93" w:rsidRPr="006B289B" w:rsidRDefault="00C34F93" w:rsidP="006B289B">
            <w:pPr>
              <w:spacing w:after="0" w:line="240" w:lineRule="auto"/>
              <w:rPr>
                <w:rFonts w:ascii="Arial" w:eastAsia="Times New Roman" w:hAnsi="Arial" w:cs="Arial"/>
                <w:lang w:val="sr-Latn-CS" w:eastAsia="sr-Latn-CS"/>
              </w:rPr>
            </w:pPr>
            <w:r w:rsidRPr="006B289B">
              <w:rPr>
                <w:rFonts w:ascii="Arial" w:eastAsia="Times New Roman" w:hAnsi="Arial" w:cs="Arial"/>
                <w:lang w:val="sr-Latn-CS" w:eastAsia="sr-Latn-CS"/>
              </w:rPr>
              <w:t>С</w:t>
            </w:r>
            <w:r w:rsidRPr="006B289B">
              <w:rPr>
                <w:rFonts w:ascii="Arial" w:eastAsia="Times New Roman" w:hAnsi="Arial" w:cs="Arial"/>
                <w:lang w:val="sr-Cyrl-CS" w:eastAsia="sr-Latn-CS"/>
              </w:rPr>
              <w:t xml:space="preserve">умпорисање </w:t>
            </w:r>
            <w:r w:rsidRPr="006B289B">
              <w:rPr>
                <w:rFonts w:ascii="Arial" w:eastAsia="Times New Roman" w:hAnsi="Arial" w:cs="Arial"/>
                <w:lang w:val="sr-Latn-CS" w:eastAsia="sr-Latn-CS"/>
              </w:rPr>
              <w:t xml:space="preserve">је потребно вршити </w:t>
            </w:r>
            <w:r w:rsidRPr="006B289B">
              <w:rPr>
                <w:rFonts w:ascii="Arial" w:eastAsia="Times New Roman" w:hAnsi="Arial" w:cs="Arial"/>
                <w:lang w:val="sr-Cyrl-CS" w:eastAsia="sr-Latn-CS"/>
              </w:rPr>
              <w:t>при</w:t>
            </w:r>
            <w:r w:rsidRPr="006B289B">
              <w:rPr>
                <w:rFonts w:ascii="Arial" w:eastAsia="Times New Roman" w:hAnsi="Arial" w:cs="Arial"/>
                <w:lang w:val="ru-RU" w:eastAsia="sr-Latn-CS"/>
              </w:rPr>
              <w:t xml:space="preserve"> __________ </w:t>
            </w:r>
            <w:r w:rsidRPr="006B289B">
              <w:rPr>
                <w:rFonts w:ascii="Arial" w:eastAsia="Times New Roman" w:hAnsi="Arial" w:cs="Arial"/>
                <w:lang w:val="sr-Cyrl-CS" w:eastAsia="sr-Latn-CS"/>
              </w:rPr>
              <w:t>претакању вина</w:t>
            </w:r>
            <w:r w:rsidRPr="006B289B">
              <w:rPr>
                <w:rFonts w:ascii="Arial" w:eastAsia="Times New Roman" w:hAnsi="Arial" w:cs="Arial"/>
                <w:lang w:val="sr-Latn-CS" w:eastAsia="sr-Latn-CS"/>
              </w:rPr>
              <w:t>.</w:t>
            </w:r>
          </w:p>
        </w:tc>
        <w:tc>
          <w:tcPr>
            <w:tcW w:w="724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  <w:vAlign w:val="bottom"/>
          </w:tcPr>
          <w:p w:rsidR="00C34F93" w:rsidRPr="006B289B" w:rsidRDefault="00C34F93" w:rsidP="006B2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sr-Latn-CS" w:eastAsia="sr-Latn-CS"/>
              </w:rPr>
            </w:pPr>
            <w:r w:rsidRPr="006B289B">
              <w:rPr>
                <w:rFonts w:ascii="Arial" w:eastAsia="Times New Roman" w:hAnsi="Arial" w:cs="Arial"/>
                <w:b/>
                <w:lang w:val="sr-Latn-CS" w:eastAsia="sr-Latn-CS"/>
              </w:rPr>
              <w:t>2</w:t>
            </w:r>
          </w:p>
        </w:tc>
      </w:tr>
      <w:tr w:rsidR="00C34F93" w:rsidRPr="006B289B" w:rsidTr="006B289B">
        <w:trPr>
          <w:trHeight w:val="255"/>
        </w:trPr>
        <w:tc>
          <w:tcPr>
            <w:tcW w:w="540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C34F93" w:rsidRPr="006B289B" w:rsidRDefault="00C34F93" w:rsidP="006B289B">
            <w:pPr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Arial" w:eastAsia="Times New Roman" w:hAnsi="Arial" w:cs="Arial"/>
                <w:lang w:val="sr-Latn-CS" w:eastAsia="sr-Latn-CS"/>
              </w:rPr>
            </w:pPr>
          </w:p>
        </w:tc>
        <w:tc>
          <w:tcPr>
            <w:tcW w:w="9540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C34F93" w:rsidRPr="006B289B" w:rsidRDefault="00C34F93" w:rsidP="006B289B">
            <w:pPr>
              <w:spacing w:after="0" w:line="240" w:lineRule="auto"/>
              <w:rPr>
                <w:rFonts w:ascii="Arial" w:eastAsia="Times New Roman" w:hAnsi="Arial" w:cs="Arial"/>
                <w:lang w:val="sr-Latn-CS" w:eastAsia="sr-Latn-CS"/>
              </w:rPr>
            </w:pPr>
            <w:r w:rsidRPr="006B289B">
              <w:rPr>
                <w:rFonts w:ascii="Arial" w:eastAsia="Times New Roman" w:hAnsi="Arial" w:cs="Arial"/>
                <w:lang w:val="sr-Latn-CS" w:eastAsia="sr-Latn-CS"/>
              </w:rPr>
              <w:t>Допуни</w:t>
            </w:r>
            <w:r w:rsidRPr="006B289B">
              <w:rPr>
                <w:rFonts w:ascii="Arial" w:eastAsia="Times New Roman" w:hAnsi="Arial" w:cs="Arial"/>
                <w:lang w:val="sr-Cyrl-CS" w:eastAsia="sr-Latn-CS"/>
              </w:rPr>
              <w:t>ти</w:t>
            </w:r>
            <w:r w:rsidRPr="006B289B">
              <w:rPr>
                <w:rFonts w:ascii="Arial" w:eastAsia="Times New Roman" w:hAnsi="Arial" w:cs="Arial"/>
                <w:lang w:val="sr-Latn-CS" w:eastAsia="sr-Latn-CS"/>
              </w:rPr>
              <w:t xml:space="preserve"> реченицу</w:t>
            </w:r>
          </w:p>
          <w:p w:rsidR="00C34F93" w:rsidRPr="006B289B" w:rsidRDefault="00C34F93" w:rsidP="006B289B">
            <w:pPr>
              <w:spacing w:after="0" w:line="240" w:lineRule="auto"/>
              <w:rPr>
                <w:rFonts w:ascii="Arial" w:eastAsia="Times New Roman" w:hAnsi="Arial" w:cs="Arial"/>
                <w:lang w:val="ru-RU" w:eastAsia="sr-Latn-CS"/>
              </w:rPr>
            </w:pPr>
            <w:r w:rsidRPr="006B289B">
              <w:rPr>
                <w:rFonts w:ascii="Arial" w:eastAsia="Times New Roman" w:hAnsi="Arial" w:cs="Arial"/>
                <w:lang w:val="sr-Latn-CS" w:eastAsia="sr-Latn-CS"/>
              </w:rPr>
              <w:t xml:space="preserve">При </w:t>
            </w:r>
            <w:r w:rsidRPr="006B289B">
              <w:rPr>
                <w:rFonts w:ascii="Arial" w:eastAsia="Times New Roman" w:hAnsi="Arial" w:cs="Arial"/>
                <w:lang w:val="sr-Cyrl-CS" w:eastAsia="sr-Latn-CS"/>
              </w:rPr>
              <w:t>производњ</w:t>
            </w:r>
            <w:r w:rsidRPr="006B289B">
              <w:rPr>
                <w:rFonts w:ascii="Arial" w:eastAsia="Times New Roman" w:hAnsi="Arial" w:cs="Arial"/>
                <w:lang w:val="sr-Latn-CS" w:eastAsia="sr-Latn-CS"/>
              </w:rPr>
              <w:t>и</w:t>
            </w:r>
            <w:r w:rsidRPr="006B289B">
              <w:rPr>
                <w:rFonts w:ascii="Arial" w:eastAsia="Times New Roman" w:hAnsi="Arial" w:cs="Arial"/>
                <w:lang w:val="sr-Cyrl-CS" w:eastAsia="sr-Latn-CS"/>
              </w:rPr>
              <w:t xml:space="preserve"> црних вина </w:t>
            </w:r>
            <w:r w:rsidRPr="006B289B">
              <w:rPr>
                <w:rFonts w:ascii="Arial" w:eastAsia="Times New Roman" w:hAnsi="Arial" w:cs="Arial"/>
                <w:bCs/>
                <w:lang w:val="sr-Cyrl-CS" w:eastAsia="sr-Latn-CS"/>
              </w:rPr>
              <w:t>врењу се подвргава</w:t>
            </w:r>
            <w:r w:rsidRPr="006B289B">
              <w:rPr>
                <w:rFonts w:ascii="Arial" w:eastAsia="Times New Roman" w:hAnsi="Arial" w:cs="Arial"/>
                <w:bCs/>
                <w:lang w:val="ru-RU" w:eastAsia="sr-Latn-CS"/>
              </w:rPr>
              <w:t xml:space="preserve"> ___________. </w:t>
            </w:r>
          </w:p>
        </w:tc>
        <w:tc>
          <w:tcPr>
            <w:tcW w:w="724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  <w:vAlign w:val="bottom"/>
          </w:tcPr>
          <w:p w:rsidR="00C34F93" w:rsidRPr="006B289B" w:rsidRDefault="00C34F93" w:rsidP="006B2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sr-Latn-CS" w:eastAsia="sr-Latn-CS"/>
              </w:rPr>
            </w:pPr>
            <w:r w:rsidRPr="006B289B">
              <w:rPr>
                <w:rFonts w:ascii="Arial" w:eastAsia="Times New Roman" w:hAnsi="Arial" w:cs="Arial"/>
                <w:b/>
                <w:lang w:val="sr-Latn-CS" w:eastAsia="sr-Latn-CS"/>
              </w:rPr>
              <w:t>2</w:t>
            </w:r>
          </w:p>
        </w:tc>
      </w:tr>
      <w:tr w:rsidR="00C34F93" w:rsidRPr="006B289B" w:rsidTr="006B289B">
        <w:trPr>
          <w:trHeight w:val="255"/>
        </w:trPr>
        <w:tc>
          <w:tcPr>
            <w:tcW w:w="540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C34F93" w:rsidRPr="006B289B" w:rsidRDefault="00C34F93" w:rsidP="006B289B">
            <w:pPr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Arial" w:eastAsia="Times New Roman" w:hAnsi="Arial" w:cs="Arial"/>
                <w:lang w:val="sr-Latn-CS" w:eastAsia="sr-Latn-CS"/>
              </w:rPr>
            </w:pPr>
          </w:p>
        </w:tc>
        <w:tc>
          <w:tcPr>
            <w:tcW w:w="9540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C34F93" w:rsidRPr="006B289B" w:rsidRDefault="00C34F93" w:rsidP="006B289B">
            <w:pPr>
              <w:spacing w:after="0" w:line="240" w:lineRule="auto"/>
              <w:rPr>
                <w:rFonts w:ascii="Arial" w:eastAsia="Times New Roman" w:hAnsi="Arial" w:cs="Arial"/>
                <w:lang w:val="sr-Latn-CS" w:eastAsia="sr-Latn-CS"/>
              </w:rPr>
            </w:pPr>
            <w:r w:rsidRPr="006B289B">
              <w:rPr>
                <w:rFonts w:ascii="Arial" w:eastAsia="Times New Roman" w:hAnsi="Arial" w:cs="Arial"/>
                <w:lang w:val="sr-Latn-CS" w:eastAsia="sr-Latn-CS"/>
              </w:rPr>
              <w:t>Допуни</w:t>
            </w:r>
            <w:r w:rsidRPr="006B289B">
              <w:rPr>
                <w:rFonts w:ascii="Arial" w:eastAsia="Times New Roman" w:hAnsi="Arial" w:cs="Arial"/>
                <w:lang w:val="sr-Cyrl-CS" w:eastAsia="sr-Latn-CS"/>
              </w:rPr>
              <w:t>ти</w:t>
            </w:r>
            <w:r w:rsidRPr="006B289B">
              <w:rPr>
                <w:rFonts w:ascii="Arial" w:eastAsia="Times New Roman" w:hAnsi="Arial" w:cs="Arial"/>
                <w:lang w:val="sr-Latn-CS" w:eastAsia="sr-Latn-CS"/>
              </w:rPr>
              <w:t xml:space="preserve"> реченицу</w:t>
            </w:r>
          </w:p>
          <w:p w:rsidR="00C34F93" w:rsidRPr="006B289B" w:rsidRDefault="00C34F93" w:rsidP="006B289B">
            <w:pPr>
              <w:spacing w:after="0" w:line="240" w:lineRule="auto"/>
              <w:rPr>
                <w:rFonts w:ascii="Arial" w:eastAsia="Times New Roman" w:hAnsi="Arial" w:cs="Arial"/>
                <w:b/>
                <w:lang w:val="sr-Cyrl-CS" w:eastAsia="sr-Latn-CS"/>
              </w:rPr>
            </w:pPr>
            <w:r w:rsidRPr="006B289B">
              <w:rPr>
                <w:rFonts w:ascii="Arial" w:eastAsia="Times New Roman" w:hAnsi="Arial" w:cs="Arial"/>
                <w:lang w:val="ru-RU" w:eastAsia="sr-Latn-CS"/>
              </w:rPr>
              <w:t>При производњи белих вина, муљање грожђа се врши _________</w:t>
            </w:r>
            <w:r w:rsidRPr="006B289B">
              <w:rPr>
                <w:rFonts w:ascii="Arial" w:eastAsia="Times New Roman" w:hAnsi="Arial" w:cs="Arial"/>
                <w:b/>
                <w:lang w:val="sr-Latn-CS" w:eastAsia="sr-Latn-CS"/>
              </w:rPr>
              <w:t xml:space="preserve"> </w:t>
            </w:r>
            <w:r w:rsidRPr="006B289B">
              <w:rPr>
                <w:rFonts w:ascii="Arial" w:eastAsia="Times New Roman" w:hAnsi="Arial" w:cs="Arial"/>
                <w:lang w:val="sr-Latn-CS" w:eastAsia="sr-Latn-CS"/>
              </w:rPr>
              <w:t>цеђења</w:t>
            </w:r>
            <w:r w:rsidRPr="006B289B">
              <w:rPr>
                <w:rFonts w:ascii="Arial" w:eastAsia="Times New Roman" w:hAnsi="Arial" w:cs="Arial"/>
                <w:b/>
                <w:lang w:val="sr-Latn-CS" w:eastAsia="sr-Latn-CS"/>
              </w:rPr>
              <w:t>.</w:t>
            </w:r>
          </w:p>
        </w:tc>
        <w:tc>
          <w:tcPr>
            <w:tcW w:w="724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  <w:vAlign w:val="bottom"/>
          </w:tcPr>
          <w:p w:rsidR="00C34F93" w:rsidRPr="006B289B" w:rsidRDefault="00C34F93" w:rsidP="006B2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sr-Latn-CS" w:eastAsia="sr-Latn-CS"/>
              </w:rPr>
            </w:pPr>
            <w:r w:rsidRPr="006B289B">
              <w:rPr>
                <w:rFonts w:ascii="Arial" w:eastAsia="Times New Roman" w:hAnsi="Arial" w:cs="Arial"/>
                <w:b/>
                <w:lang w:val="sr-Latn-CS" w:eastAsia="sr-Latn-CS"/>
              </w:rPr>
              <w:t>2</w:t>
            </w:r>
          </w:p>
        </w:tc>
      </w:tr>
    </w:tbl>
    <w:p w:rsidR="00C34F93" w:rsidRPr="006B289B" w:rsidRDefault="00C34F93" w:rsidP="000263FC">
      <w:pPr>
        <w:spacing w:after="0" w:line="240" w:lineRule="auto"/>
        <w:rPr>
          <w:rFonts w:ascii="Arial" w:eastAsia="Times New Roman" w:hAnsi="Arial" w:cs="Arial"/>
          <w:lang w:val="sr-Latn-CS" w:eastAsia="sr-Latn-CS"/>
        </w:rPr>
      </w:pPr>
      <w:r w:rsidRPr="006B289B">
        <w:rPr>
          <w:rFonts w:ascii="Arial" w:eastAsia="Times New Roman" w:hAnsi="Arial" w:cs="Arial"/>
          <w:lang w:val="sr-Latn-CS" w:eastAsia="sr-Latn-CS"/>
        </w:rPr>
        <w:t xml:space="preserve"> </w:t>
      </w:r>
    </w:p>
    <w:tbl>
      <w:tblPr>
        <w:tblW w:w="10804" w:type="dxa"/>
        <w:tblInd w:w="-370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000"/>
      </w:tblPr>
      <w:tblGrid>
        <w:gridCol w:w="540"/>
        <w:gridCol w:w="9540"/>
        <w:gridCol w:w="724"/>
      </w:tblGrid>
      <w:tr w:rsidR="00C34F93" w:rsidRPr="006B289B" w:rsidTr="006B289B">
        <w:trPr>
          <w:trHeight w:val="255"/>
        </w:trPr>
        <w:tc>
          <w:tcPr>
            <w:tcW w:w="540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C34F93" w:rsidRPr="006B289B" w:rsidRDefault="00C34F93" w:rsidP="006B289B">
            <w:pPr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Arial" w:eastAsia="Times New Roman" w:hAnsi="Arial" w:cs="Arial"/>
                <w:lang w:val="sr-Latn-CS" w:eastAsia="sr-Latn-CS"/>
              </w:rPr>
            </w:pPr>
          </w:p>
        </w:tc>
        <w:tc>
          <w:tcPr>
            <w:tcW w:w="9540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C34F93" w:rsidRPr="006B289B" w:rsidRDefault="00C34F93" w:rsidP="006B289B">
            <w:pPr>
              <w:spacing w:after="0" w:line="240" w:lineRule="auto"/>
              <w:rPr>
                <w:rFonts w:ascii="Arial" w:eastAsia="Times New Roman" w:hAnsi="Arial" w:cs="Arial"/>
                <w:lang w:val="sr-Latn-CS" w:eastAsia="sr-Latn-CS"/>
              </w:rPr>
            </w:pPr>
            <w:r w:rsidRPr="006B289B">
              <w:rPr>
                <w:rFonts w:ascii="Arial" w:eastAsia="Times New Roman" w:hAnsi="Arial" w:cs="Arial"/>
                <w:lang w:val="sr-Latn-CS" w:eastAsia="sr-Latn-CS"/>
              </w:rPr>
              <w:t>Допуни</w:t>
            </w:r>
            <w:r w:rsidRPr="006B289B">
              <w:rPr>
                <w:rFonts w:ascii="Arial" w:eastAsia="Times New Roman" w:hAnsi="Arial" w:cs="Arial"/>
                <w:lang w:val="sr-Cyrl-CS" w:eastAsia="sr-Latn-CS"/>
              </w:rPr>
              <w:t>ти</w:t>
            </w:r>
            <w:r w:rsidRPr="006B289B">
              <w:rPr>
                <w:rFonts w:ascii="Arial" w:eastAsia="Times New Roman" w:hAnsi="Arial" w:cs="Arial"/>
                <w:lang w:val="sr-Latn-CS" w:eastAsia="sr-Latn-CS"/>
              </w:rPr>
              <w:t xml:space="preserve"> реченицу</w:t>
            </w:r>
          </w:p>
          <w:p w:rsidR="00C34F93" w:rsidRPr="006B289B" w:rsidRDefault="00C34F93" w:rsidP="006B289B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sr-Latn-CS" w:eastAsia="sr-Latn-CS"/>
              </w:rPr>
            </w:pPr>
            <w:r w:rsidRPr="006B289B">
              <w:rPr>
                <w:rFonts w:ascii="Arial" w:eastAsia="Times New Roman" w:hAnsi="Arial" w:cs="Arial"/>
                <w:lang w:val="sr-Latn-CS" w:eastAsia="sr-Latn-CS"/>
              </w:rPr>
              <w:t>Алкохол који настаје током врења инактивише __________ квасцe</w:t>
            </w:r>
            <w:r w:rsidRPr="006B289B">
              <w:rPr>
                <w:rFonts w:ascii="Arial" w:eastAsia="Times New Roman" w:hAnsi="Arial" w:cs="Arial"/>
                <w:lang w:val="sr-Cyrl-CS" w:eastAsia="sr-Latn-CS"/>
              </w:rPr>
              <w:t xml:space="preserve"> </w:t>
            </w:r>
            <w:r w:rsidRPr="006B289B">
              <w:rPr>
                <w:rFonts w:ascii="Arial" w:eastAsia="Times New Roman" w:hAnsi="Arial" w:cs="Arial"/>
                <w:lang w:val="sr-Latn-CS" w:eastAsia="sr-Latn-CS"/>
              </w:rPr>
              <w:t xml:space="preserve">при </w:t>
            </w:r>
            <w:r w:rsidRPr="006B289B">
              <w:rPr>
                <w:rFonts w:ascii="Arial" w:eastAsia="Times New Roman" w:hAnsi="Arial" w:cs="Arial"/>
                <w:lang w:val="sr-Cyrl-CS" w:eastAsia="sr-Latn-CS"/>
              </w:rPr>
              <w:t xml:space="preserve">концентрацији </w:t>
            </w:r>
            <w:r w:rsidRPr="006B289B">
              <w:rPr>
                <w:rFonts w:ascii="Arial" w:eastAsia="Times New Roman" w:hAnsi="Arial" w:cs="Arial"/>
                <w:lang w:val="ru-RU" w:eastAsia="sr-Latn-CS"/>
              </w:rPr>
              <w:t xml:space="preserve"> </w:t>
            </w:r>
            <w:r w:rsidRPr="006B289B">
              <w:rPr>
                <w:rFonts w:ascii="Arial" w:eastAsia="Times New Roman" w:hAnsi="Arial" w:cs="Arial"/>
                <w:lang w:val="sr-Latn-CS" w:eastAsia="sr-Latn-CS"/>
              </w:rPr>
              <w:t xml:space="preserve">10 -12%, </w:t>
            </w:r>
            <w:r w:rsidRPr="006B289B">
              <w:rPr>
                <w:rFonts w:ascii="Arial" w:eastAsia="Times New Roman" w:hAnsi="Arial" w:cs="Arial"/>
                <w:lang w:val="sr-Cyrl-CS" w:eastAsia="sr-Latn-CS"/>
              </w:rPr>
              <w:t>а</w:t>
            </w:r>
            <w:r w:rsidRPr="006B289B">
              <w:rPr>
                <w:rFonts w:ascii="Arial" w:eastAsia="Times New Roman" w:hAnsi="Arial" w:cs="Arial"/>
                <w:lang w:val="ru-RU" w:eastAsia="sr-Latn-CS"/>
              </w:rPr>
              <w:t xml:space="preserve"> ___________</w:t>
            </w:r>
            <w:r w:rsidRPr="006B289B">
              <w:rPr>
                <w:rFonts w:ascii="Arial" w:eastAsia="Times New Roman" w:hAnsi="Arial" w:cs="Arial"/>
                <w:lang w:val="sr-Cyrl-CS" w:eastAsia="sr-Latn-CS"/>
              </w:rPr>
              <w:t xml:space="preserve"> квасце </w:t>
            </w:r>
            <w:r w:rsidRPr="006B289B">
              <w:rPr>
                <w:rFonts w:ascii="Arial" w:eastAsia="Times New Roman" w:hAnsi="Arial" w:cs="Arial"/>
                <w:lang w:val="sr-Latn-CS" w:eastAsia="sr-Latn-CS"/>
              </w:rPr>
              <w:t xml:space="preserve">при </w:t>
            </w:r>
            <w:r w:rsidRPr="006B289B">
              <w:rPr>
                <w:rFonts w:ascii="Arial" w:eastAsia="Times New Roman" w:hAnsi="Arial" w:cs="Arial"/>
                <w:lang w:val="sr-Cyrl-CS" w:eastAsia="sr-Latn-CS"/>
              </w:rPr>
              <w:t>концентрацији</w:t>
            </w:r>
            <w:r w:rsidRPr="006B289B">
              <w:rPr>
                <w:rFonts w:ascii="Arial" w:eastAsia="Times New Roman" w:hAnsi="Arial" w:cs="Arial"/>
                <w:lang w:val="sr-Latn-CS" w:eastAsia="sr-Latn-CS"/>
              </w:rPr>
              <w:t xml:space="preserve"> око 5%.</w:t>
            </w:r>
          </w:p>
        </w:tc>
        <w:tc>
          <w:tcPr>
            <w:tcW w:w="724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  <w:vAlign w:val="bottom"/>
          </w:tcPr>
          <w:p w:rsidR="00C34F93" w:rsidRPr="006B289B" w:rsidRDefault="00C34F93" w:rsidP="006B2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sr-Latn-CS" w:eastAsia="sr-Latn-CS"/>
              </w:rPr>
            </w:pPr>
            <w:r w:rsidRPr="006B289B">
              <w:rPr>
                <w:rFonts w:ascii="Arial" w:eastAsia="Times New Roman" w:hAnsi="Arial" w:cs="Arial"/>
                <w:b/>
                <w:lang w:val="sr-Latn-CS" w:eastAsia="sr-Latn-CS"/>
              </w:rPr>
              <w:t>2</w:t>
            </w:r>
          </w:p>
        </w:tc>
      </w:tr>
    </w:tbl>
    <w:p w:rsidR="000263FC" w:rsidRPr="006B289B" w:rsidRDefault="000263FC" w:rsidP="000263FC">
      <w:pPr>
        <w:spacing w:after="0" w:line="240" w:lineRule="auto"/>
        <w:rPr>
          <w:rFonts w:ascii="Arial" w:eastAsia="Times New Roman" w:hAnsi="Arial" w:cs="Arial"/>
          <w:lang w:val="sr-Latn-CS" w:eastAsia="sr-Latn-CS"/>
        </w:rPr>
      </w:pPr>
      <w:bookmarkStart w:id="2" w:name="_Toc196613619"/>
      <w:r w:rsidRPr="006B289B">
        <w:rPr>
          <w:rFonts w:ascii="Arial" w:eastAsia="Times New Roman" w:hAnsi="Arial" w:cs="Arial"/>
          <w:b/>
          <w:lang w:val="sr-Cyrl-CS" w:eastAsia="sr-Latn-CS"/>
        </w:rPr>
        <w:t>3. питања чија је вредност три бода</w:t>
      </w:r>
      <w:bookmarkEnd w:id="2"/>
      <w:r w:rsidRPr="006B289B">
        <w:rPr>
          <w:rFonts w:ascii="Arial" w:eastAsia="Times New Roman" w:hAnsi="Arial" w:cs="Arial"/>
          <w:b/>
          <w:lang w:val="sr-Cyrl-CS" w:eastAsia="sr-Latn-CS"/>
        </w:rPr>
        <w:t xml:space="preserve"> </w:t>
      </w:r>
    </w:p>
    <w:p w:rsidR="000263FC" w:rsidRPr="006B289B" w:rsidRDefault="000263FC" w:rsidP="000263FC">
      <w:pPr>
        <w:spacing w:after="0" w:line="240" w:lineRule="auto"/>
        <w:rPr>
          <w:rFonts w:ascii="Arial" w:eastAsia="Times New Roman" w:hAnsi="Arial" w:cs="Arial"/>
          <w:lang w:val="sr-Latn-CS" w:eastAsia="sr-Latn-CS"/>
        </w:rPr>
      </w:pPr>
    </w:p>
    <w:tbl>
      <w:tblPr>
        <w:tblW w:w="10800" w:type="dxa"/>
        <w:tblInd w:w="-370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000"/>
      </w:tblPr>
      <w:tblGrid>
        <w:gridCol w:w="540"/>
        <w:gridCol w:w="9540"/>
        <w:gridCol w:w="720"/>
      </w:tblGrid>
      <w:tr w:rsidR="000263FC" w:rsidRPr="006B289B" w:rsidTr="000263FC">
        <w:trPr>
          <w:trHeight w:val="255"/>
        </w:trPr>
        <w:tc>
          <w:tcPr>
            <w:tcW w:w="540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0263FC" w:rsidRPr="006B289B" w:rsidRDefault="000263FC" w:rsidP="000263FC">
            <w:pPr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Arial" w:eastAsia="Times New Roman" w:hAnsi="Arial" w:cs="Arial"/>
                <w:lang w:val="sr-Cyrl-CS" w:eastAsia="sr-Latn-CS"/>
              </w:rPr>
            </w:pPr>
          </w:p>
        </w:tc>
        <w:tc>
          <w:tcPr>
            <w:tcW w:w="9540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  <w:vAlign w:val="bottom"/>
          </w:tcPr>
          <w:p w:rsidR="000263FC" w:rsidRPr="006B289B" w:rsidRDefault="000263FC" w:rsidP="000263FC">
            <w:pPr>
              <w:spacing w:after="0" w:line="240" w:lineRule="auto"/>
              <w:rPr>
                <w:rFonts w:ascii="Arial" w:eastAsia="Times New Roman" w:hAnsi="Arial" w:cs="Arial"/>
                <w:lang w:val="sr-Cyrl-CS" w:eastAsia="sr-Latn-CS"/>
              </w:rPr>
            </w:pPr>
            <w:r w:rsidRPr="006B289B">
              <w:rPr>
                <w:rFonts w:ascii="Arial" w:eastAsia="Times New Roman" w:hAnsi="Arial" w:cs="Arial"/>
                <w:lang w:val="sr-Cyrl-CS" w:eastAsia="sr-Latn-CS"/>
              </w:rPr>
              <w:t>Бројевима 1 -5 обележити фазе</w:t>
            </w:r>
            <w:r w:rsidRPr="006B289B">
              <w:rPr>
                <w:rFonts w:ascii="Arial" w:eastAsia="Times New Roman" w:hAnsi="Arial" w:cs="Arial"/>
                <w:lang w:val="ru-RU" w:eastAsia="sr-Latn-CS"/>
              </w:rPr>
              <w:t xml:space="preserve"> технолошког процеса производње црвеног вина:</w:t>
            </w:r>
          </w:p>
          <w:p w:rsidR="000263FC" w:rsidRPr="006B289B" w:rsidRDefault="000263FC" w:rsidP="000263FC">
            <w:pPr>
              <w:spacing w:after="0" w:line="240" w:lineRule="auto"/>
              <w:rPr>
                <w:rFonts w:ascii="Arial" w:eastAsia="Times New Roman" w:hAnsi="Arial" w:cs="Arial"/>
                <w:lang w:val="sr-Cyrl-CS" w:eastAsia="sr-Latn-CS"/>
              </w:rPr>
            </w:pPr>
          </w:p>
          <w:tbl>
            <w:tblPr>
              <w:tblW w:w="0" w:type="auto"/>
              <w:tblLook w:val="01E0"/>
            </w:tblPr>
            <w:tblGrid>
              <w:gridCol w:w="721"/>
              <w:gridCol w:w="3871"/>
            </w:tblGrid>
            <w:tr w:rsidR="000263FC" w:rsidRPr="006B289B" w:rsidTr="000263FC">
              <w:trPr>
                <w:trHeight w:val="340"/>
              </w:trPr>
              <w:tc>
                <w:tcPr>
                  <w:tcW w:w="721" w:type="dxa"/>
                  <w:tcBorders>
                    <w:bottom w:val="single" w:sz="4" w:space="0" w:color="auto"/>
                  </w:tcBorders>
                  <w:vAlign w:val="center"/>
                </w:tcPr>
                <w:p w:rsidR="000263FC" w:rsidRPr="006B289B" w:rsidRDefault="000263FC" w:rsidP="000263F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lang w:val="sr-Cyrl-CS" w:eastAsia="sr-Latn-CS"/>
                    </w:rPr>
                  </w:pPr>
                </w:p>
              </w:tc>
              <w:tc>
                <w:tcPr>
                  <w:tcW w:w="3871" w:type="dxa"/>
                  <w:vAlign w:val="center"/>
                </w:tcPr>
                <w:p w:rsidR="000263FC" w:rsidRPr="006B289B" w:rsidRDefault="000263FC" w:rsidP="000263FC">
                  <w:pPr>
                    <w:spacing w:after="0" w:line="240" w:lineRule="auto"/>
                    <w:rPr>
                      <w:rFonts w:ascii="Arial" w:eastAsia="Times New Roman" w:hAnsi="Arial" w:cs="Arial"/>
                      <w:lang w:val="sr-Cyrl-CS" w:eastAsia="sr-Latn-CS"/>
                    </w:rPr>
                  </w:pPr>
                  <w:r w:rsidRPr="006B289B">
                    <w:rPr>
                      <w:rFonts w:ascii="Arial" w:eastAsia="Times New Roman" w:hAnsi="Arial" w:cs="Arial"/>
                      <w:lang w:val="ru-RU" w:eastAsia="sr-Latn-CS"/>
                    </w:rPr>
                    <w:t>пријем грожђа</w:t>
                  </w:r>
                </w:p>
              </w:tc>
            </w:tr>
            <w:tr w:rsidR="000263FC" w:rsidRPr="006B289B" w:rsidTr="000263FC">
              <w:trPr>
                <w:trHeight w:val="340"/>
              </w:trPr>
              <w:tc>
                <w:tcPr>
                  <w:tcW w:w="72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263FC" w:rsidRPr="006B289B" w:rsidRDefault="000263FC" w:rsidP="000263F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lang w:val="sr-Cyrl-CS" w:eastAsia="sr-Latn-CS"/>
                    </w:rPr>
                  </w:pPr>
                </w:p>
              </w:tc>
              <w:tc>
                <w:tcPr>
                  <w:tcW w:w="3871" w:type="dxa"/>
                  <w:vAlign w:val="center"/>
                </w:tcPr>
                <w:p w:rsidR="000263FC" w:rsidRPr="006B289B" w:rsidRDefault="000263FC" w:rsidP="000263FC">
                  <w:pPr>
                    <w:spacing w:after="0" w:line="240" w:lineRule="auto"/>
                    <w:rPr>
                      <w:rFonts w:ascii="Arial" w:eastAsia="Times New Roman" w:hAnsi="Arial" w:cs="Arial"/>
                      <w:lang w:val="sr-Cyrl-CS" w:eastAsia="sr-Latn-CS"/>
                    </w:rPr>
                  </w:pPr>
                  <w:r w:rsidRPr="006B289B">
                    <w:rPr>
                      <w:rFonts w:ascii="Arial" w:eastAsia="Times New Roman" w:hAnsi="Arial" w:cs="Arial"/>
                      <w:lang w:val="ru-RU" w:eastAsia="sr-Latn-CS"/>
                    </w:rPr>
                    <w:t>пресовање</w:t>
                  </w:r>
                </w:p>
              </w:tc>
            </w:tr>
            <w:tr w:rsidR="000263FC" w:rsidRPr="006B289B" w:rsidTr="000263FC">
              <w:trPr>
                <w:trHeight w:val="340"/>
              </w:trPr>
              <w:tc>
                <w:tcPr>
                  <w:tcW w:w="72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263FC" w:rsidRPr="006B289B" w:rsidRDefault="000263FC" w:rsidP="000263F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lang w:val="sr-Cyrl-CS" w:eastAsia="sr-Latn-CS"/>
                    </w:rPr>
                  </w:pPr>
                </w:p>
              </w:tc>
              <w:tc>
                <w:tcPr>
                  <w:tcW w:w="3871" w:type="dxa"/>
                  <w:vAlign w:val="center"/>
                </w:tcPr>
                <w:p w:rsidR="000263FC" w:rsidRPr="006B289B" w:rsidRDefault="000263FC" w:rsidP="000263FC">
                  <w:pPr>
                    <w:spacing w:after="0" w:line="240" w:lineRule="auto"/>
                    <w:rPr>
                      <w:rFonts w:ascii="Arial" w:eastAsia="Times New Roman" w:hAnsi="Arial" w:cs="Arial"/>
                      <w:lang w:val="sr-Cyrl-CS" w:eastAsia="sr-Latn-CS"/>
                    </w:rPr>
                  </w:pPr>
                  <w:r w:rsidRPr="006B289B">
                    <w:rPr>
                      <w:rFonts w:ascii="Arial" w:eastAsia="Times New Roman" w:hAnsi="Arial" w:cs="Arial"/>
                      <w:lang w:val="ru-RU" w:eastAsia="sr-Latn-CS"/>
                    </w:rPr>
                    <w:t>муљање</w:t>
                  </w:r>
                </w:p>
              </w:tc>
            </w:tr>
            <w:tr w:rsidR="000263FC" w:rsidRPr="006B289B" w:rsidTr="000263FC">
              <w:trPr>
                <w:trHeight w:val="340"/>
              </w:trPr>
              <w:tc>
                <w:tcPr>
                  <w:tcW w:w="72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263FC" w:rsidRPr="006B289B" w:rsidRDefault="000263FC" w:rsidP="000263F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lang w:val="sr-Cyrl-CS" w:eastAsia="sr-Latn-CS"/>
                    </w:rPr>
                  </w:pPr>
                </w:p>
              </w:tc>
              <w:tc>
                <w:tcPr>
                  <w:tcW w:w="3871" w:type="dxa"/>
                  <w:vAlign w:val="center"/>
                </w:tcPr>
                <w:p w:rsidR="000263FC" w:rsidRPr="006B289B" w:rsidRDefault="000263FC" w:rsidP="000263FC">
                  <w:pPr>
                    <w:spacing w:after="0" w:line="240" w:lineRule="auto"/>
                    <w:rPr>
                      <w:rFonts w:ascii="Arial" w:eastAsia="Times New Roman" w:hAnsi="Arial" w:cs="Arial"/>
                      <w:lang w:val="sr-Cyrl-CS" w:eastAsia="sr-Latn-CS"/>
                    </w:rPr>
                  </w:pPr>
                  <w:r w:rsidRPr="006B289B">
                    <w:rPr>
                      <w:rFonts w:ascii="Arial" w:eastAsia="Times New Roman" w:hAnsi="Arial" w:cs="Arial"/>
                      <w:lang w:val="ru-RU" w:eastAsia="sr-Latn-CS"/>
                    </w:rPr>
                    <w:t>Ферментација</w:t>
                  </w:r>
                </w:p>
              </w:tc>
            </w:tr>
            <w:tr w:rsidR="000263FC" w:rsidRPr="006B289B" w:rsidTr="000263FC">
              <w:trPr>
                <w:trHeight w:val="340"/>
              </w:trPr>
              <w:tc>
                <w:tcPr>
                  <w:tcW w:w="72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263FC" w:rsidRPr="006B289B" w:rsidRDefault="000263FC" w:rsidP="000263F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lang w:val="sr-Cyrl-CS" w:eastAsia="sr-Latn-CS"/>
                    </w:rPr>
                  </w:pPr>
                </w:p>
              </w:tc>
              <w:tc>
                <w:tcPr>
                  <w:tcW w:w="3871" w:type="dxa"/>
                  <w:vAlign w:val="center"/>
                </w:tcPr>
                <w:p w:rsidR="000263FC" w:rsidRPr="006B289B" w:rsidRDefault="000263FC" w:rsidP="000263FC">
                  <w:pPr>
                    <w:spacing w:after="0" w:line="240" w:lineRule="auto"/>
                    <w:rPr>
                      <w:rFonts w:ascii="Arial" w:eastAsia="Times New Roman" w:hAnsi="Arial" w:cs="Arial"/>
                      <w:lang w:val="ru-RU" w:eastAsia="sr-Latn-CS"/>
                    </w:rPr>
                  </w:pPr>
                  <w:r w:rsidRPr="006B289B">
                    <w:rPr>
                      <w:rFonts w:ascii="Arial" w:eastAsia="Times New Roman" w:hAnsi="Arial" w:cs="Arial"/>
                      <w:lang w:val="ru-RU" w:eastAsia="sr-Latn-CS"/>
                    </w:rPr>
                    <w:t>претакање</w:t>
                  </w:r>
                </w:p>
              </w:tc>
            </w:tr>
          </w:tbl>
          <w:p w:rsidR="000263FC" w:rsidRPr="006B289B" w:rsidRDefault="000263FC" w:rsidP="000263FC">
            <w:pPr>
              <w:spacing w:after="0" w:line="240" w:lineRule="auto"/>
              <w:rPr>
                <w:rFonts w:ascii="Arial" w:eastAsia="Times New Roman" w:hAnsi="Arial" w:cs="Arial"/>
                <w:lang w:val="en-GB" w:eastAsia="sr-Latn-CS"/>
              </w:rPr>
            </w:pPr>
          </w:p>
        </w:tc>
        <w:tc>
          <w:tcPr>
            <w:tcW w:w="720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  <w:vAlign w:val="bottom"/>
          </w:tcPr>
          <w:p w:rsidR="000263FC" w:rsidRPr="006B289B" w:rsidRDefault="000263FC" w:rsidP="000263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sr-Cyrl-CS" w:eastAsia="sr-Latn-CS"/>
              </w:rPr>
            </w:pPr>
            <w:r w:rsidRPr="006B289B">
              <w:rPr>
                <w:rFonts w:ascii="Arial" w:eastAsia="Times New Roman" w:hAnsi="Arial" w:cs="Arial"/>
                <w:b/>
                <w:lang w:val="sr-Cyrl-CS" w:eastAsia="sr-Latn-CS"/>
              </w:rPr>
              <w:lastRenderedPageBreak/>
              <w:t>3</w:t>
            </w:r>
          </w:p>
        </w:tc>
      </w:tr>
      <w:tr w:rsidR="000263FC" w:rsidRPr="006B289B" w:rsidTr="000263FC">
        <w:trPr>
          <w:trHeight w:val="255"/>
        </w:trPr>
        <w:tc>
          <w:tcPr>
            <w:tcW w:w="540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0263FC" w:rsidRPr="006B289B" w:rsidRDefault="000263FC" w:rsidP="000263FC">
            <w:pPr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Arial" w:eastAsia="Times New Roman" w:hAnsi="Arial" w:cs="Arial"/>
                <w:lang w:val="sr-Cyrl-CS" w:eastAsia="sr-Latn-CS"/>
              </w:rPr>
            </w:pPr>
          </w:p>
        </w:tc>
        <w:tc>
          <w:tcPr>
            <w:tcW w:w="9540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  <w:vAlign w:val="bottom"/>
          </w:tcPr>
          <w:p w:rsidR="000263FC" w:rsidRPr="006B289B" w:rsidRDefault="000263FC" w:rsidP="000263FC">
            <w:pPr>
              <w:spacing w:after="0" w:line="240" w:lineRule="auto"/>
              <w:rPr>
                <w:rFonts w:ascii="Arial" w:eastAsia="Times New Roman" w:hAnsi="Arial" w:cs="Arial"/>
                <w:lang w:val="ru-RU" w:eastAsia="sr-Latn-CS"/>
              </w:rPr>
            </w:pPr>
            <w:r w:rsidRPr="006B289B">
              <w:rPr>
                <w:rFonts w:ascii="Arial" w:eastAsia="Times New Roman" w:hAnsi="Arial" w:cs="Arial"/>
                <w:lang w:val="sr-Cyrl-CS" w:eastAsia="sr-Latn-CS"/>
              </w:rPr>
              <w:t xml:space="preserve">Бројевима 1 -5 обележити </w:t>
            </w:r>
            <w:r w:rsidRPr="006B289B">
              <w:rPr>
                <w:rFonts w:ascii="Arial" w:eastAsia="Times New Roman" w:hAnsi="Arial" w:cs="Arial"/>
                <w:lang w:val="ru-RU" w:eastAsia="sr-Latn-CS"/>
              </w:rPr>
              <w:t>операције при производњи лозоваче:</w:t>
            </w:r>
          </w:p>
          <w:p w:rsidR="000263FC" w:rsidRPr="006B289B" w:rsidRDefault="000263FC" w:rsidP="000263FC">
            <w:pPr>
              <w:spacing w:after="0" w:line="240" w:lineRule="auto"/>
              <w:rPr>
                <w:rFonts w:ascii="Arial" w:eastAsia="Times New Roman" w:hAnsi="Arial" w:cs="Arial"/>
                <w:lang w:val="ru-RU" w:eastAsia="sr-Latn-CS"/>
              </w:rPr>
            </w:pPr>
          </w:p>
          <w:tbl>
            <w:tblPr>
              <w:tblW w:w="0" w:type="auto"/>
              <w:tblLook w:val="01E0"/>
            </w:tblPr>
            <w:tblGrid>
              <w:gridCol w:w="721"/>
              <w:gridCol w:w="3871"/>
            </w:tblGrid>
            <w:tr w:rsidR="000263FC" w:rsidRPr="006B289B" w:rsidTr="000263FC">
              <w:trPr>
                <w:trHeight w:val="340"/>
              </w:trPr>
              <w:tc>
                <w:tcPr>
                  <w:tcW w:w="721" w:type="dxa"/>
                  <w:tcBorders>
                    <w:bottom w:val="single" w:sz="4" w:space="0" w:color="auto"/>
                  </w:tcBorders>
                  <w:vAlign w:val="center"/>
                </w:tcPr>
                <w:p w:rsidR="000263FC" w:rsidRPr="006B289B" w:rsidRDefault="000263FC" w:rsidP="000263F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lang w:val="sr-Cyrl-CS" w:eastAsia="sr-Latn-CS"/>
                    </w:rPr>
                  </w:pPr>
                </w:p>
              </w:tc>
              <w:tc>
                <w:tcPr>
                  <w:tcW w:w="3871" w:type="dxa"/>
                  <w:vAlign w:val="center"/>
                </w:tcPr>
                <w:p w:rsidR="000263FC" w:rsidRPr="006B289B" w:rsidRDefault="000263FC" w:rsidP="000263FC">
                  <w:pPr>
                    <w:spacing w:after="0" w:line="240" w:lineRule="auto"/>
                    <w:rPr>
                      <w:rFonts w:ascii="Arial" w:eastAsia="Times New Roman" w:hAnsi="Arial" w:cs="Arial"/>
                      <w:lang w:val="sr-Cyrl-CS" w:eastAsia="sr-Latn-CS"/>
                    </w:rPr>
                  </w:pPr>
                  <w:r w:rsidRPr="006B289B">
                    <w:rPr>
                      <w:rFonts w:ascii="Arial" w:eastAsia="Times New Roman" w:hAnsi="Arial" w:cs="Arial"/>
                      <w:lang w:val="ru-RU" w:eastAsia="sr-Latn-CS"/>
                    </w:rPr>
                    <w:t>берба грожђа</w:t>
                  </w:r>
                </w:p>
              </w:tc>
            </w:tr>
            <w:tr w:rsidR="000263FC" w:rsidRPr="006B289B" w:rsidTr="000263FC">
              <w:trPr>
                <w:trHeight w:val="340"/>
              </w:trPr>
              <w:tc>
                <w:tcPr>
                  <w:tcW w:w="72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263FC" w:rsidRPr="006B289B" w:rsidRDefault="000263FC" w:rsidP="000263F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lang w:val="sr-Cyrl-CS" w:eastAsia="sr-Latn-CS"/>
                    </w:rPr>
                  </w:pPr>
                </w:p>
              </w:tc>
              <w:tc>
                <w:tcPr>
                  <w:tcW w:w="3871" w:type="dxa"/>
                  <w:vAlign w:val="center"/>
                </w:tcPr>
                <w:p w:rsidR="000263FC" w:rsidRPr="006B289B" w:rsidRDefault="000263FC" w:rsidP="000263FC">
                  <w:pPr>
                    <w:spacing w:after="0" w:line="240" w:lineRule="auto"/>
                    <w:rPr>
                      <w:rFonts w:ascii="Arial" w:eastAsia="Times New Roman" w:hAnsi="Arial" w:cs="Arial"/>
                      <w:lang w:val="sr-Cyrl-CS" w:eastAsia="sr-Latn-CS"/>
                    </w:rPr>
                  </w:pPr>
                  <w:r w:rsidRPr="006B289B">
                    <w:rPr>
                      <w:rFonts w:ascii="Arial" w:eastAsia="Times New Roman" w:hAnsi="Arial" w:cs="Arial"/>
                      <w:lang w:val="ru-RU" w:eastAsia="sr-Latn-CS"/>
                    </w:rPr>
                    <w:t>ферментација кљука</w:t>
                  </w:r>
                </w:p>
              </w:tc>
            </w:tr>
            <w:tr w:rsidR="000263FC" w:rsidRPr="006B289B" w:rsidTr="000263FC">
              <w:trPr>
                <w:trHeight w:val="340"/>
              </w:trPr>
              <w:tc>
                <w:tcPr>
                  <w:tcW w:w="72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263FC" w:rsidRPr="006B289B" w:rsidRDefault="000263FC" w:rsidP="000263F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lang w:val="sr-Cyrl-CS" w:eastAsia="sr-Latn-CS"/>
                    </w:rPr>
                  </w:pPr>
                </w:p>
              </w:tc>
              <w:tc>
                <w:tcPr>
                  <w:tcW w:w="3871" w:type="dxa"/>
                  <w:vAlign w:val="center"/>
                </w:tcPr>
                <w:p w:rsidR="000263FC" w:rsidRPr="006B289B" w:rsidRDefault="000263FC" w:rsidP="000263FC">
                  <w:pPr>
                    <w:spacing w:after="0" w:line="240" w:lineRule="auto"/>
                    <w:rPr>
                      <w:rFonts w:ascii="Arial" w:eastAsia="Times New Roman" w:hAnsi="Arial" w:cs="Arial"/>
                      <w:lang w:val="sr-Cyrl-CS" w:eastAsia="sr-Latn-CS"/>
                    </w:rPr>
                  </w:pPr>
                  <w:r w:rsidRPr="006B289B">
                    <w:rPr>
                      <w:rFonts w:ascii="Arial" w:eastAsia="Times New Roman" w:hAnsi="Arial" w:cs="Arial"/>
                      <w:lang w:val="ru-RU" w:eastAsia="sr-Latn-CS"/>
                    </w:rPr>
                    <w:t>муљање са одвајањем петељки</w:t>
                  </w:r>
                </w:p>
              </w:tc>
            </w:tr>
            <w:tr w:rsidR="000263FC" w:rsidRPr="006B289B" w:rsidTr="000263FC">
              <w:trPr>
                <w:trHeight w:val="340"/>
              </w:trPr>
              <w:tc>
                <w:tcPr>
                  <w:tcW w:w="72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263FC" w:rsidRPr="006B289B" w:rsidRDefault="000263FC" w:rsidP="000263F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lang w:val="sr-Cyrl-CS" w:eastAsia="sr-Latn-CS"/>
                    </w:rPr>
                  </w:pPr>
                </w:p>
              </w:tc>
              <w:tc>
                <w:tcPr>
                  <w:tcW w:w="3871" w:type="dxa"/>
                  <w:vAlign w:val="center"/>
                </w:tcPr>
                <w:p w:rsidR="000263FC" w:rsidRPr="006B289B" w:rsidRDefault="000263FC" w:rsidP="000263FC">
                  <w:pPr>
                    <w:spacing w:after="0" w:line="240" w:lineRule="auto"/>
                    <w:rPr>
                      <w:rFonts w:ascii="Arial" w:eastAsia="Times New Roman" w:hAnsi="Arial" w:cs="Arial"/>
                      <w:lang w:val="sr-Cyrl-CS" w:eastAsia="sr-Latn-CS"/>
                    </w:rPr>
                  </w:pPr>
                  <w:r w:rsidRPr="006B289B">
                    <w:rPr>
                      <w:rFonts w:ascii="Arial" w:eastAsia="Times New Roman" w:hAnsi="Arial" w:cs="Arial"/>
                      <w:lang w:val="ru-RU" w:eastAsia="sr-Latn-CS"/>
                    </w:rPr>
                    <w:t>дестилација</w:t>
                  </w:r>
                </w:p>
              </w:tc>
            </w:tr>
            <w:tr w:rsidR="000263FC" w:rsidRPr="006B289B" w:rsidTr="000263FC">
              <w:trPr>
                <w:trHeight w:val="340"/>
              </w:trPr>
              <w:tc>
                <w:tcPr>
                  <w:tcW w:w="72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263FC" w:rsidRPr="006B289B" w:rsidRDefault="000263FC" w:rsidP="000263F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lang w:val="sr-Cyrl-CS" w:eastAsia="sr-Latn-CS"/>
                    </w:rPr>
                  </w:pPr>
                </w:p>
              </w:tc>
              <w:tc>
                <w:tcPr>
                  <w:tcW w:w="3871" w:type="dxa"/>
                  <w:vAlign w:val="center"/>
                </w:tcPr>
                <w:p w:rsidR="000263FC" w:rsidRPr="006B289B" w:rsidRDefault="000263FC" w:rsidP="000263FC">
                  <w:pPr>
                    <w:spacing w:after="0" w:line="240" w:lineRule="auto"/>
                    <w:rPr>
                      <w:rFonts w:ascii="Arial" w:eastAsia="Times New Roman" w:hAnsi="Arial" w:cs="Arial"/>
                      <w:lang w:val="ru-RU" w:eastAsia="sr-Latn-CS"/>
                    </w:rPr>
                  </w:pPr>
                  <w:r w:rsidRPr="006B289B">
                    <w:rPr>
                      <w:rFonts w:ascii="Arial" w:eastAsia="Times New Roman" w:hAnsi="Arial" w:cs="Arial"/>
                      <w:lang w:val="ru-RU" w:eastAsia="sr-Latn-CS"/>
                    </w:rPr>
                    <w:t>одлежавање и формирање лозоваче</w:t>
                  </w:r>
                </w:p>
              </w:tc>
            </w:tr>
          </w:tbl>
          <w:p w:rsidR="000263FC" w:rsidRPr="006B289B" w:rsidRDefault="000263FC" w:rsidP="000263FC">
            <w:pPr>
              <w:spacing w:after="0" w:line="240" w:lineRule="auto"/>
              <w:rPr>
                <w:rFonts w:ascii="Arial" w:eastAsia="Times New Roman" w:hAnsi="Arial" w:cs="Arial"/>
                <w:lang w:val="ru-RU" w:eastAsia="sr-Latn-CS"/>
              </w:rPr>
            </w:pPr>
          </w:p>
        </w:tc>
        <w:tc>
          <w:tcPr>
            <w:tcW w:w="720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  <w:vAlign w:val="bottom"/>
          </w:tcPr>
          <w:p w:rsidR="000263FC" w:rsidRPr="006B289B" w:rsidRDefault="000263FC" w:rsidP="000263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sr-Cyrl-CS" w:eastAsia="sr-Latn-CS"/>
              </w:rPr>
            </w:pPr>
            <w:r w:rsidRPr="006B289B">
              <w:rPr>
                <w:rFonts w:ascii="Arial" w:eastAsia="Times New Roman" w:hAnsi="Arial" w:cs="Arial"/>
                <w:b/>
                <w:lang w:val="sr-Cyrl-CS" w:eastAsia="sr-Latn-CS"/>
              </w:rPr>
              <w:t>3</w:t>
            </w:r>
          </w:p>
        </w:tc>
      </w:tr>
      <w:tr w:rsidR="000263FC" w:rsidRPr="006B289B" w:rsidTr="000263FC">
        <w:trPr>
          <w:trHeight w:val="340"/>
        </w:trPr>
        <w:tc>
          <w:tcPr>
            <w:tcW w:w="540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0263FC" w:rsidRPr="006B289B" w:rsidRDefault="000263FC" w:rsidP="000263FC">
            <w:pPr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Arial" w:eastAsia="Times New Roman" w:hAnsi="Arial" w:cs="Arial"/>
                <w:lang w:val="sr-Cyrl-CS" w:eastAsia="sr-Latn-CS"/>
              </w:rPr>
            </w:pPr>
          </w:p>
        </w:tc>
        <w:tc>
          <w:tcPr>
            <w:tcW w:w="9540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0263FC" w:rsidRPr="006B289B" w:rsidRDefault="000263FC" w:rsidP="000263FC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sr-Cyrl-CS" w:eastAsia="sr-Latn-CS"/>
              </w:rPr>
            </w:pPr>
            <w:r w:rsidRPr="006B289B">
              <w:rPr>
                <w:rFonts w:ascii="Arial" w:eastAsia="Times New Roman" w:hAnsi="Arial" w:cs="Arial"/>
                <w:lang w:val="sr-Cyrl-CS" w:eastAsia="sr-Latn-CS"/>
              </w:rPr>
              <w:t>На левој страни су наведене врсте јаких алкохолних пића, а на десној представници тих врста. На цртици поред представника уписати редни број врсте пића.</w:t>
            </w:r>
          </w:p>
          <w:p w:rsidR="000263FC" w:rsidRPr="006B289B" w:rsidRDefault="000263FC" w:rsidP="000263FC">
            <w:pPr>
              <w:spacing w:after="0" w:line="240" w:lineRule="auto"/>
              <w:rPr>
                <w:rFonts w:ascii="Arial" w:eastAsia="Times New Roman" w:hAnsi="Arial" w:cs="Arial"/>
                <w:lang w:val="sr-Cyrl-CS" w:eastAsia="sr-Latn-CS"/>
              </w:rPr>
            </w:pPr>
          </w:p>
          <w:tbl>
            <w:tblPr>
              <w:tblW w:w="0" w:type="auto"/>
              <w:tblLook w:val="01E0"/>
            </w:tblPr>
            <w:tblGrid>
              <w:gridCol w:w="2346"/>
              <w:gridCol w:w="850"/>
              <w:gridCol w:w="2339"/>
            </w:tblGrid>
            <w:tr w:rsidR="000263FC" w:rsidRPr="006B289B" w:rsidTr="000263FC">
              <w:trPr>
                <w:cantSplit/>
                <w:trHeight w:val="340"/>
              </w:trPr>
              <w:tc>
                <w:tcPr>
                  <w:tcW w:w="2346" w:type="dxa"/>
                  <w:vMerge w:val="restart"/>
                  <w:vAlign w:val="center"/>
                </w:tcPr>
                <w:p w:rsidR="000263FC" w:rsidRPr="006B289B" w:rsidRDefault="000263FC" w:rsidP="000263FC">
                  <w:pPr>
                    <w:spacing w:after="0" w:line="240" w:lineRule="auto"/>
                    <w:rPr>
                      <w:rFonts w:ascii="Arial" w:eastAsia="Times New Roman" w:hAnsi="Arial" w:cs="Arial"/>
                      <w:lang w:val="sr-Cyrl-CS" w:eastAsia="sr-Latn-CS"/>
                    </w:rPr>
                  </w:pPr>
                  <w:r w:rsidRPr="006B289B">
                    <w:rPr>
                      <w:rFonts w:ascii="Arial" w:eastAsia="Times New Roman" w:hAnsi="Arial" w:cs="Arial"/>
                      <w:lang w:val="sr-Cyrl-CS" w:eastAsia="sr-Latn-CS"/>
                    </w:rPr>
                    <w:t>1. Воћне ракије</w:t>
                  </w:r>
                </w:p>
              </w:tc>
              <w:tc>
                <w:tcPr>
                  <w:tcW w:w="850" w:type="dxa"/>
                  <w:tcBorders>
                    <w:bottom w:val="single" w:sz="4" w:space="0" w:color="auto"/>
                  </w:tcBorders>
                  <w:vAlign w:val="center"/>
                </w:tcPr>
                <w:p w:rsidR="000263FC" w:rsidRPr="006B289B" w:rsidRDefault="000263FC" w:rsidP="000263F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lang w:val="sr-Cyrl-CS" w:eastAsia="sr-Latn-CS"/>
                    </w:rPr>
                  </w:pPr>
                </w:p>
              </w:tc>
              <w:tc>
                <w:tcPr>
                  <w:tcW w:w="2339" w:type="dxa"/>
                  <w:vAlign w:val="center"/>
                </w:tcPr>
                <w:p w:rsidR="000263FC" w:rsidRPr="006B289B" w:rsidRDefault="000263FC" w:rsidP="000263FC">
                  <w:pPr>
                    <w:spacing w:after="0" w:line="240" w:lineRule="auto"/>
                    <w:rPr>
                      <w:rFonts w:ascii="Arial" w:eastAsia="Times New Roman" w:hAnsi="Arial" w:cs="Arial"/>
                      <w:lang w:val="sr-Cyrl-CS" w:eastAsia="sr-Latn-CS"/>
                    </w:rPr>
                  </w:pPr>
                  <w:r w:rsidRPr="006B289B">
                    <w:rPr>
                      <w:rFonts w:ascii="Arial" w:eastAsia="Times New Roman" w:hAnsi="Arial" w:cs="Arial"/>
                      <w:lang w:val="sr-Cyrl-CS" w:eastAsia="sr-Latn-CS"/>
                    </w:rPr>
                    <w:t>виски</w:t>
                  </w:r>
                </w:p>
              </w:tc>
            </w:tr>
            <w:tr w:rsidR="000263FC" w:rsidRPr="006B289B" w:rsidTr="000263FC">
              <w:trPr>
                <w:cantSplit/>
                <w:trHeight w:val="340"/>
              </w:trPr>
              <w:tc>
                <w:tcPr>
                  <w:tcW w:w="2346" w:type="dxa"/>
                  <w:vMerge/>
                  <w:vAlign w:val="center"/>
                </w:tcPr>
                <w:p w:rsidR="000263FC" w:rsidRPr="006B289B" w:rsidRDefault="000263FC" w:rsidP="000263FC">
                  <w:pPr>
                    <w:spacing w:after="0" w:line="240" w:lineRule="auto"/>
                    <w:rPr>
                      <w:rFonts w:ascii="Arial" w:eastAsia="Times New Roman" w:hAnsi="Arial" w:cs="Arial"/>
                      <w:lang w:val="sr-Cyrl-CS" w:eastAsia="sr-Latn-CS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263FC" w:rsidRPr="006B289B" w:rsidRDefault="000263FC" w:rsidP="000263F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lang w:val="sr-Cyrl-CS" w:eastAsia="sr-Latn-CS"/>
                    </w:rPr>
                  </w:pPr>
                </w:p>
              </w:tc>
              <w:tc>
                <w:tcPr>
                  <w:tcW w:w="2339" w:type="dxa"/>
                  <w:vAlign w:val="center"/>
                </w:tcPr>
                <w:p w:rsidR="000263FC" w:rsidRPr="006B289B" w:rsidRDefault="000263FC" w:rsidP="000263FC">
                  <w:pPr>
                    <w:spacing w:after="0" w:line="240" w:lineRule="auto"/>
                    <w:rPr>
                      <w:rFonts w:ascii="Arial" w:eastAsia="Times New Roman" w:hAnsi="Arial" w:cs="Arial"/>
                      <w:lang w:val="sr-Cyrl-CS" w:eastAsia="sr-Latn-CS"/>
                    </w:rPr>
                  </w:pPr>
                  <w:r w:rsidRPr="006B289B">
                    <w:rPr>
                      <w:rFonts w:ascii="Arial" w:eastAsia="Times New Roman" w:hAnsi="Arial" w:cs="Arial"/>
                      <w:lang w:val="sr-Cyrl-CS" w:eastAsia="sr-Latn-CS"/>
                    </w:rPr>
                    <w:t>вински дестилат</w:t>
                  </w:r>
                </w:p>
              </w:tc>
            </w:tr>
            <w:tr w:rsidR="000263FC" w:rsidRPr="006B289B" w:rsidTr="000263FC">
              <w:trPr>
                <w:cantSplit/>
                <w:trHeight w:val="340"/>
              </w:trPr>
              <w:tc>
                <w:tcPr>
                  <w:tcW w:w="2346" w:type="dxa"/>
                  <w:vMerge w:val="restart"/>
                  <w:vAlign w:val="center"/>
                </w:tcPr>
                <w:p w:rsidR="000263FC" w:rsidRPr="006B289B" w:rsidRDefault="000263FC" w:rsidP="000263FC">
                  <w:pPr>
                    <w:spacing w:after="0" w:line="240" w:lineRule="auto"/>
                    <w:rPr>
                      <w:rFonts w:ascii="Arial" w:eastAsia="Times New Roman" w:hAnsi="Arial" w:cs="Arial"/>
                      <w:lang w:val="sr-Cyrl-CS" w:eastAsia="sr-Latn-CS"/>
                    </w:rPr>
                  </w:pPr>
                  <w:r w:rsidRPr="006B289B">
                    <w:rPr>
                      <w:rFonts w:ascii="Arial" w:eastAsia="Times New Roman" w:hAnsi="Arial" w:cs="Arial"/>
                      <w:lang w:val="sr-Cyrl-CS" w:eastAsia="sr-Latn-CS"/>
                    </w:rPr>
                    <w:t>2. Вињак (коњак)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263FC" w:rsidRPr="006B289B" w:rsidRDefault="000263FC" w:rsidP="000263F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lang w:val="sr-Cyrl-CS" w:eastAsia="sr-Latn-CS"/>
                    </w:rPr>
                  </w:pPr>
                </w:p>
              </w:tc>
              <w:tc>
                <w:tcPr>
                  <w:tcW w:w="2339" w:type="dxa"/>
                  <w:vAlign w:val="center"/>
                </w:tcPr>
                <w:p w:rsidR="000263FC" w:rsidRPr="006B289B" w:rsidRDefault="000263FC" w:rsidP="000263FC">
                  <w:pPr>
                    <w:spacing w:after="0" w:line="240" w:lineRule="auto"/>
                    <w:rPr>
                      <w:rFonts w:ascii="Arial" w:eastAsia="Times New Roman" w:hAnsi="Arial" w:cs="Arial"/>
                      <w:lang w:val="sr-Cyrl-CS" w:eastAsia="sr-Latn-CS"/>
                    </w:rPr>
                  </w:pPr>
                  <w:r w:rsidRPr="006B289B">
                    <w:rPr>
                      <w:rFonts w:ascii="Arial" w:eastAsia="Times New Roman" w:hAnsi="Arial" w:cs="Arial"/>
                      <w:lang w:val="sr-Cyrl-CS" w:eastAsia="sr-Latn-CS"/>
                    </w:rPr>
                    <w:t>ракија од шљива</w:t>
                  </w:r>
                </w:p>
              </w:tc>
            </w:tr>
            <w:tr w:rsidR="000263FC" w:rsidRPr="006B289B" w:rsidTr="000263FC">
              <w:trPr>
                <w:cantSplit/>
                <w:trHeight w:val="340"/>
              </w:trPr>
              <w:tc>
                <w:tcPr>
                  <w:tcW w:w="2346" w:type="dxa"/>
                  <w:vMerge/>
                  <w:vAlign w:val="center"/>
                </w:tcPr>
                <w:p w:rsidR="000263FC" w:rsidRPr="006B289B" w:rsidRDefault="000263FC" w:rsidP="000263FC">
                  <w:pPr>
                    <w:spacing w:after="0" w:line="240" w:lineRule="auto"/>
                    <w:rPr>
                      <w:rFonts w:ascii="Arial" w:eastAsia="Times New Roman" w:hAnsi="Arial" w:cs="Arial"/>
                      <w:lang w:val="sr-Cyrl-CS" w:eastAsia="sr-Latn-CS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263FC" w:rsidRPr="006B289B" w:rsidRDefault="000263FC" w:rsidP="000263F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lang w:val="sr-Cyrl-CS" w:eastAsia="sr-Latn-CS"/>
                    </w:rPr>
                  </w:pPr>
                </w:p>
              </w:tc>
              <w:tc>
                <w:tcPr>
                  <w:tcW w:w="2339" w:type="dxa"/>
                  <w:vAlign w:val="center"/>
                </w:tcPr>
                <w:p w:rsidR="000263FC" w:rsidRPr="006B289B" w:rsidRDefault="000263FC" w:rsidP="000263FC">
                  <w:pPr>
                    <w:spacing w:after="0" w:line="240" w:lineRule="auto"/>
                    <w:rPr>
                      <w:rFonts w:ascii="Arial" w:eastAsia="Times New Roman" w:hAnsi="Arial" w:cs="Arial"/>
                      <w:lang w:val="sr-Cyrl-CS" w:eastAsia="sr-Latn-CS"/>
                    </w:rPr>
                  </w:pPr>
                  <w:r w:rsidRPr="006B289B">
                    <w:rPr>
                      <w:rFonts w:ascii="Arial" w:eastAsia="Times New Roman" w:hAnsi="Arial" w:cs="Arial"/>
                      <w:lang w:val="sr-Cyrl-CS" w:eastAsia="sr-Latn-CS"/>
                    </w:rPr>
                    <w:t>вотка</w:t>
                  </w:r>
                </w:p>
              </w:tc>
            </w:tr>
            <w:tr w:rsidR="000263FC" w:rsidRPr="006B289B" w:rsidTr="000263FC">
              <w:trPr>
                <w:cantSplit/>
                <w:trHeight w:val="340"/>
              </w:trPr>
              <w:tc>
                <w:tcPr>
                  <w:tcW w:w="2346" w:type="dxa"/>
                  <w:vMerge w:val="restart"/>
                  <w:vAlign w:val="center"/>
                </w:tcPr>
                <w:p w:rsidR="000263FC" w:rsidRPr="006B289B" w:rsidRDefault="000263FC" w:rsidP="000263FC">
                  <w:pPr>
                    <w:spacing w:after="0" w:line="240" w:lineRule="auto"/>
                    <w:rPr>
                      <w:rFonts w:ascii="Arial" w:eastAsia="Times New Roman" w:hAnsi="Arial" w:cs="Arial"/>
                      <w:lang w:val="sr-Cyrl-CS" w:eastAsia="sr-Latn-CS"/>
                    </w:rPr>
                  </w:pPr>
                  <w:r w:rsidRPr="006B289B">
                    <w:rPr>
                      <w:rFonts w:ascii="Arial" w:eastAsia="Times New Roman" w:hAnsi="Arial" w:cs="Arial"/>
                      <w:lang w:val="sr-Cyrl-CS" w:eastAsia="sr-Latn-CS"/>
                    </w:rPr>
                    <w:t>3. Житне ракије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263FC" w:rsidRPr="006B289B" w:rsidRDefault="000263FC" w:rsidP="000263F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lang w:val="sr-Cyrl-CS" w:eastAsia="sr-Latn-CS"/>
                    </w:rPr>
                  </w:pPr>
                </w:p>
              </w:tc>
              <w:tc>
                <w:tcPr>
                  <w:tcW w:w="2339" w:type="dxa"/>
                  <w:vAlign w:val="center"/>
                </w:tcPr>
                <w:p w:rsidR="000263FC" w:rsidRPr="006B289B" w:rsidRDefault="000263FC" w:rsidP="000263FC">
                  <w:pPr>
                    <w:spacing w:after="0" w:line="240" w:lineRule="auto"/>
                    <w:rPr>
                      <w:rFonts w:ascii="Arial" w:eastAsia="Times New Roman" w:hAnsi="Arial" w:cs="Arial"/>
                      <w:lang w:val="sr-Cyrl-CS" w:eastAsia="sr-Latn-CS"/>
                    </w:rPr>
                  </w:pPr>
                  <w:r w:rsidRPr="006B289B">
                    <w:rPr>
                      <w:rFonts w:ascii="Arial" w:eastAsia="Times New Roman" w:hAnsi="Arial" w:cs="Arial"/>
                      <w:lang w:val="sr-Cyrl-CS" w:eastAsia="sr-Latn-CS"/>
                    </w:rPr>
                    <w:t>џин</w:t>
                  </w:r>
                </w:p>
              </w:tc>
            </w:tr>
            <w:tr w:rsidR="000263FC" w:rsidRPr="006B289B" w:rsidTr="000263FC">
              <w:trPr>
                <w:cantSplit/>
                <w:trHeight w:val="340"/>
              </w:trPr>
              <w:tc>
                <w:tcPr>
                  <w:tcW w:w="2346" w:type="dxa"/>
                  <w:vMerge/>
                  <w:vAlign w:val="center"/>
                </w:tcPr>
                <w:p w:rsidR="000263FC" w:rsidRPr="006B289B" w:rsidRDefault="000263FC" w:rsidP="000263FC">
                  <w:pPr>
                    <w:spacing w:after="0" w:line="240" w:lineRule="auto"/>
                    <w:rPr>
                      <w:rFonts w:ascii="Arial" w:eastAsia="Times New Roman" w:hAnsi="Arial" w:cs="Arial"/>
                      <w:lang w:val="sr-Cyrl-CS" w:eastAsia="sr-Latn-CS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263FC" w:rsidRPr="006B289B" w:rsidRDefault="000263FC" w:rsidP="000263F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lang w:val="sr-Cyrl-CS" w:eastAsia="sr-Latn-CS"/>
                    </w:rPr>
                  </w:pPr>
                </w:p>
              </w:tc>
              <w:tc>
                <w:tcPr>
                  <w:tcW w:w="2339" w:type="dxa"/>
                  <w:vAlign w:val="center"/>
                </w:tcPr>
                <w:p w:rsidR="000263FC" w:rsidRPr="006B289B" w:rsidRDefault="000263FC" w:rsidP="000263FC">
                  <w:pPr>
                    <w:spacing w:after="0" w:line="240" w:lineRule="auto"/>
                    <w:rPr>
                      <w:rFonts w:ascii="Arial" w:eastAsia="Times New Roman" w:hAnsi="Arial" w:cs="Arial"/>
                      <w:lang w:val="sr-Cyrl-CS" w:eastAsia="sr-Latn-CS"/>
                    </w:rPr>
                  </w:pPr>
                  <w:r w:rsidRPr="006B289B">
                    <w:rPr>
                      <w:rFonts w:ascii="Arial" w:eastAsia="Times New Roman" w:hAnsi="Arial" w:cs="Arial"/>
                      <w:lang w:val="sr-Cyrl-CS" w:eastAsia="sr-Latn-CS"/>
                    </w:rPr>
                    <w:t>ракија од кајсија</w:t>
                  </w:r>
                </w:p>
              </w:tc>
            </w:tr>
          </w:tbl>
          <w:p w:rsidR="000263FC" w:rsidRPr="006B289B" w:rsidRDefault="000263FC" w:rsidP="000263FC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val="sr-Cyrl-CS" w:eastAsia="sr-Latn-CS"/>
              </w:rPr>
            </w:pPr>
          </w:p>
        </w:tc>
        <w:tc>
          <w:tcPr>
            <w:tcW w:w="720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  <w:vAlign w:val="bottom"/>
          </w:tcPr>
          <w:p w:rsidR="000263FC" w:rsidRPr="006B289B" w:rsidRDefault="000263FC" w:rsidP="000263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sr-Cyrl-CS" w:eastAsia="sr-Latn-CS"/>
              </w:rPr>
            </w:pPr>
            <w:r w:rsidRPr="006B289B">
              <w:rPr>
                <w:rFonts w:ascii="Arial" w:eastAsia="Times New Roman" w:hAnsi="Arial" w:cs="Arial"/>
                <w:b/>
                <w:lang w:val="sr-Cyrl-CS" w:eastAsia="sr-Latn-CS"/>
              </w:rPr>
              <w:t>3</w:t>
            </w:r>
          </w:p>
        </w:tc>
      </w:tr>
      <w:tr w:rsidR="000263FC" w:rsidRPr="006B289B" w:rsidTr="000263FC">
        <w:trPr>
          <w:trHeight w:val="340"/>
        </w:trPr>
        <w:tc>
          <w:tcPr>
            <w:tcW w:w="540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0263FC" w:rsidRPr="006B289B" w:rsidRDefault="000263FC" w:rsidP="000263FC">
            <w:pPr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Arial" w:eastAsia="Times New Roman" w:hAnsi="Arial" w:cs="Arial"/>
                <w:lang w:val="sr-Cyrl-CS" w:eastAsia="sr-Latn-CS"/>
              </w:rPr>
            </w:pPr>
          </w:p>
        </w:tc>
        <w:tc>
          <w:tcPr>
            <w:tcW w:w="9540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0263FC" w:rsidRPr="006B289B" w:rsidRDefault="000263FC" w:rsidP="000263FC">
            <w:pPr>
              <w:spacing w:after="0" w:line="240" w:lineRule="auto"/>
              <w:rPr>
                <w:rFonts w:ascii="Arial" w:eastAsia="Times New Roman" w:hAnsi="Arial" w:cs="Arial"/>
                <w:lang w:val="sr-Cyrl-CS" w:eastAsia="sr-Latn-CS"/>
              </w:rPr>
            </w:pPr>
            <w:r w:rsidRPr="006B289B">
              <w:rPr>
                <w:rFonts w:ascii="Arial" w:eastAsia="Times New Roman" w:hAnsi="Arial" w:cs="Arial"/>
                <w:lang w:val="sr-Cyrl-CS" w:eastAsia="sr-Latn-CS"/>
              </w:rPr>
              <w:t xml:space="preserve">На десној страни наведене су </w:t>
            </w:r>
            <w:r w:rsidRPr="006B289B">
              <w:rPr>
                <w:rFonts w:ascii="Arial" w:eastAsia="Times New Roman" w:hAnsi="Arial" w:cs="Arial"/>
                <w:lang w:val="sr-Latn-CS" w:eastAsia="sr-Latn-CS"/>
              </w:rPr>
              <w:t xml:space="preserve">сортe грожђа </w:t>
            </w:r>
            <w:r w:rsidRPr="006B289B">
              <w:rPr>
                <w:rFonts w:ascii="Arial" w:eastAsia="Times New Roman" w:hAnsi="Arial" w:cs="Arial"/>
                <w:lang w:val="sr-Cyrl-CS" w:eastAsia="sr-Latn-CS"/>
              </w:rPr>
              <w:t xml:space="preserve">а на левој </w:t>
            </w:r>
            <w:r w:rsidRPr="006B289B">
              <w:rPr>
                <w:rFonts w:ascii="Arial" w:eastAsia="Times New Roman" w:hAnsi="Arial" w:cs="Arial"/>
                <w:lang w:val="sr-Latn-CS" w:eastAsia="sr-Latn-CS"/>
              </w:rPr>
              <w:t xml:space="preserve">садржај шећера </w:t>
            </w:r>
            <w:r w:rsidRPr="006B289B">
              <w:rPr>
                <w:rFonts w:ascii="Arial" w:eastAsia="Times New Roman" w:hAnsi="Arial" w:cs="Arial"/>
                <w:lang w:val="sr-Cyrl-CS" w:eastAsia="sr-Latn-CS"/>
              </w:rPr>
              <w:t>у њима. На цртици поред сорте уписати редни број који одговара садржају шећера.</w:t>
            </w:r>
          </w:p>
          <w:p w:rsidR="000263FC" w:rsidRPr="006B289B" w:rsidRDefault="000263FC" w:rsidP="000263FC">
            <w:pPr>
              <w:spacing w:after="0" w:line="240" w:lineRule="auto"/>
              <w:rPr>
                <w:rFonts w:ascii="Arial" w:eastAsia="Times New Roman" w:hAnsi="Arial" w:cs="Arial"/>
                <w:lang w:val="sr-Latn-CS" w:eastAsia="sr-Latn-CS"/>
              </w:rPr>
            </w:pPr>
            <w:r w:rsidRPr="006B289B">
              <w:rPr>
                <w:rFonts w:ascii="Arial" w:eastAsia="Times New Roman" w:hAnsi="Arial" w:cs="Arial"/>
                <w:lang w:val="sr-Latn-CS" w:eastAsia="sr-Latn-CS"/>
              </w:rPr>
              <w:t xml:space="preserve"> </w:t>
            </w:r>
          </w:p>
          <w:tbl>
            <w:tblPr>
              <w:tblW w:w="0" w:type="auto"/>
              <w:tblLook w:val="01E0"/>
            </w:tblPr>
            <w:tblGrid>
              <w:gridCol w:w="2346"/>
              <w:gridCol w:w="850"/>
              <w:gridCol w:w="2339"/>
            </w:tblGrid>
            <w:tr w:rsidR="000263FC" w:rsidRPr="006B289B" w:rsidTr="000263FC">
              <w:trPr>
                <w:cantSplit/>
                <w:trHeight w:val="340"/>
              </w:trPr>
              <w:tc>
                <w:tcPr>
                  <w:tcW w:w="2346" w:type="dxa"/>
                  <w:vMerge w:val="restart"/>
                  <w:vAlign w:val="center"/>
                </w:tcPr>
                <w:p w:rsidR="000263FC" w:rsidRPr="006B289B" w:rsidRDefault="000263FC" w:rsidP="000263FC">
                  <w:pPr>
                    <w:spacing w:after="0" w:line="240" w:lineRule="auto"/>
                    <w:rPr>
                      <w:rFonts w:ascii="Arial" w:eastAsia="Times New Roman" w:hAnsi="Arial" w:cs="Arial"/>
                      <w:lang w:val="sr-Cyrl-CS" w:eastAsia="sr-Latn-CS"/>
                    </w:rPr>
                  </w:pPr>
                  <w:r w:rsidRPr="006B289B">
                    <w:rPr>
                      <w:rFonts w:ascii="Arial" w:eastAsia="Times New Roman" w:hAnsi="Arial" w:cs="Arial"/>
                      <w:lang w:val="sr-Cyrl-CS" w:eastAsia="sr-Latn-CS"/>
                    </w:rPr>
                    <w:t>1. 20 – 25 % шећера</w:t>
                  </w:r>
                </w:p>
              </w:tc>
              <w:tc>
                <w:tcPr>
                  <w:tcW w:w="850" w:type="dxa"/>
                  <w:tcBorders>
                    <w:bottom w:val="single" w:sz="4" w:space="0" w:color="auto"/>
                  </w:tcBorders>
                  <w:vAlign w:val="center"/>
                </w:tcPr>
                <w:p w:rsidR="000263FC" w:rsidRPr="006B289B" w:rsidRDefault="000263FC" w:rsidP="000263F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lang w:val="sr-Cyrl-CS" w:eastAsia="sr-Latn-CS"/>
                    </w:rPr>
                  </w:pPr>
                </w:p>
              </w:tc>
              <w:tc>
                <w:tcPr>
                  <w:tcW w:w="2339" w:type="dxa"/>
                  <w:vAlign w:val="center"/>
                </w:tcPr>
                <w:p w:rsidR="000263FC" w:rsidRPr="006B289B" w:rsidRDefault="000263FC" w:rsidP="000263FC">
                  <w:pPr>
                    <w:spacing w:after="0" w:line="240" w:lineRule="auto"/>
                    <w:rPr>
                      <w:rFonts w:ascii="Arial" w:eastAsia="Times New Roman" w:hAnsi="Arial" w:cs="Arial"/>
                      <w:lang w:val="sr-Cyrl-CS" w:eastAsia="sr-Latn-CS"/>
                    </w:rPr>
                  </w:pPr>
                  <w:r w:rsidRPr="006B289B">
                    <w:rPr>
                      <w:rFonts w:ascii="Arial" w:eastAsia="Times New Roman" w:hAnsi="Arial" w:cs="Arial"/>
                      <w:lang w:val="sr-Cyrl-CS" w:eastAsia="sr-Latn-CS"/>
                    </w:rPr>
                    <w:t>совињон</w:t>
                  </w:r>
                </w:p>
              </w:tc>
            </w:tr>
            <w:tr w:rsidR="000263FC" w:rsidRPr="006B289B" w:rsidTr="000263FC">
              <w:trPr>
                <w:cantSplit/>
                <w:trHeight w:val="340"/>
              </w:trPr>
              <w:tc>
                <w:tcPr>
                  <w:tcW w:w="2346" w:type="dxa"/>
                  <w:vMerge/>
                  <w:vAlign w:val="center"/>
                </w:tcPr>
                <w:p w:rsidR="000263FC" w:rsidRPr="006B289B" w:rsidRDefault="000263FC" w:rsidP="000263FC">
                  <w:pPr>
                    <w:spacing w:after="0" w:line="240" w:lineRule="auto"/>
                    <w:rPr>
                      <w:rFonts w:ascii="Arial" w:eastAsia="Times New Roman" w:hAnsi="Arial" w:cs="Arial"/>
                      <w:lang w:val="sr-Cyrl-CS" w:eastAsia="sr-Latn-CS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263FC" w:rsidRPr="006B289B" w:rsidRDefault="000263FC" w:rsidP="000263F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lang w:val="sr-Cyrl-CS" w:eastAsia="sr-Latn-CS"/>
                    </w:rPr>
                  </w:pPr>
                </w:p>
              </w:tc>
              <w:tc>
                <w:tcPr>
                  <w:tcW w:w="2339" w:type="dxa"/>
                  <w:vAlign w:val="center"/>
                </w:tcPr>
                <w:p w:rsidR="000263FC" w:rsidRPr="006B289B" w:rsidRDefault="000263FC" w:rsidP="000263FC">
                  <w:pPr>
                    <w:spacing w:after="0" w:line="240" w:lineRule="auto"/>
                    <w:rPr>
                      <w:rFonts w:ascii="Arial" w:eastAsia="Times New Roman" w:hAnsi="Arial" w:cs="Arial"/>
                      <w:lang w:val="sr-Cyrl-CS" w:eastAsia="sr-Latn-CS"/>
                    </w:rPr>
                  </w:pPr>
                  <w:r w:rsidRPr="006B289B">
                    <w:rPr>
                      <w:rFonts w:ascii="Arial" w:eastAsia="Times New Roman" w:hAnsi="Arial" w:cs="Arial"/>
                      <w:lang w:val="sr-Cyrl-CS" w:eastAsia="sr-Latn-CS"/>
                    </w:rPr>
                    <w:t>смедеревка</w:t>
                  </w:r>
                </w:p>
              </w:tc>
            </w:tr>
            <w:tr w:rsidR="000263FC" w:rsidRPr="006B289B" w:rsidTr="000263FC">
              <w:trPr>
                <w:cantSplit/>
                <w:trHeight w:val="340"/>
              </w:trPr>
              <w:tc>
                <w:tcPr>
                  <w:tcW w:w="2346" w:type="dxa"/>
                  <w:vMerge w:val="restart"/>
                  <w:vAlign w:val="center"/>
                </w:tcPr>
                <w:p w:rsidR="000263FC" w:rsidRPr="006B289B" w:rsidRDefault="000263FC" w:rsidP="000263FC">
                  <w:pPr>
                    <w:spacing w:after="0" w:line="240" w:lineRule="auto"/>
                    <w:rPr>
                      <w:rFonts w:ascii="Arial" w:eastAsia="Times New Roman" w:hAnsi="Arial" w:cs="Arial"/>
                      <w:lang w:val="sr-Cyrl-CS" w:eastAsia="sr-Latn-CS"/>
                    </w:rPr>
                  </w:pPr>
                  <w:r w:rsidRPr="006B289B">
                    <w:rPr>
                      <w:rFonts w:ascii="Arial" w:eastAsia="Times New Roman" w:hAnsi="Arial" w:cs="Arial"/>
                      <w:lang w:val="sr-Cyrl-CS" w:eastAsia="sr-Latn-CS"/>
                    </w:rPr>
                    <w:t>2. 16 – 20 % шећера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263FC" w:rsidRPr="006B289B" w:rsidRDefault="000263FC" w:rsidP="000263F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lang w:val="sr-Cyrl-CS" w:eastAsia="sr-Latn-CS"/>
                    </w:rPr>
                  </w:pPr>
                </w:p>
              </w:tc>
              <w:tc>
                <w:tcPr>
                  <w:tcW w:w="2339" w:type="dxa"/>
                  <w:vAlign w:val="center"/>
                </w:tcPr>
                <w:p w:rsidR="000263FC" w:rsidRPr="006B289B" w:rsidRDefault="000263FC" w:rsidP="000263FC">
                  <w:pPr>
                    <w:spacing w:after="0" w:line="240" w:lineRule="auto"/>
                    <w:rPr>
                      <w:rFonts w:ascii="Arial" w:eastAsia="Times New Roman" w:hAnsi="Arial" w:cs="Arial"/>
                      <w:lang w:val="sr-Cyrl-CS" w:eastAsia="sr-Latn-CS"/>
                    </w:rPr>
                  </w:pPr>
                  <w:r w:rsidRPr="006B289B">
                    <w:rPr>
                      <w:rFonts w:ascii="Arial" w:eastAsia="Times New Roman" w:hAnsi="Arial" w:cs="Arial"/>
                      <w:lang w:val="sr-Cyrl-CS" w:eastAsia="sr-Latn-CS"/>
                    </w:rPr>
                    <w:t>прокупац</w:t>
                  </w:r>
                </w:p>
              </w:tc>
            </w:tr>
            <w:tr w:rsidR="000263FC" w:rsidRPr="006B289B" w:rsidTr="000263FC">
              <w:trPr>
                <w:cantSplit/>
                <w:trHeight w:val="340"/>
              </w:trPr>
              <w:tc>
                <w:tcPr>
                  <w:tcW w:w="2346" w:type="dxa"/>
                  <w:vMerge/>
                  <w:vAlign w:val="center"/>
                </w:tcPr>
                <w:p w:rsidR="000263FC" w:rsidRPr="006B289B" w:rsidRDefault="000263FC" w:rsidP="000263FC">
                  <w:pPr>
                    <w:spacing w:after="0" w:line="240" w:lineRule="auto"/>
                    <w:rPr>
                      <w:rFonts w:ascii="Arial" w:eastAsia="Times New Roman" w:hAnsi="Arial" w:cs="Arial"/>
                      <w:lang w:val="sr-Cyrl-CS" w:eastAsia="sr-Latn-CS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263FC" w:rsidRPr="006B289B" w:rsidRDefault="000263FC" w:rsidP="000263F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lang w:val="sr-Cyrl-CS" w:eastAsia="sr-Latn-CS"/>
                    </w:rPr>
                  </w:pPr>
                </w:p>
              </w:tc>
              <w:tc>
                <w:tcPr>
                  <w:tcW w:w="2339" w:type="dxa"/>
                  <w:vAlign w:val="center"/>
                </w:tcPr>
                <w:p w:rsidR="000263FC" w:rsidRPr="006B289B" w:rsidRDefault="000263FC" w:rsidP="000263FC">
                  <w:pPr>
                    <w:spacing w:after="0" w:line="240" w:lineRule="auto"/>
                    <w:rPr>
                      <w:rFonts w:ascii="Arial" w:eastAsia="Times New Roman" w:hAnsi="Arial" w:cs="Arial"/>
                      <w:lang w:val="sr-Cyrl-CS" w:eastAsia="sr-Latn-CS"/>
                    </w:rPr>
                  </w:pPr>
                  <w:r w:rsidRPr="006B289B">
                    <w:rPr>
                      <w:rFonts w:ascii="Arial" w:eastAsia="Times New Roman" w:hAnsi="Arial" w:cs="Arial"/>
                      <w:lang w:val="sr-Cyrl-CS" w:eastAsia="sr-Latn-CS"/>
                    </w:rPr>
                    <w:t>вранац</w:t>
                  </w:r>
                </w:p>
              </w:tc>
            </w:tr>
          </w:tbl>
          <w:p w:rsidR="000263FC" w:rsidRPr="006B289B" w:rsidRDefault="000263FC" w:rsidP="000263FC">
            <w:pPr>
              <w:spacing w:after="0" w:line="240" w:lineRule="auto"/>
              <w:rPr>
                <w:rFonts w:ascii="Arial" w:eastAsia="Times New Roman" w:hAnsi="Arial" w:cs="Arial"/>
                <w:lang w:val="sr-Latn-CS" w:eastAsia="sr-Latn-CS"/>
              </w:rPr>
            </w:pPr>
          </w:p>
        </w:tc>
        <w:tc>
          <w:tcPr>
            <w:tcW w:w="720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  <w:vAlign w:val="bottom"/>
          </w:tcPr>
          <w:p w:rsidR="000263FC" w:rsidRPr="006B289B" w:rsidRDefault="000263FC" w:rsidP="000263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sr-Cyrl-CS" w:eastAsia="sr-Latn-CS"/>
              </w:rPr>
            </w:pPr>
            <w:r w:rsidRPr="006B289B">
              <w:rPr>
                <w:rFonts w:ascii="Arial" w:eastAsia="Times New Roman" w:hAnsi="Arial" w:cs="Arial"/>
                <w:b/>
                <w:lang w:val="sr-Cyrl-CS" w:eastAsia="sr-Latn-CS"/>
              </w:rPr>
              <w:t>3</w:t>
            </w:r>
          </w:p>
        </w:tc>
      </w:tr>
      <w:tr w:rsidR="000263FC" w:rsidRPr="006B289B" w:rsidTr="000263FC">
        <w:trPr>
          <w:trHeight w:val="340"/>
        </w:trPr>
        <w:tc>
          <w:tcPr>
            <w:tcW w:w="540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0263FC" w:rsidRPr="006B289B" w:rsidRDefault="000263FC" w:rsidP="000263FC">
            <w:pPr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Arial" w:eastAsia="Times New Roman" w:hAnsi="Arial" w:cs="Arial"/>
                <w:lang w:val="sr-Cyrl-CS" w:eastAsia="sr-Latn-CS"/>
              </w:rPr>
            </w:pPr>
          </w:p>
        </w:tc>
        <w:tc>
          <w:tcPr>
            <w:tcW w:w="9540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0263FC" w:rsidRPr="006B289B" w:rsidRDefault="000263FC" w:rsidP="000263FC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sr-Cyrl-CS" w:eastAsia="sr-Latn-CS"/>
              </w:rPr>
            </w:pPr>
            <w:r w:rsidRPr="006B289B">
              <w:rPr>
                <w:rFonts w:ascii="Arial" w:eastAsia="Times New Roman" w:hAnsi="Arial" w:cs="Arial"/>
                <w:lang w:val="sr-Cyrl-CS" w:eastAsia="sr-Latn-CS"/>
              </w:rPr>
              <w:t>На левој страни су наведене врсте вина, а на десној количина непреврелог шећера у њима (</w:t>
            </w:r>
            <w:r w:rsidRPr="006B289B">
              <w:rPr>
                <w:rFonts w:ascii="Arial" w:eastAsia="Times New Roman" w:hAnsi="Arial" w:cs="Arial"/>
                <w:lang w:eastAsia="sr-Latn-CS"/>
              </w:rPr>
              <w:t>g</w:t>
            </w:r>
            <w:r w:rsidRPr="006B289B">
              <w:rPr>
                <w:rFonts w:ascii="Arial" w:eastAsia="Times New Roman" w:hAnsi="Arial" w:cs="Arial"/>
                <w:lang w:val="ru-RU" w:eastAsia="sr-Latn-CS"/>
              </w:rPr>
              <w:t>/</w:t>
            </w:r>
            <w:r w:rsidRPr="006B289B">
              <w:rPr>
                <w:rFonts w:ascii="Arial" w:eastAsia="Times New Roman" w:hAnsi="Arial" w:cs="Arial"/>
                <w:lang w:eastAsia="sr-Latn-CS"/>
              </w:rPr>
              <w:t>dm</w:t>
            </w:r>
            <w:r w:rsidRPr="006B289B">
              <w:rPr>
                <w:rFonts w:ascii="Arial" w:eastAsia="Times New Roman" w:hAnsi="Arial" w:cs="Arial"/>
                <w:vertAlign w:val="superscript"/>
                <w:lang w:val="ru-RU" w:eastAsia="sr-Latn-CS"/>
              </w:rPr>
              <w:t>3</w:t>
            </w:r>
            <w:r w:rsidRPr="006B289B">
              <w:rPr>
                <w:rFonts w:ascii="Arial" w:eastAsia="Times New Roman" w:hAnsi="Arial" w:cs="Arial"/>
                <w:lang w:val="sr-Cyrl-CS" w:eastAsia="sr-Latn-CS"/>
              </w:rPr>
              <w:t>). На цртици поред количине непреврелог шећера уписати редни број одговарајуће врсте вина.</w:t>
            </w:r>
          </w:p>
          <w:p w:rsidR="000263FC" w:rsidRPr="006B289B" w:rsidRDefault="000263FC" w:rsidP="000263FC">
            <w:pPr>
              <w:spacing w:after="0" w:line="240" w:lineRule="auto"/>
              <w:rPr>
                <w:rFonts w:ascii="Arial" w:eastAsia="Times New Roman" w:hAnsi="Arial" w:cs="Arial"/>
                <w:lang w:val="sr-Cyrl-CS" w:eastAsia="sr-Latn-CS"/>
              </w:rPr>
            </w:pPr>
          </w:p>
          <w:tbl>
            <w:tblPr>
              <w:tblW w:w="0" w:type="auto"/>
              <w:tblLook w:val="01E0"/>
            </w:tblPr>
            <w:tblGrid>
              <w:gridCol w:w="2341"/>
              <w:gridCol w:w="900"/>
              <w:gridCol w:w="2581"/>
            </w:tblGrid>
            <w:tr w:rsidR="000263FC" w:rsidRPr="006B289B" w:rsidTr="000263FC">
              <w:trPr>
                <w:trHeight w:val="340"/>
              </w:trPr>
              <w:tc>
                <w:tcPr>
                  <w:tcW w:w="2341" w:type="dxa"/>
                  <w:vAlign w:val="center"/>
                </w:tcPr>
                <w:p w:rsidR="000263FC" w:rsidRPr="006B289B" w:rsidRDefault="000263FC" w:rsidP="000263FC">
                  <w:pPr>
                    <w:spacing w:after="0" w:line="240" w:lineRule="auto"/>
                    <w:rPr>
                      <w:rFonts w:ascii="Arial" w:eastAsia="Times New Roman" w:hAnsi="Arial" w:cs="Arial"/>
                      <w:lang w:val="sr-Cyrl-CS" w:eastAsia="sr-Latn-CS"/>
                    </w:rPr>
                  </w:pPr>
                  <w:r w:rsidRPr="006B289B">
                    <w:rPr>
                      <w:rFonts w:ascii="Arial" w:eastAsia="Times New Roman" w:hAnsi="Arial" w:cs="Arial"/>
                      <w:lang w:val="sr-Cyrl-CS" w:eastAsia="sr-Latn-CS"/>
                    </w:rPr>
                    <w:t>1. екстра суво вино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</w:tcBorders>
                  <w:vAlign w:val="center"/>
                </w:tcPr>
                <w:p w:rsidR="000263FC" w:rsidRPr="006B289B" w:rsidRDefault="000263FC" w:rsidP="000263F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lang w:val="sr-Cyrl-CS" w:eastAsia="sr-Latn-CS"/>
                    </w:rPr>
                  </w:pPr>
                </w:p>
              </w:tc>
              <w:tc>
                <w:tcPr>
                  <w:tcW w:w="2581" w:type="dxa"/>
                  <w:vAlign w:val="center"/>
                </w:tcPr>
                <w:p w:rsidR="000263FC" w:rsidRPr="006B289B" w:rsidRDefault="000263FC" w:rsidP="000263FC">
                  <w:pPr>
                    <w:spacing w:after="0" w:line="240" w:lineRule="auto"/>
                    <w:rPr>
                      <w:rFonts w:ascii="Arial" w:eastAsia="Times New Roman" w:hAnsi="Arial" w:cs="Arial"/>
                      <w:lang w:val="sr-Cyrl-CS" w:eastAsia="sr-Latn-CS"/>
                    </w:rPr>
                  </w:pPr>
                  <w:r w:rsidRPr="006B289B">
                    <w:rPr>
                      <w:rFonts w:ascii="Arial" w:eastAsia="Times New Roman" w:hAnsi="Arial" w:cs="Arial"/>
                      <w:lang w:val="sr-Cyrl-CS" w:eastAsia="sr-Latn-CS"/>
                    </w:rPr>
                    <w:t xml:space="preserve">20 – 35 </w:t>
                  </w:r>
                  <w:r w:rsidRPr="006B289B">
                    <w:rPr>
                      <w:rFonts w:ascii="Arial" w:eastAsia="Times New Roman" w:hAnsi="Arial" w:cs="Arial"/>
                      <w:lang w:eastAsia="sr-Latn-CS"/>
                    </w:rPr>
                    <w:t>g</w:t>
                  </w:r>
                  <w:r w:rsidRPr="006B289B">
                    <w:rPr>
                      <w:rFonts w:ascii="Arial" w:eastAsia="Times New Roman" w:hAnsi="Arial" w:cs="Arial"/>
                      <w:lang w:val="ru-RU" w:eastAsia="sr-Latn-CS"/>
                    </w:rPr>
                    <w:t>/</w:t>
                  </w:r>
                  <w:r w:rsidRPr="006B289B">
                    <w:rPr>
                      <w:rFonts w:ascii="Arial" w:eastAsia="Times New Roman" w:hAnsi="Arial" w:cs="Arial"/>
                      <w:lang w:eastAsia="sr-Latn-CS"/>
                    </w:rPr>
                    <w:t>dm</w:t>
                  </w:r>
                  <w:r w:rsidRPr="006B289B">
                    <w:rPr>
                      <w:rFonts w:ascii="Arial" w:eastAsia="Times New Roman" w:hAnsi="Arial" w:cs="Arial"/>
                      <w:vertAlign w:val="superscript"/>
                      <w:lang w:val="ru-RU" w:eastAsia="sr-Latn-CS"/>
                    </w:rPr>
                    <w:t>3</w:t>
                  </w:r>
                </w:p>
              </w:tc>
            </w:tr>
            <w:tr w:rsidR="000263FC" w:rsidRPr="006B289B" w:rsidTr="000263FC">
              <w:trPr>
                <w:trHeight w:val="340"/>
              </w:trPr>
              <w:tc>
                <w:tcPr>
                  <w:tcW w:w="2341" w:type="dxa"/>
                  <w:vAlign w:val="center"/>
                </w:tcPr>
                <w:p w:rsidR="000263FC" w:rsidRPr="006B289B" w:rsidRDefault="000263FC" w:rsidP="000263FC">
                  <w:pPr>
                    <w:spacing w:after="0" w:line="240" w:lineRule="auto"/>
                    <w:rPr>
                      <w:rFonts w:ascii="Arial" w:eastAsia="Times New Roman" w:hAnsi="Arial" w:cs="Arial"/>
                      <w:lang w:val="sr-Cyrl-CS" w:eastAsia="sr-Latn-CS"/>
                    </w:rPr>
                  </w:pPr>
                  <w:r w:rsidRPr="006B289B">
                    <w:rPr>
                      <w:rFonts w:ascii="Arial" w:eastAsia="Times New Roman" w:hAnsi="Arial" w:cs="Arial"/>
                      <w:lang w:val="sr-Cyrl-CS" w:eastAsia="sr-Latn-CS"/>
                    </w:rPr>
                    <w:t>2. суво вино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263FC" w:rsidRPr="006B289B" w:rsidRDefault="000263FC" w:rsidP="000263F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lang w:val="sr-Cyrl-CS" w:eastAsia="sr-Latn-CS"/>
                    </w:rPr>
                  </w:pPr>
                </w:p>
              </w:tc>
              <w:tc>
                <w:tcPr>
                  <w:tcW w:w="2581" w:type="dxa"/>
                  <w:vAlign w:val="center"/>
                </w:tcPr>
                <w:p w:rsidR="000263FC" w:rsidRPr="006B289B" w:rsidRDefault="000263FC" w:rsidP="000263FC">
                  <w:pPr>
                    <w:spacing w:after="0" w:line="240" w:lineRule="auto"/>
                    <w:rPr>
                      <w:rFonts w:ascii="Arial" w:eastAsia="Times New Roman" w:hAnsi="Arial" w:cs="Arial"/>
                      <w:lang w:val="sr-Cyrl-CS" w:eastAsia="sr-Latn-CS"/>
                    </w:rPr>
                  </w:pPr>
                  <w:r w:rsidRPr="006B289B">
                    <w:rPr>
                      <w:rFonts w:ascii="Arial" w:eastAsia="Times New Roman" w:hAnsi="Arial" w:cs="Arial"/>
                      <w:lang w:val="sr-Cyrl-CS" w:eastAsia="sr-Latn-CS"/>
                    </w:rPr>
                    <w:t xml:space="preserve">више од 50 </w:t>
                  </w:r>
                  <w:r w:rsidRPr="006B289B">
                    <w:rPr>
                      <w:rFonts w:ascii="Arial" w:eastAsia="Times New Roman" w:hAnsi="Arial" w:cs="Arial"/>
                      <w:lang w:eastAsia="sr-Latn-CS"/>
                    </w:rPr>
                    <w:t>g</w:t>
                  </w:r>
                  <w:r w:rsidRPr="006B289B">
                    <w:rPr>
                      <w:rFonts w:ascii="Arial" w:eastAsia="Times New Roman" w:hAnsi="Arial" w:cs="Arial"/>
                      <w:lang w:val="ru-RU" w:eastAsia="sr-Latn-CS"/>
                    </w:rPr>
                    <w:t>/</w:t>
                  </w:r>
                  <w:r w:rsidRPr="006B289B">
                    <w:rPr>
                      <w:rFonts w:ascii="Arial" w:eastAsia="Times New Roman" w:hAnsi="Arial" w:cs="Arial"/>
                      <w:lang w:eastAsia="sr-Latn-CS"/>
                    </w:rPr>
                    <w:t>dm</w:t>
                  </w:r>
                  <w:r w:rsidRPr="006B289B">
                    <w:rPr>
                      <w:rFonts w:ascii="Arial" w:eastAsia="Times New Roman" w:hAnsi="Arial" w:cs="Arial"/>
                      <w:vertAlign w:val="superscript"/>
                      <w:lang w:val="ru-RU" w:eastAsia="sr-Latn-CS"/>
                    </w:rPr>
                    <w:t>3</w:t>
                  </w:r>
                </w:p>
              </w:tc>
            </w:tr>
            <w:tr w:rsidR="000263FC" w:rsidRPr="006B289B" w:rsidTr="000263FC">
              <w:trPr>
                <w:trHeight w:val="340"/>
              </w:trPr>
              <w:tc>
                <w:tcPr>
                  <w:tcW w:w="2341" w:type="dxa"/>
                  <w:vAlign w:val="center"/>
                </w:tcPr>
                <w:p w:rsidR="000263FC" w:rsidRPr="006B289B" w:rsidRDefault="000263FC" w:rsidP="000263FC">
                  <w:pPr>
                    <w:spacing w:after="0" w:line="240" w:lineRule="auto"/>
                    <w:rPr>
                      <w:rFonts w:ascii="Arial" w:eastAsia="Times New Roman" w:hAnsi="Arial" w:cs="Arial"/>
                      <w:lang w:val="sr-Cyrl-CS" w:eastAsia="sr-Latn-CS"/>
                    </w:rPr>
                  </w:pPr>
                  <w:r w:rsidRPr="006B289B">
                    <w:rPr>
                      <w:rFonts w:ascii="Arial" w:eastAsia="Times New Roman" w:hAnsi="Arial" w:cs="Arial"/>
                      <w:lang w:val="sr-Cyrl-CS" w:eastAsia="sr-Latn-CS"/>
                    </w:rPr>
                    <w:t>3. полусуво вино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263FC" w:rsidRPr="006B289B" w:rsidRDefault="000263FC" w:rsidP="000263F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lang w:val="sr-Cyrl-CS" w:eastAsia="sr-Latn-CS"/>
                    </w:rPr>
                  </w:pPr>
                </w:p>
              </w:tc>
              <w:tc>
                <w:tcPr>
                  <w:tcW w:w="2581" w:type="dxa"/>
                  <w:vAlign w:val="center"/>
                </w:tcPr>
                <w:p w:rsidR="000263FC" w:rsidRPr="006B289B" w:rsidRDefault="000263FC" w:rsidP="000263FC">
                  <w:pPr>
                    <w:spacing w:after="0" w:line="240" w:lineRule="auto"/>
                    <w:rPr>
                      <w:rFonts w:ascii="Arial" w:eastAsia="Times New Roman" w:hAnsi="Arial" w:cs="Arial"/>
                      <w:lang w:val="sr-Cyrl-CS" w:eastAsia="sr-Latn-CS"/>
                    </w:rPr>
                  </w:pPr>
                  <w:r w:rsidRPr="006B289B">
                    <w:rPr>
                      <w:rFonts w:ascii="Arial" w:eastAsia="Times New Roman" w:hAnsi="Arial" w:cs="Arial"/>
                      <w:lang w:val="sr-Cyrl-CS" w:eastAsia="sr-Latn-CS"/>
                    </w:rPr>
                    <w:t xml:space="preserve">35 – 50 </w:t>
                  </w:r>
                  <w:r w:rsidRPr="006B289B">
                    <w:rPr>
                      <w:rFonts w:ascii="Arial" w:eastAsia="Times New Roman" w:hAnsi="Arial" w:cs="Arial"/>
                      <w:lang w:eastAsia="sr-Latn-CS"/>
                    </w:rPr>
                    <w:t>g</w:t>
                  </w:r>
                  <w:r w:rsidRPr="006B289B">
                    <w:rPr>
                      <w:rFonts w:ascii="Arial" w:eastAsia="Times New Roman" w:hAnsi="Arial" w:cs="Arial"/>
                      <w:lang w:val="ru-RU" w:eastAsia="sr-Latn-CS"/>
                    </w:rPr>
                    <w:t>/</w:t>
                  </w:r>
                  <w:r w:rsidRPr="006B289B">
                    <w:rPr>
                      <w:rFonts w:ascii="Arial" w:eastAsia="Times New Roman" w:hAnsi="Arial" w:cs="Arial"/>
                      <w:lang w:eastAsia="sr-Latn-CS"/>
                    </w:rPr>
                    <w:t>dm</w:t>
                  </w:r>
                  <w:r w:rsidRPr="006B289B">
                    <w:rPr>
                      <w:rFonts w:ascii="Arial" w:eastAsia="Times New Roman" w:hAnsi="Arial" w:cs="Arial"/>
                      <w:vertAlign w:val="superscript"/>
                      <w:lang w:val="ru-RU" w:eastAsia="sr-Latn-CS"/>
                    </w:rPr>
                    <w:t>3</w:t>
                  </w:r>
                </w:p>
              </w:tc>
            </w:tr>
            <w:tr w:rsidR="000263FC" w:rsidRPr="006B289B" w:rsidTr="000263FC">
              <w:trPr>
                <w:trHeight w:val="340"/>
              </w:trPr>
              <w:tc>
                <w:tcPr>
                  <w:tcW w:w="2341" w:type="dxa"/>
                  <w:vAlign w:val="center"/>
                </w:tcPr>
                <w:p w:rsidR="000263FC" w:rsidRPr="006B289B" w:rsidRDefault="000263FC" w:rsidP="000263FC">
                  <w:pPr>
                    <w:spacing w:after="0" w:line="240" w:lineRule="auto"/>
                    <w:rPr>
                      <w:rFonts w:ascii="Arial" w:eastAsia="Times New Roman" w:hAnsi="Arial" w:cs="Arial"/>
                      <w:lang w:val="sr-Cyrl-CS" w:eastAsia="sr-Latn-CS"/>
                    </w:rPr>
                  </w:pPr>
                  <w:r w:rsidRPr="006B289B">
                    <w:rPr>
                      <w:rFonts w:ascii="Arial" w:eastAsia="Times New Roman" w:hAnsi="Arial" w:cs="Arial"/>
                      <w:lang w:val="sr-Cyrl-CS" w:eastAsia="sr-Latn-CS"/>
                    </w:rPr>
                    <w:t>4. полуслатко вино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263FC" w:rsidRPr="006B289B" w:rsidRDefault="000263FC" w:rsidP="000263F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lang w:val="sr-Cyrl-CS" w:eastAsia="sr-Latn-CS"/>
                    </w:rPr>
                  </w:pPr>
                </w:p>
              </w:tc>
              <w:tc>
                <w:tcPr>
                  <w:tcW w:w="2581" w:type="dxa"/>
                  <w:vAlign w:val="center"/>
                </w:tcPr>
                <w:p w:rsidR="000263FC" w:rsidRPr="006B289B" w:rsidRDefault="000263FC" w:rsidP="000263FC">
                  <w:pPr>
                    <w:spacing w:after="0" w:line="240" w:lineRule="auto"/>
                    <w:rPr>
                      <w:rFonts w:ascii="Arial" w:eastAsia="Times New Roman" w:hAnsi="Arial" w:cs="Arial"/>
                      <w:lang w:val="sr-Cyrl-CS" w:eastAsia="sr-Latn-CS"/>
                    </w:rPr>
                  </w:pPr>
                  <w:r w:rsidRPr="006B289B">
                    <w:rPr>
                      <w:rFonts w:ascii="Arial" w:eastAsia="Times New Roman" w:hAnsi="Arial" w:cs="Arial"/>
                      <w:lang w:val="sr-Cyrl-CS" w:eastAsia="sr-Latn-CS"/>
                    </w:rPr>
                    <w:t xml:space="preserve">највише 12 </w:t>
                  </w:r>
                  <w:r w:rsidRPr="006B289B">
                    <w:rPr>
                      <w:rFonts w:ascii="Arial" w:eastAsia="Times New Roman" w:hAnsi="Arial" w:cs="Arial"/>
                      <w:lang w:eastAsia="sr-Latn-CS"/>
                    </w:rPr>
                    <w:t>g</w:t>
                  </w:r>
                  <w:r w:rsidRPr="006B289B">
                    <w:rPr>
                      <w:rFonts w:ascii="Arial" w:eastAsia="Times New Roman" w:hAnsi="Arial" w:cs="Arial"/>
                      <w:lang w:val="ru-RU" w:eastAsia="sr-Latn-CS"/>
                    </w:rPr>
                    <w:t>/</w:t>
                  </w:r>
                  <w:r w:rsidRPr="006B289B">
                    <w:rPr>
                      <w:rFonts w:ascii="Arial" w:eastAsia="Times New Roman" w:hAnsi="Arial" w:cs="Arial"/>
                      <w:lang w:eastAsia="sr-Latn-CS"/>
                    </w:rPr>
                    <w:t>dm</w:t>
                  </w:r>
                  <w:r w:rsidRPr="006B289B">
                    <w:rPr>
                      <w:rFonts w:ascii="Arial" w:eastAsia="Times New Roman" w:hAnsi="Arial" w:cs="Arial"/>
                      <w:vertAlign w:val="superscript"/>
                      <w:lang w:val="ru-RU" w:eastAsia="sr-Latn-CS"/>
                    </w:rPr>
                    <w:t>3</w:t>
                  </w:r>
                </w:p>
              </w:tc>
            </w:tr>
            <w:tr w:rsidR="000263FC" w:rsidRPr="006B289B" w:rsidTr="000263FC">
              <w:trPr>
                <w:trHeight w:val="340"/>
              </w:trPr>
              <w:tc>
                <w:tcPr>
                  <w:tcW w:w="2341" w:type="dxa"/>
                  <w:vAlign w:val="center"/>
                </w:tcPr>
                <w:p w:rsidR="000263FC" w:rsidRPr="006B289B" w:rsidRDefault="000263FC" w:rsidP="000263FC">
                  <w:pPr>
                    <w:spacing w:after="0" w:line="240" w:lineRule="auto"/>
                    <w:rPr>
                      <w:rFonts w:ascii="Arial" w:eastAsia="Times New Roman" w:hAnsi="Arial" w:cs="Arial"/>
                      <w:lang w:val="sr-Cyrl-CS" w:eastAsia="sr-Latn-CS"/>
                    </w:rPr>
                  </w:pPr>
                  <w:r w:rsidRPr="006B289B">
                    <w:rPr>
                      <w:rFonts w:ascii="Arial" w:eastAsia="Times New Roman" w:hAnsi="Arial" w:cs="Arial"/>
                      <w:lang w:val="sr-Cyrl-CS" w:eastAsia="sr-Latn-CS"/>
                    </w:rPr>
                    <w:t>5. слатко вино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263FC" w:rsidRPr="006B289B" w:rsidRDefault="000263FC" w:rsidP="000263F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lang w:val="sr-Cyrl-CS" w:eastAsia="sr-Latn-CS"/>
                    </w:rPr>
                  </w:pPr>
                </w:p>
              </w:tc>
              <w:tc>
                <w:tcPr>
                  <w:tcW w:w="2581" w:type="dxa"/>
                  <w:vAlign w:val="center"/>
                </w:tcPr>
                <w:p w:rsidR="000263FC" w:rsidRPr="006B289B" w:rsidRDefault="000263FC" w:rsidP="000263FC">
                  <w:pPr>
                    <w:spacing w:after="0" w:line="240" w:lineRule="auto"/>
                    <w:rPr>
                      <w:rFonts w:ascii="Arial" w:eastAsia="Times New Roman" w:hAnsi="Arial" w:cs="Arial"/>
                      <w:lang w:val="sr-Cyrl-CS" w:eastAsia="sr-Latn-CS"/>
                    </w:rPr>
                  </w:pPr>
                  <w:r w:rsidRPr="006B289B">
                    <w:rPr>
                      <w:rFonts w:ascii="Arial" w:eastAsia="Times New Roman" w:hAnsi="Arial" w:cs="Arial"/>
                      <w:lang w:val="sr-Cyrl-CS" w:eastAsia="sr-Latn-CS"/>
                    </w:rPr>
                    <w:t xml:space="preserve">12 – 20 </w:t>
                  </w:r>
                  <w:r w:rsidRPr="006B289B">
                    <w:rPr>
                      <w:rFonts w:ascii="Arial" w:eastAsia="Times New Roman" w:hAnsi="Arial" w:cs="Arial"/>
                      <w:lang w:eastAsia="sr-Latn-CS"/>
                    </w:rPr>
                    <w:t>g</w:t>
                  </w:r>
                  <w:r w:rsidRPr="006B289B">
                    <w:rPr>
                      <w:rFonts w:ascii="Arial" w:eastAsia="Times New Roman" w:hAnsi="Arial" w:cs="Arial"/>
                      <w:lang w:val="ru-RU" w:eastAsia="sr-Latn-CS"/>
                    </w:rPr>
                    <w:t>/</w:t>
                  </w:r>
                  <w:r w:rsidRPr="006B289B">
                    <w:rPr>
                      <w:rFonts w:ascii="Arial" w:eastAsia="Times New Roman" w:hAnsi="Arial" w:cs="Arial"/>
                      <w:lang w:eastAsia="sr-Latn-CS"/>
                    </w:rPr>
                    <w:t>dm</w:t>
                  </w:r>
                  <w:r w:rsidRPr="006B289B">
                    <w:rPr>
                      <w:rFonts w:ascii="Arial" w:eastAsia="Times New Roman" w:hAnsi="Arial" w:cs="Arial"/>
                      <w:vertAlign w:val="superscript"/>
                      <w:lang w:val="ru-RU" w:eastAsia="sr-Latn-CS"/>
                    </w:rPr>
                    <w:t>3</w:t>
                  </w:r>
                </w:p>
              </w:tc>
            </w:tr>
          </w:tbl>
          <w:p w:rsidR="000263FC" w:rsidRPr="006B289B" w:rsidRDefault="000263FC" w:rsidP="000263FC">
            <w:pPr>
              <w:spacing w:after="0" w:line="240" w:lineRule="auto"/>
              <w:rPr>
                <w:rFonts w:ascii="Arial" w:eastAsia="Times New Roman" w:hAnsi="Arial" w:cs="Arial"/>
                <w:lang w:val="sr-Cyrl-CS" w:eastAsia="sr-Latn-CS"/>
              </w:rPr>
            </w:pPr>
          </w:p>
        </w:tc>
        <w:tc>
          <w:tcPr>
            <w:tcW w:w="720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  <w:vAlign w:val="bottom"/>
          </w:tcPr>
          <w:p w:rsidR="000263FC" w:rsidRPr="006B289B" w:rsidRDefault="000263FC" w:rsidP="000263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sr-Cyrl-CS" w:eastAsia="sr-Latn-CS"/>
              </w:rPr>
            </w:pPr>
            <w:r w:rsidRPr="006B289B">
              <w:rPr>
                <w:rFonts w:ascii="Arial" w:eastAsia="Times New Roman" w:hAnsi="Arial" w:cs="Arial"/>
                <w:b/>
                <w:lang w:val="sr-Cyrl-CS" w:eastAsia="sr-Latn-CS"/>
              </w:rPr>
              <w:t>3</w:t>
            </w:r>
          </w:p>
        </w:tc>
      </w:tr>
      <w:tr w:rsidR="00C34F93" w:rsidRPr="006B289B" w:rsidTr="006B289B">
        <w:trPr>
          <w:trHeight w:val="340"/>
        </w:trPr>
        <w:tc>
          <w:tcPr>
            <w:tcW w:w="540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C34F93" w:rsidRPr="006B289B" w:rsidRDefault="00C34F93" w:rsidP="006B289B">
            <w:pPr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Arial" w:eastAsia="Times New Roman" w:hAnsi="Arial" w:cs="Arial"/>
                <w:lang w:val="sr-Cyrl-CS" w:eastAsia="sr-Latn-CS"/>
              </w:rPr>
            </w:pPr>
          </w:p>
        </w:tc>
        <w:tc>
          <w:tcPr>
            <w:tcW w:w="9540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C34F93" w:rsidRPr="006B289B" w:rsidRDefault="00C34F93" w:rsidP="006B289B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sr-Cyrl-CS" w:eastAsia="sr-Latn-CS"/>
              </w:rPr>
            </w:pPr>
            <w:r w:rsidRPr="006B289B">
              <w:rPr>
                <w:rFonts w:ascii="Arial" w:eastAsia="Times New Roman" w:hAnsi="Arial" w:cs="Arial"/>
                <w:lang w:val="sr-Cyrl-CS" w:eastAsia="sr-Latn-CS"/>
              </w:rPr>
              <w:t>На левој страни су наведени типови кварења вина, а на десној изазивачи тог кварења. На цртици поред назива микроорганизама уписати редни број одговарајућег типа кварења.</w:t>
            </w:r>
          </w:p>
          <w:p w:rsidR="00C34F93" w:rsidRPr="006B289B" w:rsidRDefault="00C34F93" w:rsidP="006B289B">
            <w:pPr>
              <w:spacing w:after="0" w:line="240" w:lineRule="auto"/>
              <w:rPr>
                <w:rFonts w:ascii="Arial" w:eastAsia="Times New Roman" w:hAnsi="Arial" w:cs="Arial"/>
                <w:lang w:val="sr-Cyrl-CS" w:eastAsia="sr-Latn-CS"/>
              </w:rPr>
            </w:pPr>
          </w:p>
          <w:tbl>
            <w:tblPr>
              <w:tblW w:w="0" w:type="auto"/>
              <w:tblLook w:val="01E0"/>
            </w:tblPr>
            <w:tblGrid>
              <w:gridCol w:w="3066"/>
              <w:gridCol w:w="900"/>
              <w:gridCol w:w="2581"/>
            </w:tblGrid>
            <w:tr w:rsidR="00C34F93" w:rsidRPr="006B289B" w:rsidTr="006B289B">
              <w:trPr>
                <w:trHeight w:val="340"/>
              </w:trPr>
              <w:tc>
                <w:tcPr>
                  <w:tcW w:w="3066" w:type="dxa"/>
                  <w:vAlign w:val="center"/>
                </w:tcPr>
                <w:p w:rsidR="00C34F93" w:rsidRPr="006B289B" w:rsidRDefault="00C34F93" w:rsidP="006B289B">
                  <w:pPr>
                    <w:spacing w:after="0" w:line="240" w:lineRule="auto"/>
                    <w:rPr>
                      <w:rFonts w:ascii="Arial" w:eastAsia="Times New Roman" w:hAnsi="Arial" w:cs="Arial"/>
                      <w:lang w:val="sr-Cyrl-CS" w:eastAsia="sr-Latn-CS"/>
                    </w:rPr>
                  </w:pPr>
                  <w:r w:rsidRPr="006B289B">
                    <w:rPr>
                      <w:rFonts w:ascii="Arial" w:eastAsia="Times New Roman" w:hAnsi="Arial" w:cs="Arial"/>
                      <w:lang w:val="sr-Cyrl-CS" w:eastAsia="sr-Latn-CS"/>
                    </w:rPr>
                    <w:t>1. вински цвет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</w:tcBorders>
                  <w:vAlign w:val="center"/>
                </w:tcPr>
                <w:p w:rsidR="00C34F93" w:rsidRPr="006B289B" w:rsidRDefault="00C34F93" w:rsidP="006B289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lang w:val="sr-Cyrl-CS" w:eastAsia="sr-Latn-CS"/>
                    </w:rPr>
                  </w:pPr>
                </w:p>
              </w:tc>
              <w:tc>
                <w:tcPr>
                  <w:tcW w:w="2581" w:type="dxa"/>
                  <w:vAlign w:val="center"/>
                </w:tcPr>
                <w:p w:rsidR="00C34F93" w:rsidRPr="006B289B" w:rsidRDefault="00C34F93" w:rsidP="006B289B">
                  <w:pPr>
                    <w:spacing w:after="0" w:line="240" w:lineRule="auto"/>
                    <w:rPr>
                      <w:rFonts w:ascii="Arial" w:eastAsia="Times New Roman" w:hAnsi="Arial" w:cs="Arial"/>
                      <w:lang w:val="sr-Cyrl-CS" w:eastAsia="sr-Latn-CS"/>
                    </w:rPr>
                  </w:pPr>
                  <w:r w:rsidRPr="006B289B">
                    <w:rPr>
                      <w:rFonts w:ascii="Arial" w:eastAsia="Times New Roman" w:hAnsi="Arial" w:cs="Arial"/>
                      <w:lang w:val="sr-Latn-CS" w:eastAsia="sr-Latn-CS"/>
                    </w:rPr>
                    <w:t>Bacterium tartarophorum</w:t>
                  </w:r>
                </w:p>
              </w:tc>
            </w:tr>
            <w:tr w:rsidR="00C34F93" w:rsidRPr="006B289B" w:rsidTr="006B289B">
              <w:trPr>
                <w:trHeight w:val="340"/>
              </w:trPr>
              <w:tc>
                <w:tcPr>
                  <w:tcW w:w="3066" w:type="dxa"/>
                  <w:vAlign w:val="center"/>
                </w:tcPr>
                <w:p w:rsidR="00C34F93" w:rsidRPr="006B289B" w:rsidRDefault="00C34F93" w:rsidP="006B289B">
                  <w:pPr>
                    <w:spacing w:after="0" w:line="240" w:lineRule="auto"/>
                    <w:rPr>
                      <w:rFonts w:ascii="Arial" w:eastAsia="Times New Roman" w:hAnsi="Arial" w:cs="Arial"/>
                      <w:lang w:val="sr-Cyrl-CS" w:eastAsia="sr-Latn-CS"/>
                    </w:rPr>
                  </w:pPr>
                  <w:r w:rsidRPr="006B289B">
                    <w:rPr>
                      <w:rFonts w:ascii="Arial" w:eastAsia="Times New Roman" w:hAnsi="Arial" w:cs="Arial"/>
                      <w:lang w:val="sr-Cyrl-CS" w:eastAsia="sr-Latn-CS"/>
                    </w:rPr>
                    <w:t>2. сирћетно врење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C34F93" w:rsidRPr="006B289B" w:rsidRDefault="00C34F93" w:rsidP="006B289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lang w:val="sr-Cyrl-CS" w:eastAsia="sr-Latn-CS"/>
                    </w:rPr>
                  </w:pPr>
                </w:p>
              </w:tc>
              <w:tc>
                <w:tcPr>
                  <w:tcW w:w="2581" w:type="dxa"/>
                  <w:vAlign w:val="center"/>
                </w:tcPr>
                <w:p w:rsidR="00C34F93" w:rsidRPr="006B289B" w:rsidRDefault="00C34F93" w:rsidP="006B289B">
                  <w:pPr>
                    <w:spacing w:after="0" w:line="240" w:lineRule="auto"/>
                    <w:rPr>
                      <w:rFonts w:ascii="Arial" w:eastAsia="Times New Roman" w:hAnsi="Arial" w:cs="Arial"/>
                      <w:lang w:val="sr-Cyrl-CS" w:eastAsia="sr-Latn-CS"/>
                    </w:rPr>
                  </w:pPr>
                  <w:r w:rsidRPr="006B289B">
                    <w:rPr>
                      <w:rFonts w:ascii="Arial" w:eastAsia="Times New Roman" w:hAnsi="Arial" w:cs="Arial"/>
                      <w:lang w:val="sr-Latn-CS" w:eastAsia="sr-Latn-CS"/>
                    </w:rPr>
                    <w:t>Candida mycoderma</w:t>
                  </w:r>
                </w:p>
              </w:tc>
            </w:tr>
            <w:tr w:rsidR="00C34F93" w:rsidRPr="006B289B" w:rsidTr="006B289B">
              <w:trPr>
                <w:trHeight w:val="340"/>
              </w:trPr>
              <w:tc>
                <w:tcPr>
                  <w:tcW w:w="3066" w:type="dxa"/>
                  <w:vAlign w:val="center"/>
                </w:tcPr>
                <w:p w:rsidR="00C34F93" w:rsidRPr="006B289B" w:rsidRDefault="00C34F93" w:rsidP="006B289B">
                  <w:pPr>
                    <w:spacing w:after="0" w:line="240" w:lineRule="auto"/>
                    <w:rPr>
                      <w:rFonts w:ascii="Arial" w:eastAsia="Times New Roman" w:hAnsi="Arial" w:cs="Arial"/>
                      <w:lang w:val="sr-Cyrl-CS" w:eastAsia="sr-Latn-CS"/>
                    </w:rPr>
                  </w:pPr>
                  <w:r w:rsidRPr="006B289B">
                    <w:rPr>
                      <w:rFonts w:ascii="Arial" w:eastAsia="Times New Roman" w:hAnsi="Arial" w:cs="Arial"/>
                      <w:lang w:val="sr-Cyrl-CS" w:eastAsia="sr-Latn-CS"/>
                    </w:rPr>
                    <w:t>3. млечно – киселинско врење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C34F93" w:rsidRPr="006B289B" w:rsidRDefault="00C34F93" w:rsidP="006B289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lang w:val="sr-Cyrl-CS" w:eastAsia="sr-Latn-CS"/>
                    </w:rPr>
                  </w:pPr>
                </w:p>
              </w:tc>
              <w:tc>
                <w:tcPr>
                  <w:tcW w:w="2581" w:type="dxa"/>
                  <w:vAlign w:val="center"/>
                </w:tcPr>
                <w:p w:rsidR="00C34F93" w:rsidRPr="006B289B" w:rsidRDefault="00C34F93" w:rsidP="006B289B">
                  <w:pPr>
                    <w:spacing w:after="0" w:line="240" w:lineRule="auto"/>
                    <w:rPr>
                      <w:rFonts w:ascii="Arial" w:eastAsia="Times New Roman" w:hAnsi="Arial" w:cs="Arial"/>
                      <w:lang w:val="sr-Cyrl-CS" w:eastAsia="sr-Latn-CS"/>
                    </w:rPr>
                  </w:pPr>
                  <w:r w:rsidRPr="006B289B">
                    <w:rPr>
                      <w:rFonts w:ascii="Arial" w:eastAsia="Times New Roman" w:hAnsi="Arial" w:cs="Arial"/>
                      <w:lang w:val="sr-Latn-CS" w:eastAsia="sr-Latn-CS"/>
                    </w:rPr>
                    <w:t>Acetobacter aceti</w:t>
                  </w:r>
                </w:p>
              </w:tc>
            </w:tr>
            <w:tr w:rsidR="00C34F93" w:rsidRPr="006B289B" w:rsidTr="006B289B">
              <w:trPr>
                <w:trHeight w:val="340"/>
              </w:trPr>
              <w:tc>
                <w:tcPr>
                  <w:tcW w:w="3066" w:type="dxa"/>
                  <w:vAlign w:val="center"/>
                </w:tcPr>
                <w:p w:rsidR="00C34F93" w:rsidRPr="006B289B" w:rsidRDefault="00C34F93" w:rsidP="006B289B">
                  <w:pPr>
                    <w:spacing w:after="0" w:line="240" w:lineRule="auto"/>
                    <w:rPr>
                      <w:rFonts w:ascii="Arial" w:eastAsia="Times New Roman" w:hAnsi="Arial" w:cs="Arial"/>
                      <w:lang w:val="sr-Cyrl-CS" w:eastAsia="sr-Latn-CS"/>
                    </w:rPr>
                  </w:pPr>
                  <w:r w:rsidRPr="006B289B">
                    <w:rPr>
                      <w:rFonts w:ascii="Arial" w:eastAsia="Times New Roman" w:hAnsi="Arial" w:cs="Arial"/>
                      <w:lang w:val="sr-Cyrl-CS" w:eastAsia="sr-Latn-CS"/>
                    </w:rPr>
                    <w:t>4. преврнутост вина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C34F93" w:rsidRPr="006B289B" w:rsidRDefault="00C34F93" w:rsidP="006B289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lang w:val="sr-Cyrl-CS" w:eastAsia="sr-Latn-CS"/>
                    </w:rPr>
                  </w:pPr>
                </w:p>
              </w:tc>
              <w:tc>
                <w:tcPr>
                  <w:tcW w:w="2581" w:type="dxa"/>
                  <w:vAlign w:val="center"/>
                </w:tcPr>
                <w:p w:rsidR="00C34F93" w:rsidRPr="006B289B" w:rsidRDefault="00C34F93" w:rsidP="006B289B">
                  <w:pPr>
                    <w:spacing w:after="0" w:line="240" w:lineRule="auto"/>
                    <w:rPr>
                      <w:rFonts w:ascii="Arial" w:eastAsia="Times New Roman" w:hAnsi="Arial" w:cs="Arial"/>
                      <w:lang w:val="sr-Cyrl-CS" w:eastAsia="sr-Latn-CS"/>
                    </w:rPr>
                  </w:pPr>
                  <w:r w:rsidRPr="006B289B">
                    <w:rPr>
                      <w:rFonts w:ascii="Arial" w:eastAsia="Times New Roman" w:hAnsi="Arial" w:cs="Arial"/>
                      <w:lang w:val="sr-Latn-CS" w:eastAsia="sr-Latn-CS"/>
                    </w:rPr>
                    <w:t>Lactobacillus brevis</w:t>
                  </w:r>
                </w:p>
              </w:tc>
            </w:tr>
          </w:tbl>
          <w:p w:rsidR="00C34F93" w:rsidRPr="006B289B" w:rsidRDefault="00C34F93" w:rsidP="006B289B">
            <w:pPr>
              <w:spacing w:after="0" w:line="240" w:lineRule="auto"/>
              <w:rPr>
                <w:rFonts w:ascii="Arial" w:eastAsia="Times New Roman" w:hAnsi="Arial" w:cs="Arial"/>
                <w:lang w:val="sr-Cyrl-CS" w:eastAsia="sr-Latn-CS"/>
              </w:rPr>
            </w:pPr>
          </w:p>
        </w:tc>
        <w:tc>
          <w:tcPr>
            <w:tcW w:w="720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  <w:vAlign w:val="bottom"/>
          </w:tcPr>
          <w:p w:rsidR="00C34F93" w:rsidRPr="006B289B" w:rsidRDefault="00C34F93" w:rsidP="006B2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sr-Cyrl-CS" w:eastAsia="sr-Latn-CS"/>
              </w:rPr>
            </w:pPr>
            <w:r w:rsidRPr="006B289B">
              <w:rPr>
                <w:rFonts w:ascii="Arial" w:eastAsia="Times New Roman" w:hAnsi="Arial" w:cs="Arial"/>
                <w:b/>
                <w:lang w:val="sr-Cyrl-CS" w:eastAsia="sr-Latn-CS"/>
              </w:rPr>
              <w:lastRenderedPageBreak/>
              <w:t>3</w:t>
            </w:r>
          </w:p>
        </w:tc>
      </w:tr>
    </w:tbl>
    <w:p w:rsidR="000263FC" w:rsidRPr="006B289B" w:rsidRDefault="000263FC" w:rsidP="000263FC">
      <w:pPr>
        <w:spacing w:after="0" w:line="240" w:lineRule="auto"/>
        <w:rPr>
          <w:rFonts w:ascii="Arial" w:eastAsia="Times New Roman" w:hAnsi="Arial" w:cs="Arial"/>
          <w:b/>
          <w:lang w:eastAsia="sr-Latn-CS"/>
        </w:rPr>
      </w:pPr>
    </w:p>
    <w:p w:rsidR="007A2065" w:rsidRPr="006B289B" w:rsidRDefault="007A2065" w:rsidP="000263FC">
      <w:pPr>
        <w:pStyle w:val="ListParagraph"/>
        <w:rPr>
          <w:rFonts w:ascii="Arial" w:eastAsia="Times New Roman" w:hAnsi="Arial" w:cs="Arial"/>
          <w:lang w:eastAsia="sr-Latn-CS"/>
        </w:rPr>
      </w:pPr>
    </w:p>
    <w:p w:rsidR="007A2065" w:rsidRPr="006B289B" w:rsidRDefault="007A2065" w:rsidP="000263FC">
      <w:pPr>
        <w:pStyle w:val="ListParagraph"/>
        <w:rPr>
          <w:rFonts w:ascii="Arial" w:eastAsia="Times New Roman" w:hAnsi="Arial" w:cs="Arial"/>
          <w:lang w:eastAsia="sr-Latn-CS"/>
        </w:rPr>
      </w:pPr>
    </w:p>
    <w:p w:rsidR="007A2065" w:rsidRPr="006B289B" w:rsidRDefault="007A2065" w:rsidP="000263FC">
      <w:pPr>
        <w:pStyle w:val="ListParagraph"/>
        <w:rPr>
          <w:rFonts w:ascii="Arial" w:eastAsia="Times New Roman" w:hAnsi="Arial" w:cs="Arial"/>
          <w:lang w:eastAsia="sr-Latn-CS"/>
        </w:rPr>
      </w:pPr>
    </w:p>
    <w:p w:rsidR="007A2065" w:rsidRPr="006B289B" w:rsidRDefault="007A2065" w:rsidP="000263FC">
      <w:pPr>
        <w:pStyle w:val="ListParagraph"/>
        <w:rPr>
          <w:rFonts w:ascii="Arial" w:eastAsia="Times New Roman" w:hAnsi="Arial" w:cs="Arial"/>
          <w:lang w:eastAsia="sr-Latn-CS"/>
        </w:rPr>
      </w:pPr>
    </w:p>
    <w:p w:rsidR="007A2065" w:rsidRPr="006B289B" w:rsidRDefault="007A2065" w:rsidP="000263FC">
      <w:pPr>
        <w:pStyle w:val="ListParagraph"/>
        <w:rPr>
          <w:rFonts w:ascii="Arial" w:eastAsia="Times New Roman" w:hAnsi="Arial" w:cs="Arial"/>
          <w:lang w:eastAsia="sr-Latn-CS"/>
        </w:rPr>
      </w:pPr>
    </w:p>
    <w:p w:rsidR="000263FC" w:rsidRPr="006B289B" w:rsidRDefault="000263FC" w:rsidP="000263FC">
      <w:pPr>
        <w:pStyle w:val="ListParagraph"/>
        <w:rPr>
          <w:rFonts w:ascii="Arial" w:hAnsi="Arial" w:cs="Arial"/>
          <w:b/>
          <w:lang w:val="sr-Cyrl-CS"/>
        </w:rPr>
      </w:pPr>
      <w:r w:rsidRPr="006B289B">
        <w:rPr>
          <w:rFonts w:ascii="Arial" w:eastAsia="Times New Roman" w:hAnsi="Arial" w:cs="Arial"/>
          <w:lang w:val="sr-Latn-CS" w:eastAsia="sr-Latn-CS"/>
        </w:rPr>
        <w:br w:type="page"/>
      </w:r>
    </w:p>
    <w:p w:rsidR="007A2065" w:rsidRPr="006B289B" w:rsidRDefault="002173FE" w:rsidP="000263FC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Вежбе:</w:t>
      </w:r>
    </w:p>
    <w:p w:rsidR="000263FC" w:rsidRPr="006B289B" w:rsidRDefault="000263FC" w:rsidP="000263FC">
      <w:pPr>
        <w:spacing w:line="360" w:lineRule="auto"/>
        <w:jc w:val="both"/>
        <w:rPr>
          <w:rFonts w:ascii="Arial" w:hAnsi="Arial" w:cs="Arial"/>
          <w:b/>
          <w:bCs/>
        </w:rPr>
      </w:pPr>
      <w:r w:rsidRPr="006B289B">
        <w:rPr>
          <w:rFonts w:ascii="Arial" w:hAnsi="Arial" w:cs="Arial"/>
          <w:b/>
          <w:bCs/>
        </w:rPr>
        <w:t xml:space="preserve">1. </w:t>
      </w:r>
      <w:r w:rsidRPr="006B289B">
        <w:rPr>
          <w:rFonts w:ascii="Arial" w:hAnsi="Arial" w:cs="Arial"/>
          <w:b/>
          <w:bCs/>
          <w:lang w:val="sr-Cyrl-CS"/>
        </w:rPr>
        <w:t>ОДРЕЂИВАЊЕ САДРЖАЈА АЛКОХОЛА У</w:t>
      </w:r>
      <w:r w:rsidRPr="006B289B">
        <w:rPr>
          <w:rFonts w:ascii="Arial" w:hAnsi="Arial" w:cs="Arial"/>
          <w:b/>
          <w:bCs/>
        </w:rPr>
        <w:t xml:space="preserve"> </w:t>
      </w:r>
      <w:r w:rsidRPr="006B289B">
        <w:rPr>
          <w:rFonts w:ascii="Arial" w:hAnsi="Arial" w:cs="Arial"/>
          <w:b/>
          <w:bCs/>
          <w:lang w:val="sr-Cyrl-CS"/>
        </w:rPr>
        <w:t>ВИНУ</w:t>
      </w:r>
      <w:r w:rsidRPr="006B289B">
        <w:rPr>
          <w:rFonts w:ascii="Arial" w:hAnsi="Arial" w:cs="Arial"/>
          <w:b/>
          <w:bCs/>
        </w:rPr>
        <w:t xml:space="preserve"> (РАКИЈИ)</w:t>
      </w:r>
      <w:r w:rsidRPr="006B289B">
        <w:rPr>
          <w:rFonts w:ascii="Arial" w:hAnsi="Arial" w:cs="Arial"/>
          <w:b/>
          <w:bCs/>
          <w:lang w:val="sr-Cyrl-CS"/>
        </w:rPr>
        <w:t xml:space="preserve"> МЕРЕЊЕМ ГУСТИНЕ  ПИКНОМЕТРОМ</w:t>
      </w:r>
    </w:p>
    <w:p w:rsidR="000263FC" w:rsidRPr="006B289B" w:rsidRDefault="000263FC" w:rsidP="000263FC">
      <w:pPr>
        <w:pStyle w:val="ListParagraph"/>
        <w:ind w:left="0"/>
        <w:rPr>
          <w:rFonts w:ascii="Arial" w:hAnsi="Arial" w:cs="Arial"/>
          <w:b/>
        </w:rPr>
      </w:pPr>
      <w:r w:rsidRPr="006B289B">
        <w:rPr>
          <w:rFonts w:ascii="Arial" w:hAnsi="Arial" w:cs="Arial"/>
          <w:b/>
        </w:rPr>
        <w:t>Прибор:</w:t>
      </w:r>
    </w:p>
    <w:p w:rsidR="000263FC" w:rsidRPr="006B289B" w:rsidRDefault="000263FC" w:rsidP="000263FC">
      <w:pPr>
        <w:pStyle w:val="NoSpacing"/>
        <w:numPr>
          <w:ilvl w:val="0"/>
          <w:numId w:val="3"/>
        </w:numPr>
        <w:spacing w:line="276" w:lineRule="auto"/>
        <w:jc w:val="both"/>
        <w:rPr>
          <w:rFonts w:ascii="Arial" w:hAnsi="Arial" w:cs="Arial"/>
          <w:lang w:val="sr-Cyrl-CS"/>
        </w:rPr>
      </w:pPr>
      <w:r w:rsidRPr="006B289B">
        <w:rPr>
          <w:rFonts w:ascii="Arial" w:hAnsi="Arial" w:cs="Arial"/>
          <w:lang w:val="it-IT"/>
        </w:rPr>
        <w:t>балон за</w:t>
      </w:r>
      <w:r w:rsidRPr="006B289B">
        <w:rPr>
          <w:rFonts w:ascii="Arial" w:hAnsi="Arial" w:cs="Arial"/>
        </w:rPr>
        <w:t xml:space="preserve"> </w:t>
      </w:r>
      <w:r w:rsidRPr="006B289B">
        <w:rPr>
          <w:rFonts w:ascii="Arial" w:hAnsi="Arial" w:cs="Arial"/>
          <w:lang w:val="it-IT"/>
        </w:rPr>
        <w:t xml:space="preserve">дестилацију од 300 – 500 </w:t>
      </w:r>
      <w:r w:rsidRPr="006B289B">
        <w:rPr>
          <w:rFonts w:ascii="Arial" w:hAnsi="Arial" w:cs="Arial"/>
          <w:lang w:val="sr-Latn-CS"/>
        </w:rPr>
        <w:t>cm</w:t>
      </w:r>
      <w:r w:rsidRPr="006B289B">
        <w:rPr>
          <w:rFonts w:ascii="Arial" w:hAnsi="Arial" w:cs="Arial"/>
          <w:vertAlign w:val="superscript"/>
          <w:lang w:val="nl-NL"/>
        </w:rPr>
        <w:t>3</w:t>
      </w:r>
    </w:p>
    <w:p w:rsidR="000263FC" w:rsidRPr="006B289B" w:rsidRDefault="000263FC" w:rsidP="000263FC">
      <w:pPr>
        <w:pStyle w:val="NoSpacing"/>
        <w:numPr>
          <w:ilvl w:val="0"/>
          <w:numId w:val="3"/>
        </w:numPr>
        <w:spacing w:line="276" w:lineRule="auto"/>
        <w:jc w:val="both"/>
        <w:rPr>
          <w:rFonts w:ascii="Arial" w:hAnsi="Arial" w:cs="Arial"/>
          <w:lang w:val="sr-Cyrl-CS"/>
        </w:rPr>
      </w:pPr>
      <w:r w:rsidRPr="006B289B">
        <w:rPr>
          <w:rFonts w:ascii="Arial" w:hAnsi="Arial" w:cs="Arial"/>
          <w:lang w:val="it-IT"/>
        </w:rPr>
        <w:t xml:space="preserve">пикнометар од 50 </w:t>
      </w:r>
      <w:r w:rsidRPr="006B289B">
        <w:rPr>
          <w:rFonts w:ascii="Arial" w:hAnsi="Arial" w:cs="Arial"/>
          <w:lang w:val="sr-Latn-CS"/>
        </w:rPr>
        <w:t>cm</w:t>
      </w:r>
      <w:r w:rsidRPr="006B289B">
        <w:rPr>
          <w:rFonts w:ascii="Arial" w:hAnsi="Arial" w:cs="Arial"/>
          <w:vertAlign w:val="superscript"/>
          <w:lang w:val="nl-NL"/>
        </w:rPr>
        <w:t>3</w:t>
      </w:r>
    </w:p>
    <w:p w:rsidR="000263FC" w:rsidRPr="006B289B" w:rsidRDefault="000263FC" w:rsidP="000263FC">
      <w:pPr>
        <w:pStyle w:val="NoSpacing"/>
        <w:numPr>
          <w:ilvl w:val="0"/>
          <w:numId w:val="3"/>
        </w:numPr>
        <w:spacing w:line="276" w:lineRule="auto"/>
        <w:jc w:val="both"/>
        <w:rPr>
          <w:rFonts w:ascii="Arial" w:hAnsi="Arial" w:cs="Arial"/>
          <w:lang w:val="sr-Cyrl-CS"/>
        </w:rPr>
      </w:pPr>
      <w:r w:rsidRPr="006B289B">
        <w:rPr>
          <w:rFonts w:ascii="Arial" w:hAnsi="Arial" w:cs="Arial"/>
          <w:lang w:val="nl-NL"/>
        </w:rPr>
        <w:t>ерленмајер</w:t>
      </w:r>
    </w:p>
    <w:p w:rsidR="000263FC" w:rsidRPr="006B289B" w:rsidRDefault="000263FC" w:rsidP="000263FC">
      <w:pPr>
        <w:pStyle w:val="NoSpacing"/>
        <w:numPr>
          <w:ilvl w:val="0"/>
          <w:numId w:val="3"/>
        </w:numPr>
        <w:spacing w:line="276" w:lineRule="auto"/>
        <w:jc w:val="both"/>
        <w:rPr>
          <w:rFonts w:ascii="Arial" w:hAnsi="Arial" w:cs="Arial"/>
          <w:lang w:val="sr-Cyrl-CS"/>
        </w:rPr>
      </w:pPr>
      <w:r w:rsidRPr="006B289B">
        <w:rPr>
          <w:rFonts w:ascii="Arial" w:hAnsi="Arial" w:cs="Arial"/>
          <w:lang w:val="sr-Cyrl-CS"/>
        </w:rPr>
        <w:t>апаратура за дестилацију</w:t>
      </w:r>
    </w:p>
    <w:p w:rsidR="000263FC" w:rsidRPr="006B289B" w:rsidRDefault="000263FC" w:rsidP="000263FC">
      <w:pPr>
        <w:pStyle w:val="NoSpacing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6B289B">
        <w:rPr>
          <w:rFonts w:ascii="Arial" w:hAnsi="Arial" w:cs="Arial"/>
          <w:lang w:val="nl-NL"/>
        </w:rPr>
        <w:t>узорак вина</w:t>
      </w:r>
      <w:r w:rsidRPr="006B289B">
        <w:rPr>
          <w:rFonts w:ascii="Arial" w:hAnsi="Arial" w:cs="Arial"/>
        </w:rPr>
        <w:t xml:space="preserve"> (ракије)</w:t>
      </w:r>
    </w:p>
    <w:p w:rsidR="000263FC" w:rsidRPr="006B289B" w:rsidRDefault="000263FC" w:rsidP="000263FC">
      <w:pPr>
        <w:pStyle w:val="NoSpacing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6B289B">
        <w:rPr>
          <w:rFonts w:ascii="Arial" w:hAnsi="Arial" w:cs="Arial"/>
          <w:lang w:val="sr-Cyrl-CS"/>
        </w:rPr>
        <w:t xml:space="preserve">Припремити таблице за на </w:t>
      </w:r>
      <w:r w:rsidRPr="006B289B">
        <w:rPr>
          <w:rFonts w:ascii="Arial" w:hAnsi="Arial" w:cs="Arial"/>
        </w:rPr>
        <w:t>o</w:t>
      </w:r>
      <w:r w:rsidRPr="006B289B">
        <w:rPr>
          <w:rFonts w:ascii="Arial" w:hAnsi="Arial" w:cs="Arial"/>
          <w:lang w:val="sr-Cyrl-CS"/>
        </w:rPr>
        <w:t>читавање садржаја алкохола на основу измерене густине (Садржај етанола у смеши етанол-вода у зависности од густине</w:t>
      </w:r>
      <w:r w:rsidRPr="006B289B">
        <w:rPr>
          <w:rFonts w:ascii="Arial" w:hAnsi="Arial" w:cs="Arial"/>
        </w:rPr>
        <w:t xml:space="preserve"> на 20/20</w:t>
      </w:r>
      <w:r w:rsidRPr="006B289B">
        <w:rPr>
          <w:rFonts w:ascii="Arial" w:hAnsi="Arial" w:cs="Arial"/>
          <w:vertAlign w:val="superscript"/>
        </w:rPr>
        <w:t>о</w:t>
      </w:r>
      <w:r w:rsidRPr="006B289B">
        <w:rPr>
          <w:rFonts w:ascii="Arial" w:hAnsi="Arial" w:cs="Arial"/>
        </w:rPr>
        <w:t>C по K. Rauscher-у и J. Voigt-у, односно по Osborn-у.</w:t>
      </w:r>
    </w:p>
    <w:p w:rsidR="00C34F93" w:rsidRPr="006B289B" w:rsidRDefault="00C34F93" w:rsidP="00C34F93">
      <w:pPr>
        <w:pStyle w:val="ListParagraph"/>
        <w:ind w:left="0"/>
        <w:rPr>
          <w:rFonts w:ascii="Arial" w:hAnsi="Arial" w:cs="Arial"/>
          <w:b/>
        </w:rPr>
      </w:pPr>
      <w:r w:rsidRPr="006B289B">
        <w:rPr>
          <w:rFonts w:ascii="Arial" w:hAnsi="Arial" w:cs="Arial"/>
          <w:b/>
        </w:rPr>
        <w:t>Поступак</w:t>
      </w:r>
    </w:p>
    <w:p w:rsidR="000263FC" w:rsidRPr="006B289B" w:rsidRDefault="000263FC" w:rsidP="00C34F93">
      <w:pPr>
        <w:pStyle w:val="ListParagraph"/>
        <w:ind w:left="0"/>
        <w:rPr>
          <w:rFonts w:ascii="Arial" w:hAnsi="Arial" w:cs="Arial"/>
          <w:b/>
        </w:rPr>
      </w:pPr>
      <w:r w:rsidRPr="006B289B">
        <w:rPr>
          <w:rFonts w:ascii="Arial" w:hAnsi="Arial" w:cs="Arial"/>
          <w:lang w:val="it-IT"/>
        </w:rPr>
        <w:t>У дестилациони балон</w:t>
      </w:r>
      <w:r w:rsidRPr="006B289B">
        <w:rPr>
          <w:rFonts w:ascii="Arial" w:hAnsi="Arial" w:cs="Arial"/>
        </w:rPr>
        <w:t>, квантитативно пренети</w:t>
      </w:r>
      <w:r w:rsidRPr="006B289B">
        <w:rPr>
          <w:rFonts w:ascii="Arial" w:hAnsi="Arial" w:cs="Arial"/>
          <w:lang w:val="sr-Cyrl-CS"/>
        </w:rPr>
        <w:t xml:space="preserve"> </w:t>
      </w:r>
      <w:r w:rsidRPr="006B289B">
        <w:rPr>
          <w:rFonts w:ascii="Arial" w:hAnsi="Arial" w:cs="Arial"/>
          <w:lang w:val="it-IT"/>
        </w:rPr>
        <w:t>одмер</w:t>
      </w:r>
      <w:r w:rsidRPr="006B289B">
        <w:rPr>
          <w:rFonts w:ascii="Arial" w:hAnsi="Arial" w:cs="Arial"/>
        </w:rPr>
        <w:t>ених</w:t>
      </w:r>
      <w:r w:rsidRPr="006B289B">
        <w:rPr>
          <w:rFonts w:ascii="Arial" w:hAnsi="Arial" w:cs="Arial"/>
          <w:lang w:val="sr-Cyrl-CS"/>
        </w:rPr>
        <w:t xml:space="preserve"> 100 </w:t>
      </w:r>
      <w:r w:rsidRPr="006B289B">
        <w:rPr>
          <w:rFonts w:ascii="Arial" w:hAnsi="Arial" w:cs="Arial"/>
          <w:lang w:val="sr-Latn-CS"/>
        </w:rPr>
        <w:t xml:space="preserve">g </w:t>
      </w:r>
      <w:r w:rsidRPr="006B289B">
        <w:rPr>
          <w:rFonts w:ascii="Arial" w:hAnsi="Arial" w:cs="Arial"/>
          <w:lang w:val="sr-Cyrl-CS"/>
        </w:rPr>
        <w:t>узорка белог вина (ракије), убацити неколико куглица за кључање</w:t>
      </w:r>
      <w:r w:rsidRPr="006B289B">
        <w:rPr>
          <w:rFonts w:ascii="Arial" w:hAnsi="Arial" w:cs="Arial"/>
          <w:lang w:val="it-IT"/>
        </w:rPr>
        <w:t xml:space="preserve">. Балон се споји са </w:t>
      </w:r>
      <w:r w:rsidRPr="006B289B">
        <w:rPr>
          <w:rFonts w:ascii="Arial" w:hAnsi="Arial" w:cs="Arial"/>
          <w:lang w:val="sr-Cyrl-CS"/>
        </w:rPr>
        <w:t>апаратуром за дестилацију</w:t>
      </w:r>
      <w:r w:rsidRPr="006B289B">
        <w:rPr>
          <w:rFonts w:ascii="Arial" w:hAnsi="Arial" w:cs="Arial"/>
          <w:lang w:val="it-IT"/>
        </w:rPr>
        <w:t xml:space="preserve">. Сужени врх дестилационе цеви </w:t>
      </w:r>
      <w:r w:rsidRPr="006B289B">
        <w:rPr>
          <w:rFonts w:ascii="Arial" w:hAnsi="Arial" w:cs="Arial"/>
          <w:lang w:val="sr-Cyrl-CS"/>
        </w:rPr>
        <w:t xml:space="preserve">се </w:t>
      </w:r>
      <w:r w:rsidRPr="006B289B">
        <w:rPr>
          <w:rFonts w:ascii="Arial" w:hAnsi="Arial" w:cs="Arial"/>
          <w:lang w:val="it-IT"/>
        </w:rPr>
        <w:t xml:space="preserve">урони у измерени ерленмајер, запремине 250 </w:t>
      </w:r>
      <w:r w:rsidRPr="006B289B">
        <w:rPr>
          <w:rFonts w:ascii="Arial" w:hAnsi="Arial" w:cs="Arial"/>
          <w:lang w:val="sr-Latn-CS"/>
        </w:rPr>
        <w:t>cm</w:t>
      </w:r>
      <w:r w:rsidRPr="006B289B">
        <w:rPr>
          <w:rFonts w:ascii="Arial" w:hAnsi="Arial" w:cs="Arial"/>
          <w:vertAlign w:val="superscript"/>
          <w:lang w:val="it-IT"/>
        </w:rPr>
        <w:t>3</w:t>
      </w:r>
      <w:r w:rsidRPr="006B289B">
        <w:rPr>
          <w:rFonts w:ascii="Arial" w:hAnsi="Arial" w:cs="Arial"/>
          <w:lang w:val="it-IT"/>
        </w:rPr>
        <w:t>,</w:t>
      </w:r>
      <w:r w:rsidRPr="006B289B">
        <w:rPr>
          <w:rFonts w:ascii="Arial" w:hAnsi="Arial" w:cs="Arial"/>
        </w:rPr>
        <w:t xml:space="preserve"> </w:t>
      </w:r>
      <w:r w:rsidRPr="006B289B">
        <w:rPr>
          <w:rFonts w:ascii="Arial" w:hAnsi="Arial" w:cs="Arial"/>
          <w:lang w:val="it-IT"/>
        </w:rPr>
        <w:t>у који је с</w:t>
      </w:r>
      <w:r w:rsidRPr="006B289B">
        <w:rPr>
          <w:rFonts w:ascii="Arial" w:hAnsi="Arial" w:cs="Arial"/>
          <w:lang w:val="sr-Cyrl-CS"/>
        </w:rPr>
        <w:t>ипано</w:t>
      </w:r>
      <w:r w:rsidRPr="006B289B">
        <w:rPr>
          <w:rFonts w:ascii="Arial" w:hAnsi="Arial" w:cs="Arial"/>
          <w:lang w:val="it-IT"/>
        </w:rPr>
        <w:t xml:space="preserve"> 5 cm</w:t>
      </w:r>
      <w:r w:rsidRPr="006B289B">
        <w:rPr>
          <w:rFonts w:ascii="Arial" w:hAnsi="Arial" w:cs="Arial"/>
          <w:vertAlign w:val="superscript"/>
          <w:lang w:val="it-IT"/>
        </w:rPr>
        <w:t>3</w:t>
      </w:r>
      <w:r w:rsidRPr="006B289B">
        <w:rPr>
          <w:rFonts w:ascii="Arial" w:hAnsi="Arial" w:cs="Arial"/>
          <w:lang w:val="it-IT"/>
        </w:rPr>
        <w:t xml:space="preserve"> дестиловане воде. Врх дестилационе цеви мора бити у току дестилације стално уроњен испод нивоа </w:t>
      </w:r>
      <w:r w:rsidRPr="006B289B">
        <w:rPr>
          <w:rFonts w:ascii="Arial" w:hAnsi="Arial" w:cs="Arial"/>
          <w:lang w:val="sr-Cyrl-CS"/>
        </w:rPr>
        <w:t>воде</w:t>
      </w:r>
      <w:r w:rsidRPr="006B289B">
        <w:rPr>
          <w:rFonts w:ascii="Arial" w:hAnsi="Arial" w:cs="Arial"/>
          <w:lang w:val="it-IT"/>
        </w:rPr>
        <w:t xml:space="preserve"> како би се спречили губици алкохола</w:t>
      </w:r>
      <w:r w:rsidRPr="006B289B">
        <w:rPr>
          <w:rFonts w:ascii="Arial" w:hAnsi="Arial" w:cs="Arial"/>
        </w:rPr>
        <w:t>.</w:t>
      </w:r>
      <w:r w:rsidRPr="006B289B">
        <w:rPr>
          <w:rFonts w:ascii="Arial" w:hAnsi="Arial" w:cs="Arial"/>
          <w:lang w:val="it-IT"/>
        </w:rPr>
        <w:t xml:space="preserve"> </w:t>
      </w:r>
      <w:r w:rsidRPr="006B289B">
        <w:rPr>
          <w:rFonts w:ascii="Arial" w:hAnsi="Arial" w:cs="Arial"/>
        </w:rPr>
        <w:t>Б</w:t>
      </w:r>
      <w:r w:rsidRPr="006B289B">
        <w:rPr>
          <w:rFonts w:ascii="Arial" w:hAnsi="Arial" w:cs="Arial"/>
          <w:lang w:val="it-IT"/>
        </w:rPr>
        <w:t>алон загрева</w:t>
      </w:r>
      <w:r w:rsidRPr="006B289B">
        <w:rPr>
          <w:rFonts w:ascii="Arial" w:hAnsi="Arial" w:cs="Arial"/>
        </w:rPr>
        <w:t>ти</w:t>
      </w:r>
      <w:r w:rsidRPr="006B289B">
        <w:rPr>
          <w:rFonts w:ascii="Arial" w:hAnsi="Arial" w:cs="Arial"/>
          <w:lang w:val="it-IT"/>
        </w:rPr>
        <w:t xml:space="preserve"> преко азбестне мрежице. Загревање се врши таквим интензитетом да у року 30 до 45 мин. предестилише 85 – 90 cm</w:t>
      </w:r>
      <w:r w:rsidRPr="006B289B">
        <w:rPr>
          <w:rFonts w:ascii="Arial" w:hAnsi="Arial" w:cs="Arial"/>
          <w:vertAlign w:val="superscript"/>
          <w:lang w:val="it-IT"/>
        </w:rPr>
        <w:t>3</w:t>
      </w:r>
      <w:r w:rsidRPr="006B289B">
        <w:rPr>
          <w:rFonts w:ascii="Arial" w:hAnsi="Arial" w:cs="Arial"/>
          <w:lang w:val="it-IT"/>
        </w:rPr>
        <w:t xml:space="preserve"> дестилата. Када се предестилише ова количина, прекине се дестилација, врх кондензаторске цеви се испере дестилованом водом и количина дестилата, додатком дестиловане воде, доведе до 100g. На тај начин количина дестилата одговара количини вина узетог за дестилацију. Пошто се дестилат добро измеша, одреди му се густина на 20</w:t>
      </w:r>
      <w:r w:rsidRPr="006B289B">
        <w:rPr>
          <w:rFonts w:ascii="Arial" w:hAnsi="Arial" w:cs="Arial"/>
          <w:vertAlign w:val="superscript"/>
          <w:lang w:val="it-IT"/>
        </w:rPr>
        <w:t>о</w:t>
      </w:r>
      <w:r w:rsidR="00C34F93" w:rsidRPr="006B289B">
        <w:rPr>
          <w:rFonts w:ascii="Arial" w:hAnsi="Arial" w:cs="Arial"/>
          <w:lang w:val="it-IT"/>
        </w:rPr>
        <w:t xml:space="preserve">C пикнометром. </w:t>
      </w:r>
    </w:p>
    <w:p w:rsidR="000263FC" w:rsidRPr="006B289B" w:rsidRDefault="000263FC" w:rsidP="000263FC">
      <w:pPr>
        <w:rPr>
          <w:rFonts w:ascii="Arial" w:hAnsi="Arial" w:cs="Arial"/>
          <w:b/>
        </w:rPr>
      </w:pPr>
      <w:r w:rsidRPr="006B289B">
        <w:rPr>
          <w:rFonts w:ascii="Arial" w:hAnsi="Arial" w:cs="Arial"/>
          <w:b/>
        </w:rPr>
        <w:t>Принцип одређивања:</w:t>
      </w:r>
    </w:p>
    <w:p w:rsidR="000263FC" w:rsidRPr="006B289B" w:rsidRDefault="000263FC" w:rsidP="00C34F93">
      <w:pPr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  <w:r w:rsidRPr="006B289B">
        <w:rPr>
          <w:rFonts w:ascii="Arial" w:hAnsi="Arial" w:cs="Arial"/>
          <w:lang w:val="sr-Cyrl-CS"/>
        </w:rPr>
        <w:t xml:space="preserve">Одређивање алкохола пикнометром заснива се на одређивању релативне густине дестилата, без екстракта, температуре 20 </w:t>
      </w:r>
      <w:r w:rsidRPr="006B289B">
        <w:rPr>
          <w:rFonts w:ascii="Arial" w:hAnsi="Arial" w:cs="Arial"/>
          <w:vertAlign w:val="superscript"/>
        </w:rPr>
        <w:t>о</w:t>
      </w:r>
      <w:r w:rsidRPr="006B289B">
        <w:rPr>
          <w:rFonts w:ascii="Arial" w:hAnsi="Arial" w:cs="Arial"/>
        </w:rPr>
        <w:t>C</w:t>
      </w:r>
      <w:r w:rsidRPr="006B289B">
        <w:rPr>
          <w:rFonts w:ascii="Arial" w:hAnsi="Arial" w:cs="Arial"/>
          <w:lang w:val="sr-Cyrl-CS"/>
        </w:rPr>
        <w:t xml:space="preserve"> у односу на дестиловану воду температуре 20 </w:t>
      </w:r>
      <w:r w:rsidRPr="006B289B">
        <w:rPr>
          <w:rFonts w:ascii="Arial" w:hAnsi="Arial" w:cs="Arial"/>
          <w:vertAlign w:val="superscript"/>
        </w:rPr>
        <w:t>о</w:t>
      </w:r>
      <w:r w:rsidRPr="006B289B">
        <w:rPr>
          <w:rFonts w:ascii="Arial" w:hAnsi="Arial" w:cs="Arial"/>
        </w:rPr>
        <w:t>C</w:t>
      </w:r>
      <w:r w:rsidRPr="006B289B">
        <w:rPr>
          <w:rFonts w:ascii="Arial" w:hAnsi="Arial" w:cs="Arial"/>
          <w:lang w:val="sr-Cyrl-CS"/>
        </w:rPr>
        <w:t>. На основу тако добијене релативне густине очита с</w:t>
      </w:r>
      <w:r w:rsidR="00C34F93" w:rsidRPr="006B289B">
        <w:rPr>
          <w:rFonts w:ascii="Arial" w:hAnsi="Arial" w:cs="Arial"/>
          <w:lang w:val="sr-Cyrl-CS"/>
        </w:rPr>
        <w:t xml:space="preserve">е садржај алкохола из табеле.  </w:t>
      </w:r>
    </w:p>
    <w:p w:rsidR="000263FC" w:rsidRPr="006B289B" w:rsidRDefault="000263FC" w:rsidP="000263FC">
      <w:pPr>
        <w:rPr>
          <w:rFonts w:ascii="Arial" w:hAnsi="Arial" w:cs="Arial"/>
          <w:b/>
        </w:rPr>
      </w:pPr>
      <w:r w:rsidRPr="006B289B">
        <w:rPr>
          <w:rFonts w:ascii="Arial" w:hAnsi="Arial" w:cs="Arial"/>
          <w:b/>
        </w:rPr>
        <w:t>Израчунавање:</w:t>
      </w:r>
    </w:p>
    <w:p w:rsidR="000263FC" w:rsidRPr="006B289B" w:rsidRDefault="000263FC" w:rsidP="00C34F93">
      <w:pPr>
        <w:jc w:val="both"/>
        <w:rPr>
          <w:rFonts w:ascii="Arial" w:hAnsi="Arial" w:cs="Arial"/>
          <w:color w:val="000000"/>
          <w:lang w:val="ru-RU"/>
        </w:rPr>
      </w:pPr>
      <w:r w:rsidRPr="006B289B">
        <w:rPr>
          <w:rFonts w:ascii="Arial" w:hAnsi="Arial" w:cs="Arial"/>
          <w:color w:val="000000"/>
        </w:rPr>
        <w:t>O</w:t>
      </w:r>
      <w:r w:rsidRPr="006B289B">
        <w:rPr>
          <w:rFonts w:ascii="Arial" w:hAnsi="Arial" w:cs="Arial"/>
          <w:color w:val="000000"/>
          <w:lang w:val="ru-RU"/>
        </w:rPr>
        <w:t>дређивање густине дестилата и о</w:t>
      </w:r>
      <w:r w:rsidR="00C34F93" w:rsidRPr="006B289B">
        <w:rPr>
          <w:rFonts w:ascii="Arial" w:hAnsi="Arial" w:cs="Arial"/>
          <w:color w:val="000000"/>
          <w:lang w:val="ru-RU"/>
        </w:rPr>
        <w:t>читавање % алкохола из таблица.</w:t>
      </w:r>
      <w:r w:rsidRPr="006B289B">
        <w:rPr>
          <w:rFonts w:ascii="Arial" w:hAnsi="Arial" w:cs="Arial"/>
          <w:lang w:val="sr-Cyrl-CS"/>
        </w:rPr>
        <w:t xml:space="preserve">                                         </w:t>
      </w:r>
    </w:p>
    <w:p w:rsidR="000263FC" w:rsidRPr="006B289B" w:rsidRDefault="000263FC" w:rsidP="000263FC">
      <w:pPr>
        <w:rPr>
          <w:rFonts w:ascii="Arial" w:hAnsi="Arial" w:cs="Arial"/>
          <w:b/>
          <w:bCs/>
        </w:rPr>
      </w:pPr>
      <w:r w:rsidRPr="006B289B">
        <w:rPr>
          <w:rFonts w:ascii="Arial" w:hAnsi="Arial" w:cs="Arial"/>
          <w:b/>
          <w:bCs/>
        </w:rPr>
        <w:t>Тумачење резултата:</w:t>
      </w:r>
    </w:p>
    <w:p w:rsidR="000263FC" w:rsidRPr="006B289B" w:rsidRDefault="000263FC" w:rsidP="000263FC">
      <w:pPr>
        <w:rPr>
          <w:rFonts w:ascii="Arial" w:hAnsi="Arial" w:cs="Arial"/>
          <w:color w:val="5B5B5B"/>
          <w:shd w:val="clear" w:color="auto" w:fill="FFFFFF"/>
        </w:rPr>
      </w:pPr>
      <w:r w:rsidRPr="006B289B">
        <w:rPr>
          <w:rFonts w:ascii="Arial" w:hAnsi="Arial" w:cs="Arial"/>
        </w:rPr>
        <w:t xml:space="preserve">По Правилнику о квалитету и другим захтевима за вино   </w:t>
      </w:r>
      <w:r w:rsidRPr="006B289B">
        <w:rPr>
          <w:rFonts w:ascii="Arial" w:hAnsi="Arial" w:cs="Arial"/>
          <w:color w:val="5B5B5B"/>
          <w:shd w:val="clear" w:color="auto" w:fill="FFFFFF"/>
        </w:rPr>
        <w:t>(“Сл. лист СРЈ”, бр. 54/99 и 39/2002, “Сл. лист СЦГ”, бр. 56/2003 – др. правилник и “Сл. гласник РС”, бр. 87/2011 – др. правилник)</w:t>
      </w:r>
    </w:p>
    <w:tbl>
      <w:tblPr>
        <w:tblW w:w="0" w:type="auto"/>
        <w:jc w:val="center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263"/>
        <w:gridCol w:w="1723"/>
        <w:gridCol w:w="1681"/>
        <w:gridCol w:w="1851"/>
        <w:gridCol w:w="1674"/>
      </w:tblGrid>
      <w:tr w:rsidR="000263FC" w:rsidRPr="006B289B" w:rsidTr="000263FC">
        <w:trPr>
          <w:trHeight w:val="735"/>
          <w:jc w:val="center"/>
        </w:trPr>
        <w:tc>
          <w:tcPr>
            <w:tcW w:w="234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263FC" w:rsidRPr="006B289B" w:rsidRDefault="000263FC" w:rsidP="000263FC">
            <w:pPr>
              <w:rPr>
                <w:rFonts w:ascii="Arial" w:eastAsia="Times New Roman" w:hAnsi="Arial" w:cs="Arial"/>
                <w:color w:val="444444"/>
              </w:rPr>
            </w:pPr>
            <w:r w:rsidRPr="006B289B">
              <w:rPr>
                <w:rFonts w:ascii="Arial" w:eastAsia="Times New Roman" w:hAnsi="Arial" w:cs="Arial"/>
                <w:color w:val="444444"/>
              </w:rPr>
              <w:t>Састојак</w:t>
            </w:r>
          </w:p>
        </w:tc>
        <w:tc>
          <w:tcPr>
            <w:tcW w:w="350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263FC" w:rsidRPr="006B289B" w:rsidRDefault="000263FC" w:rsidP="000263FC">
            <w:pPr>
              <w:rPr>
                <w:rFonts w:ascii="Arial" w:eastAsia="Times New Roman" w:hAnsi="Arial" w:cs="Arial"/>
                <w:color w:val="444444"/>
              </w:rPr>
            </w:pPr>
            <w:r w:rsidRPr="006B289B">
              <w:rPr>
                <w:rFonts w:ascii="Arial" w:eastAsia="Times New Roman" w:hAnsi="Arial" w:cs="Arial"/>
                <w:color w:val="444444"/>
              </w:rPr>
              <w:t>Стоно вино и стоно вино са географским  пореклом</w:t>
            </w:r>
          </w:p>
        </w:tc>
        <w:tc>
          <w:tcPr>
            <w:tcW w:w="363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263FC" w:rsidRPr="006B289B" w:rsidRDefault="000263FC" w:rsidP="000263FC">
            <w:pPr>
              <w:rPr>
                <w:rFonts w:ascii="Arial" w:eastAsia="Times New Roman" w:hAnsi="Arial" w:cs="Arial"/>
                <w:color w:val="444444"/>
              </w:rPr>
            </w:pPr>
            <w:r w:rsidRPr="006B289B">
              <w:rPr>
                <w:rFonts w:ascii="Arial" w:eastAsia="Times New Roman" w:hAnsi="Arial" w:cs="Arial"/>
                <w:color w:val="444444"/>
              </w:rPr>
              <w:t xml:space="preserve">Квалитетно вино са географским пореклом и врхунско вино са </w:t>
            </w:r>
            <w:r w:rsidRPr="006B289B">
              <w:rPr>
                <w:rFonts w:ascii="Arial" w:eastAsia="Times New Roman" w:hAnsi="Arial" w:cs="Arial"/>
                <w:color w:val="444444"/>
              </w:rPr>
              <w:lastRenderedPageBreak/>
              <w:t>географским пореклом</w:t>
            </w:r>
          </w:p>
        </w:tc>
      </w:tr>
      <w:tr w:rsidR="000263FC" w:rsidRPr="006B289B" w:rsidTr="000263FC">
        <w:trPr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0263FC" w:rsidRPr="006B289B" w:rsidRDefault="000263FC" w:rsidP="000263FC">
            <w:pPr>
              <w:rPr>
                <w:rFonts w:ascii="Arial" w:eastAsia="Times New Roman" w:hAnsi="Arial" w:cs="Arial"/>
                <w:color w:val="444444"/>
              </w:rPr>
            </w:pPr>
          </w:p>
        </w:tc>
        <w:tc>
          <w:tcPr>
            <w:tcW w:w="17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263FC" w:rsidRPr="006B289B" w:rsidRDefault="000263FC" w:rsidP="000263FC">
            <w:pPr>
              <w:rPr>
                <w:rFonts w:ascii="Arial" w:eastAsia="Times New Roman" w:hAnsi="Arial" w:cs="Arial"/>
                <w:color w:val="444444"/>
              </w:rPr>
            </w:pPr>
            <w:r w:rsidRPr="006B289B">
              <w:rPr>
                <w:rFonts w:ascii="Arial" w:eastAsia="Times New Roman" w:hAnsi="Arial" w:cs="Arial"/>
                <w:color w:val="444444"/>
              </w:rPr>
              <w:t>најмање</w:t>
            </w:r>
          </w:p>
        </w:tc>
        <w:tc>
          <w:tcPr>
            <w:tcW w:w="17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263FC" w:rsidRPr="006B289B" w:rsidRDefault="000263FC" w:rsidP="000263FC">
            <w:pPr>
              <w:rPr>
                <w:rFonts w:ascii="Arial" w:eastAsia="Times New Roman" w:hAnsi="Arial" w:cs="Arial"/>
                <w:color w:val="444444"/>
              </w:rPr>
            </w:pPr>
            <w:r w:rsidRPr="006B289B">
              <w:rPr>
                <w:rFonts w:ascii="Arial" w:eastAsia="Times New Roman" w:hAnsi="Arial" w:cs="Arial"/>
                <w:color w:val="444444"/>
              </w:rPr>
              <w:t>највише</w:t>
            </w:r>
          </w:p>
        </w:tc>
        <w:tc>
          <w:tcPr>
            <w:tcW w:w="19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263FC" w:rsidRPr="006B289B" w:rsidRDefault="000263FC" w:rsidP="000263FC">
            <w:pPr>
              <w:rPr>
                <w:rFonts w:ascii="Arial" w:eastAsia="Times New Roman" w:hAnsi="Arial" w:cs="Arial"/>
                <w:color w:val="444444"/>
              </w:rPr>
            </w:pPr>
            <w:r w:rsidRPr="006B289B">
              <w:rPr>
                <w:rFonts w:ascii="Arial" w:eastAsia="Times New Roman" w:hAnsi="Arial" w:cs="Arial"/>
                <w:color w:val="444444"/>
              </w:rPr>
              <w:t>најмање</w:t>
            </w:r>
          </w:p>
        </w:tc>
        <w:tc>
          <w:tcPr>
            <w:tcW w:w="17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263FC" w:rsidRPr="006B289B" w:rsidRDefault="000263FC" w:rsidP="000263FC">
            <w:pPr>
              <w:rPr>
                <w:rFonts w:ascii="Arial" w:eastAsia="Times New Roman" w:hAnsi="Arial" w:cs="Arial"/>
                <w:color w:val="444444"/>
              </w:rPr>
            </w:pPr>
            <w:r w:rsidRPr="006B289B">
              <w:rPr>
                <w:rFonts w:ascii="Arial" w:eastAsia="Times New Roman" w:hAnsi="Arial" w:cs="Arial"/>
                <w:color w:val="444444"/>
              </w:rPr>
              <w:t>највише</w:t>
            </w:r>
          </w:p>
        </w:tc>
      </w:tr>
      <w:tr w:rsidR="000263FC" w:rsidRPr="006B289B" w:rsidTr="000263FC">
        <w:trPr>
          <w:jc w:val="center"/>
        </w:trPr>
        <w:tc>
          <w:tcPr>
            <w:tcW w:w="23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263FC" w:rsidRPr="006B289B" w:rsidRDefault="000263FC" w:rsidP="000263FC">
            <w:pPr>
              <w:rPr>
                <w:rFonts w:ascii="Arial" w:eastAsia="Times New Roman" w:hAnsi="Arial" w:cs="Arial"/>
                <w:color w:val="444444"/>
              </w:rPr>
            </w:pPr>
            <w:r w:rsidRPr="006B289B">
              <w:rPr>
                <w:rFonts w:ascii="Arial" w:eastAsia="Times New Roman" w:hAnsi="Arial" w:cs="Arial"/>
                <w:color w:val="444444"/>
              </w:rPr>
              <w:t>1</w:t>
            </w:r>
          </w:p>
        </w:tc>
        <w:tc>
          <w:tcPr>
            <w:tcW w:w="17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263FC" w:rsidRPr="006B289B" w:rsidRDefault="000263FC" w:rsidP="000263FC">
            <w:pPr>
              <w:rPr>
                <w:rFonts w:ascii="Arial" w:eastAsia="Times New Roman" w:hAnsi="Arial" w:cs="Arial"/>
                <w:color w:val="444444"/>
              </w:rPr>
            </w:pPr>
            <w:r w:rsidRPr="006B289B">
              <w:rPr>
                <w:rFonts w:ascii="Arial" w:eastAsia="Times New Roman" w:hAnsi="Arial" w:cs="Arial"/>
                <w:color w:val="444444"/>
              </w:rPr>
              <w:t>2</w:t>
            </w:r>
          </w:p>
        </w:tc>
        <w:tc>
          <w:tcPr>
            <w:tcW w:w="17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263FC" w:rsidRPr="006B289B" w:rsidRDefault="000263FC" w:rsidP="000263FC">
            <w:pPr>
              <w:rPr>
                <w:rFonts w:ascii="Arial" w:eastAsia="Times New Roman" w:hAnsi="Arial" w:cs="Arial"/>
                <w:color w:val="444444"/>
              </w:rPr>
            </w:pPr>
            <w:r w:rsidRPr="006B289B">
              <w:rPr>
                <w:rFonts w:ascii="Arial" w:eastAsia="Times New Roman" w:hAnsi="Arial" w:cs="Arial"/>
                <w:color w:val="444444"/>
              </w:rPr>
              <w:t>3</w:t>
            </w:r>
          </w:p>
        </w:tc>
        <w:tc>
          <w:tcPr>
            <w:tcW w:w="19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263FC" w:rsidRPr="006B289B" w:rsidRDefault="000263FC" w:rsidP="000263FC">
            <w:pPr>
              <w:rPr>
                <w:rFonts w:ascii="Arial" w:eastAsia="Times New Roman" w:hAnsi="Arial" w:cs="Arial"/>
                <w:color w:val="444444"/>
              </w:rPr>
            </w:pPr>
            <w:r w:rsidRPr="006B289B">
              <w:rPr>
                <w:rFonts w:ascii="Arial" w:eastAsia="Times New Roman" w:hAnsi="Arial" w:cs="Arial"/>
                <w:color w:val="444444"/>
              </w:rPr>
              <w:t>4</w:t>
            </w:r>
          </w:p>
        </w:tc>
        <w:tc>
          <w:tcPr>
            <w:tcW w:w="17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263FC" w:rsidRPr="006B289B" w:rsidRDefault="000263FC" w:rsidP="000263FC">
            <w:pPr>
              <w:rPr>
                <w:rFonts w:ascii="Arial" w:eastAsia="Times New Roman" w:hAnsi="Arial" w:cs="Arial"/>
                <w:color w:val="444444"/>
              </w:rPr>
            </w:pPr>
            <w:r w:rsidRPr="006B289B">
              <w:rPr>
                <w:rFonts w:ascii="Arial" w:eastAsia="Times New Roman" w:hAnsi="Arial" w:cs="Arial"/>
                <w:color w:val="444444"/>
              </w:rPr>
              <w:t>5</w:t>
            </w:r>
          </w:p>
        </w:tc>
      </w:tr>
      <w:tr w:rsidR="000263FC" w:rsidRPr="006B289B" w:rsidTr="000263FC">
        <w:trPr>
          <w:jc w:val="center"/>
        </w:trPr>
        <w:tc>
          <w:tcPr>
            <w:tcW w:w="23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263FC" w:rsidRPr="006B289B" w:rsidRDefault="000263FC" w:rsidP="000263FC">
            <w:pPr>
              <w:rPr>
                <w:rFonts w:ascii="Arial" w:eastAsia="Times New Roman" w:hAnsi="Arial" w:cs="Arial"/>
                <w:color w:val="444444"/>
              </w:rPr>
            </w:pPr>
            <w:r w:rsidRPr="006B289B">
              <w:rPr>
                <w:rFonts w:ascii="Arial" w:eastAsia="Times New Roman" w:hAnsi="Arial" w:cs="Arial"/>
                <w:color w:val="444444"/>
              </w:rPr>
              <w:t>Укупни алкохол, у % (V/V)</w:t>
            </w:r>
          </w:p>
        </w:tc>
        <w:tc>
          <w:tcPr>
            <w:tcW w:w="17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263FC" w:rsidRPr="006B289B" w:rsidRDefault="000263FC" w:rsidP="000263FC">
            <w:pPr>
              <w:rPr>
                <w:rFonts w:ascii="Arial" w:eastAsia="Times New Roman" w:hAnsi="Arial" w:cs="Arial"/>
                <w:color w:val="444444"/>
              </w:rPr>
            </w:pPr>
            <w:r w:rsidRPr="006B289B">
              <w:rPr>
                <w:rFonts w:ascii="Arial" w:eastAsia="Times New Roman" w:hAnsi="Arial" w:cs="Arial"/>
                <w:color w:val="444444"/>
              </w:rPr>
              <w:t>8,5</w:t>
            </w:r>
          </w:p>
        </w:tc>
        <w:tc>
          <w:tcPr>
            <w:tcW w:w="17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263FC" w:rsidRPr="006B289B" w:rsidRDefault="000263FC" w:rsidP="000263FC">
            <w:pPr>
              <w:rPr>
                <w:rFonts w:ascii="Arial" w:eastAsia="Times New Roman" w:hAnsi="Arial" w:cs="Arial"/>
                <w:color w:val="444444"/>
              </w:rPr>
            </w:pPr>
            <w:r w:rsidRPr="006B289B">
              <w:rPr>
                <w:rFonts w:ascii="Arial" w:eastAsia="Times New Roman" w:hAnsi="Arial" w:cs="Arial"/>
                <w:color w:val="444444"/>
              </w:rPr>
              <w:t>15,0</w:t>
            </w:r>
          </w:p>
        </w:tc>
        <w:tc>
          <w:tcPr>
            <w:tcW w:w="19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263FC" w:rsidRPr="006B289B" w:rsidRDefault="000263FC" w:rsidP="000263FC">
            <w:pPr>
              <w:rPr>
                <w:rFonts w:ascii="Arial" w:eastAsia="Times New Roman" w:hAnsi="Arial" w:cs="Arial"/>
                <w:color w:val="444444"/>
              </w:rPr>
            </w:pPr>
            <w:r w:rsidRPr="006B289B">
              <w:rPr>
                <w:rFonts w:ascii="Arial" w:eastAsia="Times New Roman" w:hAnsi="Arial" w:cs="Arial"/>
                <w:color w:val="444444"/>
              </w:rPr>
              <w:t>9,5</w:t>
            </w:r>
          </w:p>
        </w:tc>
        <w:tc>
          <w:tcPr>
            <w:tcW w:w="17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263FC" w:rsidRPr="006B289B" w:rsidRDefault="000263FC" w:rsidP="000263FC">
            <w:pPr>
              <w:rPr>
                <w:rFonts w:ascii="Arial" w:eastAsia="Times New Roman" w:hAnsi="Arial" w:cs="Arial"/>
                <w:color w:val="444444"/>
              </w:rPr>
            </w:pPr>
            <w:r w:rsidRPr="006B289B">
              <w:rPr>
                <w:rFonts w:ascii="Arial" w:eastAsia="Times New Roman" w:hAnsi="Arial" w:cs="Arial"/>
                <w:color w:val="444444"/>
              </w:rPr>
              <w:t>15,0</w:t>
            </w:r>
          </w:p>
        </w:tc>
      </w:tr>
      <w:tr w:rsidR="000263FC" w:rsidRPr="006B289B" w:rsidTr="000263FC">
        <w:trPr>
          <w:jc w:val="center"/>
        </w:trPr>
        <w:tc>
          <w:tcPr>
            <w:tcW w:w="23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263FC" w:rsidRPr="006B289B" w:rsidRDefault="000263FC" w:rsidP="000263FC">
            <w:pPr>
              <w:rPr>
                <w:rFonts w:ascii="Arial" w:eastAsia="Times New Roman" w:hAnsi="Arial" w:cs="Arial"/>
                <w:color w:val="444444"/>
              </w:rPr>
            </w:pPr>
            <w:r w:rsidRPr="006B289B">
              <w:rPr>
                <w:rFonts w:ascii="Arial" w:eastAsia="Times New Roman" w:hAnsi="Arial" w:cs="Arial"/>
                <w:color w:val="444444"/>
              </w:rPr>
              <w:t>Стварни алкохол, у % (V/V)</w:t>
            </w:r>
          </w:p>
        </w:tc>
        <w:tc>
          <w:tcPr>
            <w:tcW w:w="17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263FC" w:rsidRPr="006B289B" w:rsidRDefault="000263FC" w:rsidP="000263FC">
            <w:pPr>
              <w:rPr>
                <w:rFonts w:ascii="Arial" w:eastAsia="Times New Roman" w:hAnsi="Arial" w:cs="Arial"/>
                <w:color w:val="444444"/>
              </w:rPr>
            </w:pPr>
            <w:r w:rsidRPr="006B289B">
              <w:rPr>
                <w:rFonts w:ascii="Arial" w:eastAsia="Times New Roman" w:hAnsi="Arial" w:cs="Arial"/>
                <w:color w:val="444444"/>
              </w:rPr>
              <w:t>8,5</w:t>
            </w:r>
          </w:p>
        </w:tc>
        <w:tc>
          <w:tcPr>
            <w:tcW w:w="17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263FC" w:rsidRPr="006B289B" w:rsidRDefault="000263FC" w:rsidP="000263FC">
            <w:pPr>
              <w:rPr>
                <w:rFonts w:ascii="Arial" w:eastAsia="Times New Roman" w:hAnsi="Arial" w:cs="Arial"/>
                <w:color w:val="444444"/>
              </w:rPr>
            </w:pPr>
            <w:r w:rsidRPr="006B289B">
              <w:rPr>
                <w:rFonts w:ascii="Arial" w:eastAsia="Times New Roman" w:hAnsi="Arial" w:cs="Arial"/>
                <w:color w:val="444444"/>
              </w:rPr>
              <w:t>не утврђује се</w:t>
            </w:r>
          </w:p>
        </w:tc>
        <w:tc>
          <w:tcPr>
            <w:tcW w:w="19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263FC" w:rsidRPr="006B289B" w:rsidRDefault="000263FC" w:rsidP="000263FC">
            <w:pPr>
              <w:rPr>
                <w:rFonts w:ascii="Arial" w:eastAsia="Times New Roman" w:hAnsi="Arial" w:cs="Arial"/>
                <w:color w:val="444444"/>
              </w:rPr>
            </w:pPr>
            <w:r w:rsidRPr="006B289B">
              <w:rPr>
                <w:rFonts w:ascii="Arial" w:eastAsia="Times New Roman" w:hAnsi="Arial" w:cs="Arial"/>
                <w:color w:val="444444"/>
              </w:rPr>
              <w:t>9,5</w:t>
            </w:r>
          </w:p>
        </w:tc>
        <w:tc>
          <w:tcPr>
            <w:tcW w:w="17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263FC" w:rsidRPr="006B289B" w:rsidRDefault="000263FC" w:rsidP="000263FC">
            <w:pPr>
              <w:rPr>
                <w:rFonts w:ascii="Arial" w:eastAsia="Times New Roman" w:hAnsi="Arial" w:cs="Arial"/>
                <w:color w:val="444444"/>
              </w:rPr>
            </w:pPr>
            <w:r w:rsidRPr="006B289B">
              <w:rPr>
                <w:rFonts w:ascii="Arial" w:eastAsia="Times New Roman" w:hAnsi="Arial" w:cs="Arial"/>
                <w:color w:val="444444"/>
              </w:rPr>
              <w:t>не утврђује се</w:t>
            </w:r>
          </w:p>
        </w:tc>
      </w:tr>
    </w:tbl>
    <w:p w:rsidR="000263FC" w:rsidRPr="006B289B" w:rsidRDefault="000263FC" w:rsidP="000263FC">
      <w:pPr>
        <w:rPr>
          <w:rFonts w:ascii="Arial" w:hAnsi="Arial" w:cs="Arial"/>
          <w:shd w:val="clear" w:color="auto" w:fill="FFFFFF"/>
        </w:rPr>
      </w:pPr>
    </w:p>
    <w:p w:rsidR="000263FC" w:rsidRPr="006B289B" w:rsidRDefault="000263FC" w:rsidP="000263FC">
      <w:pPr>
        <w:rPr>
          <w:rFonts w:ascii="Arial" w:hAnsi="Arial" w:cs="Arial"/>
          <w:b/>
          <w:bCs/>
        </w:rPr>
      </w:pPr>
      <w:r w:rsidRPr="006B289B">
        <w:rPr>
          <w:rFonts w:ascii="Arial" w:hAnsi="Arial" w:cs="Arial"/>
          <w:shd w:val="clear" w:color="auto" w:fill="FFFFFF"/>
        </w:rPr>
        <w:t>Дозвољено одступање од декларисаног садржаја алкохола у вину</w:t>
      </w:r>
      <w:r w:rsidR="00C34F93" w:rsidRPr="006B289B">
        <w:rPr>
          <w:rFonts w:ascii="Arial" w:hAnsi="Arial" w:cs="Arial"/>
          <w:shd w:val="clear" w:color="auto" w:fill="FFFFFF"/>
        </w:rPr>
        <w:t xml:space="preserve"> je 0,5% (V/V)</w:t>
      </w:r>
    </w:p>
    <w:p w:rsidR="000263FC" w:rsidRPr="006B289B" w:rsidRDefault="000263FC" w:rsidP="000263FC">
      <w:pPr>
        <w:rPr>
          <w:rFonts w:ascii="Arial" w:hAnsi="Arial" w:cs="Arial"/>
          <w:shd w:val="clear" w:color="auto" w:fill="FFFFFF"/>
        </w:rPr>
      </w:pPr>
      <w:r w:rsidRPr="006B289B">
        <w:rPr>
          <w:rFonts w:ascii="Arial" w:hAnsi="Arial" w:cs="Arial"/>
        </w:rPr>
        <w:t>Правилник о категоријама, квалитету и декларисању ракије и других алкохолних пића</w:t>
      </w:r>
      <w:r w:rsidRPr="006B289B">
        <w:rPr>
          <w:rFonts w:ascii="Arial" w:hAnsi="Arial" w:cs="Arial"/>
          <w:shd w:val="clear" w:color="auto" w:fill="FFFFFF"/>
        </w:rPr>
        <w:t xml:space="preserve"> </w:t>
      </w:r>
      <w:r w:rsidRPr="006B289B">
        <w:rPr>
          <w:rFonts w:ascii="Arial" w:hAnsi="Arial" w:cs="Arial"/>
          <w:color w:val="5B5B5B"/>
          <w:shd w:val="clear" w:color="auto" w:fill="FFFFFF"/>
        </w:rPr>
        <w:t>(“Сл. гласник РС”, бр. 74/2010 и 70/2011):</w:t>
      </w:r>
      <w:r w:rsidRPr="006B289B">
        <w:rPr>
          <w:rFonts w:ascii="Arial" w:hAnsi="Arial" w:cs="Arial"/>
          <w:shd w:val="clear" w:color="auto" w:fill="FFFFFF"/>
        </w:rPr>
        <w:t xml:space="preserve"> прописује садржај алкохола. </w:t>
      </w:r>
    </w:p>
    <w:p w:rsidR="000263FC" w:rsidRPr="006B289B" w:rsidRDefault="000263FC" w:rsidP="000263FC">
      <w:pPr>
        <w:spacing w:after="0" w:line="240" w:lineRule="auto"/>
        <w:rPr>
          <w:rFonts w:ascii="Arial" w:eastAsia="Calibri" w:hAnsi="Arial" w:cs="Arial"/>
          <w:b/>
        </w:rPr>
      </w:pPr>
      <w:r w:rsidRPr="006B289B">
        <w:rPr>
          <w:rFonts w:ascii="Arial" w:eastAsia="Calibri" w:hAnsi="Arial" w:cs="Arial"/>
          <w:b/>
        </w:rPr>
        <w:t>2. ОДРЕЂИВАЊЕ САДРЖАЈА УКУПНИХ КИСЕЛИНА У РАКИЈИ</w:t>
      </w:r>
    </w:p>
    <w:p w:rsidR="000263FC" w:rsidRPr="006B289B" w:rsidRDefault="000263FC" w:rsidP="000263FC">
      <w:pPr>
        <w:spacing w:after="0" w:line="240" w:lineRule="auto"/>
        <w:rPr>
          <w:rFonts w:ascii="Arial" w:eastAsia="Calibri" w:hAnsi="Arial" w:cs="Arial"/>
        </w:rPr>
      </w:pPr>
    </w:p>
    <w:p w:rsidR="000263FC" w:rsidRPr="006B289B" w:rsidRDefault="000263FC" w:rsidP="000263FC">
      <w:pPr>
        <w:spacing w:after="0" w:line="240" w:lineRule="auto"/>
        <w:contextualSpacing/>
        <w:rPr>
          <w:rFonts w:ascii="Arial" w:eastAsia="Calibri" w:hAnsi="Arial" w:cs="Arial"/>
          <w:b/>
        </w:rPr>
      </w:pPr>
      <w:r w:rsidRPr="006B289B">
        <w:rPr>
          <w:rFonts w:ascii="Arial" w:eastAsia="Calibri" w:hAnsi="Arial" w:cs="Arial"/>
          <w:b/>
        </w:rPr>
        <w:t>Прибор:</w:t>
      </w:r>
    </w:p>
    <w:p w:rsidR="000263FC" w:rsidRPr="006B289B" w:rsidRDefault="000263FC" w:rsidP="000263FC">
      <w:pPr>
        <w:numPr>
          <w:ilvl w:val="0"/>
          <w:numId w:val="4"/>
        </w:numPr>
        <w:spacing w:after="0" w:line="240" w:lineRule="auto"/>
        <w:rPr>
          <w:rFonts w:ascii="Arial" w:eastAsia="Calibri" w:hAnsi="Arial" w:cs="Arial"/>
          <w:lang w:val="hu-HU"/>
        </w:rPr>
      </w:pPr>
      <w:r w:rsidRPr="006B289B">
        <w:rPr>
          <w:rFonts w:ascii="Arial" w:eastAsia="Calibri" w:hAnsi="Arial" w:cs="Arial"/>
        </w:rPr>
        <w:t xml:space="preserve">ерленмајер запремине </w:t>
      </w:r>
    </w:p>
    <w:p w:rsidR="000263FC" w:rsidRPr="006B289B" w:rsidRDefault="000263FC" w:rsidP="000263FC">
      <w:pPr>
        <w:numPr>
          <w:ilvl w:val="0"/>
          <w:numId w:val="4"/>
        </w:numPr>
        <w:spacing w:after="0" w:line="240" w:lineRule="auto"/>
        <w:rPr>
          <w:rFonts w:ascii="Arial" w:eastAsia="Calibri" w:hAnsi="Arial" w:cs="Arial"/>
          <w:lang w:val="hu-HU"/>
        </w:rPr>
      </w:pPr>
      <w:r w:rsidRPr="006B289B">
        <w:rPr>
          <w:rFonts w:ascii="Arial" w:eastAsia="Calibri" w:hAnsi="Arial" w:cs="Arial"/>
        </w:rPr>
        <w:t xml:space="preserve">пипета запремине </w:t>
      </w:r>
      <w:r w:rsidRPr="006B289B">
        <w:rPr>
          <w:rFonts w:ascii="Arial" w:eastAsia="Calibri" w:hAnsi="Arial" w:cs="Arial"/>
          <w:lang w:val="hu-HU"/>
        </w:rPr>
        <w:t>50</w:t>
      </w:r>
      <w:r w:rsidRPr="006B289B">
        <w:rPr>
          <w:rFonts w:ascii="Arial" w:eastAsia="Calibri" w:hAnsi="Arial" w:cs="Arial"/>
        </w:rPr>
        <w:t xml:space="preserve"> </w:t>
      </w:r>
      <w:r w:rsidRPr="006B289B">
        <w:rPr>
          <w:rFonts w:ascii="Arial" w:eastAsia="Calibri" w:hAnsi="Arial" w:cs="Arial"/>
          <w:lang w:val="hu-HU"/>
        </w:rPr>
        <w:t>cm³</w:t>
      </w:r>
    </w:p>
    <w:p w:rsidR="000263FC" w:rsidRPr="006B289B" w:rsidRDefault="000263FC" w:rsidP="000263FC">
      <w:pPr>
        <w:numPr>
          <w:ilvl w:val="0"/>
          <w:numId w:val="4"/>
        </w:numPr>
        <w:spacing w:after="0" w:line="240" w:lineRule="auto"/>
        <w:rPr>
          <w:rFonts w:ascii="Arial" w:eastAsia="Calibri" w:hAnsi="Arial" w:cs="Arial"/>
        </w:rPr>
      </w:pPr>
      <w:r w:rsidRPr="006B289B">
        <w:rPr>
          <w:rFonts w:ascii="Arial" w:eastAsia="Calibri" w:hAnsi="Arial" w:cs="Arial"/>
        </w:rPr>
        <w:t>бирета</w:t>
      </w:r>
    </w:p>
    <w:p w:rsidR="000263FC" w:rsidRPr="006B289B" w:rsidRDefault="000263FC" w:rsidP="000263FC">
      <w:pPr>
        <w:numPr>
          <w:ilvl w:val="0"/>
          <w:numId w:val="4"/>
        </w:numPr>
        <w:spacing w:after="0" w:line="240" w:lineRule="auto"/>
        <w:rPr>
          <w:rFonts w:ascii="Arial" w:eastAsia="Calibri" w:hAnsi="Arial" w:cs="Arial"/>
        </w:rPr>
      </w:pPr>
    </w:p>
    <w:p w:rsidR="000263FC" w:rsidRPr="006B289B" w:rsidRDefault="000263FC" w:rsidP="000263FC">
      <w:pPr>
        <w:spacing w:after="0" w:line="240" w:lineRule="auto"/>
        <w:contextualSpacing/>
        <w:rPr>
          <w:rFonts w:ascii="Arial" w:eastAsia="Calibri" w:hAnsi="Arial" w:cs="Arial"/>
          <w:b/>
        </w:rPr>
      </w:pPr>
      <w:r w:rsidRPr="006B289B">
        <w:rPr>
          <w:rFonts w:ascii="Arial" w:eastAsia="Calibri" w:hAnsi="Arial" w:cs="Arial"/>
          <w:b/>
        </w:rPr>
        <w:t>Реагенси:</w:t>
      </w:r>
    </w:p>
    <w:p w:rsidR="000263FC" w:rsidRPr="006B289B" w:rsidRDefault="000263FC" w:rsidP="000263FC">
      <w:pPr>
        <w:spacing w:after="0"/>
        <w:ind w:left="360"/>
        <w:jc w:val="both"/>
        <w:rPr>
          <w:rFonts w:ascii="Arial" w:eastAsia="Calibri" w:hAnsi="Arial" w:cs="Arial"/>
        </w:rPr>
      </w:pPr>
      <w:r w:rsidRPr="006B289B">
        <w:rPr>
          <w:rFonts w:ascii="Arial" w:eastAsia="Calibri" w:hAnsi="Arial" w:cs="Arial"/>
          <w:lang w:val="sr-Cyrl-CS"/>
        </w:rPr>
        <w:t>0</w:t>
      </w:r>
      <w:r w:rsidRPr="006B289B">
        <w:rPr>
          <w:rFonts w:ascii="Arial" w:eastAsia="Calibri" w:hAnsi="Arial" w:cs="Arial"/>
          <w:lang w:val="sr-Latn-CS"/>
        </w:rPr>
        <w:t>,</w:t>
      </w:r>
      <w:r w:rsidRPr="006B289B">
        <w:rPr>
          <w:rFonts w:ascii="Arial" w:eastAsia="Calibri" w:hAnsi="Arial" w:cs="Arial"/>
          <w:lang w:val="sr-Cyrl-CS"/>
        </w:rPr>
        <w:t xml:space="preserve">1 </w:t>
      </w:r>
      <w:r w:rsidRPr="006B289B">
        <w:rPr>
          <w:rFonts w:ascii="Arial" w:eastAsia="Calibri" w:hAnsi="Arial" w:cs="Arial"/>
          <w:lang w:val="sr-Latn-CS"/>
        </w:rPr>
        <w:t>mol/dm</w:t>
      </w:r>
      <w:r w:rsidRPr="006B289B">
        <w:rPr>
          <w:rFonts w:ascii="Arial" w:eastAsia="Calibri" w:hAnsi="Arial" w:cs="Arial"/>
          <w:vertAlign w:val="superscript"/>
          <w:lang w:val="sr-Latn-CS"/>
        </w:rPr>
        <w:t>3</w:t>
      </w:r>
      <w:r w:rsidRPr="006B289B">
        <w:rPr>
          <w:rFonts w:ascii="Arial" w:eastAsia="Calibri" w:hAnsi="Arial" w:cs="Arial"/>
          <w:lang w:val="sr-Cyrl-CS"/>
        </w:rPr>
        <w:t xml:space="preserve">  раствор</w:t>
      </w:r>
      <w:r w:rsidRPr="006B289B">
        <w:rPr>
          <w:rFonts w:ascii="Arial" w:eastAsia="Calibri" w:hAnsi="Arial" w:cs="Arial"/>
          <w:lang w:val="sr-Latn-CS"/>
        </w:rPr>
        <w:t xml:space="preserve"> NaOH</w:t>
      </w:r>
    </w:p>
    <w:p w:rsidR="000263FC" w:rsidRPr="006B289B" w:rsidRDefault="000263FC" w:rsidP="000263FC">
      <w:pPr>
        <w:spacing w:after="0"/>
        <w:ind w:left="360"/>
        <w:jc w:val="both"/>
        <w:rPr>
          <w:rFonts w:ascii="Arial" w:eastAsia="Calibri" w:hAnsi="Arial" w:cs="Arial"/>
          <w:b/>
        </w:rPr>
      </w:pPr>
      <w:r w:rsidRPr="006B289B">
        <w:rPr>
          <w:rFonts w:ascii="Arial" w:eastAsia="Calibri" w:hAnsi="Arial" w:cs="Arial"/>
          <w:lang w:val="sr-Cyrl-CS"/>
        </w:rPr>
        <w:t>1% раствор  фенолфталеина,</w:t>
      </w:r>
    </w:p>
    <w:p w:rsidR="000263FC" w:rsidRPr="006B289B" w:rsidRDefault="000263FC" w:rsidP="000263FC">
      <w:pPr>
        <w:spacing w:after="0"/>
        <w:ind w:left="360"/>
        <w:jc w:val="both"/>
        <w:rPr>
          <w:rFonts w:ascii="Arial" w:eastAsia="Calibri" w:hAnsi="Arial" w:cs="Arial"/>
          <w:lang w:val="sr-Cyrl-CS"/>
        </w:rPr>
      </w:pPr>
      <w:r w:rsidRPr="006B289B">
        <w:rPr>
          <w:rFonts w:ascii="Arial" w:eastAsia="Calibri" w:hAnsi="Arial" w:cs="Arial"/>
          <w:lang w:val="sr-Cyrl-CS"/>
        </w:rPr>
        <w:t xml:space="preserve">Узорак </w:t>
      </w:r>
      <w:r w:rsidRPr="006B289B">
        <w:rPr>
          <w:rFonts w:ascii="Arial" w:eastAsia="Calibri" w:hAnsi="Arial" w:cs="Arial"/>
        </w:rPr>
        <w:t>ракија</w:t>
      </w:r>
      <w:r w:rsidRPr="006B289B">
        <w:rPr>
          <w:rFonts w:ascii="Arial" w:eastAsia="Calibri" w:hAnsi="Arial" w:cs="Arial"/>
          <w:lang w:val="sr-Cyrl-CS"/>
        </w:rPr>
        <w:t xml:space="preserve"> познатог садржаја алкохола</w:t>
      </w:r>
    </w:p>
    <w:p w:rsidR="000263FC" w:rsidRPr="006B289B" w:rsidRDefault="000263FC" w:rsidP="000263FC">
      <w:pPr>
        <w:spacing w:after="0"/>
        <w:ind w:left="360"/>
        <w:jc w:val="both"/>
        <w:rPr>
          <w:rFonts w:ascii="Arial" w:eastAsia="Calibri" w:hAnsi="Arial" w:cs="Arial"/>
          <w:lang w:val="sr-Cyrl-CS"/>
        </w:rPr>
      </w:pPr>
    </w:p>
    <w:p w:rsidR="000263FC" w:rsidRPr="006B289B" w:rsidRDefault="000263FC" w:rsidP="000263FC">
      <w:pPr>
        <w:spacing w:after="0" w:line="240" w:lineRule="auto"/>
        <w:contextualSpacing/>
        <w:rPr>
          <w:rFonts w:ascii="Arial" w:eastAsia="Calibri" w:hAnsi="Arial" w:cs="Arial"/>
          <w:b/>
        </w:rPr>
      </w:pPr>
      <w:r w:rsidRPr="006B289B">
        <w:rPr>
          <w:rFonts w:ascii="Arial" w:eastAsia="Calibri" w:hAnsi="Arial" w:cs="Arial"/>
          <w:b/>
        </w:rPr>
        <w:t>Поступак</w:t>
      </w:r>
    </w:p>
    <w:p w:rsidR="000263FC" w:rsidRPr="006B289B" w:rsidRDefault="000263FC" w:rsidP="000263FC">
      <w:pPr>
        <w:spacing w:after="0" w:line="240" w:lineRule="auto"/>
        <w:ind w:right="-93"/>
        <w:jc w:val="both"/>
        <w:rPr>
          <w:rFonts w:ascii="Arial" w:eastAsia="Calibri" w:hAnsi="Arial" w:cs="Arial"/>
          <w:lang w:val="hu-HU"/>
        </w:rPr>
      </w:pPr>
      <w:r w:rsidRPr="006B289B">
        <w:rPr>
          <w:rFonts w:ascii="Arial" w:eastAsia="Calibri" w:hAnsi="Arial" w:cs="Arial"/>
          <w:lang w:val="it-IT"/>
        </w:rPr>
        <w:t xml:space="preserve">У </w:t>
      </w:r>
      <w:r w:rsidRPr="006B289B">
        <w:rPr>
          <w:rFonts w:ascii="Arial" w:eastAsia="Calibri" w:hAnsi="Arial" w:cs="Arial"/>
          <w:lang w:val="sr-Cyrl-CS"/>
        </w:rPr>
        <w:t>ерленмајер</w:t>
      </w:r>
      <w:r w:rsidRPr="006B289B">
        <w:rPr>
          <w:rFonts w:ascii="Arial" w:eastAsia="Calibri" w:hAnsi="Arial" w:cs="Arial"/>
          <w:lang w:val="it-IT"/>
        </w:rPr>
        <w:t xml:space="preserve"> </w:t>
      </w:r>
      <w:r w:rsidRPr="006B289B">
        <w:rPr>
          <w:rFonts w:ascii="Arial" w:eastAsia="Calibri" w:hAnsi="Arial" w:cs="Arial"/>
          <w:lang w:val="sr-Cyrl-CS"/>
        </w:rPr>
        <w:t xml:space="preserve">отпипетирати 50 </w:t>
      </w:r>
      <w:r w:rsidRPr="006B289B">
        <w:rPr>
          <w:rFonts w:ascii="Arial" w:eastAsia="Calibri" w:hAnsi="Arial" w:cs="Arial"/>
          <w:lang w:val="sr-Latn-CS"/>
        </w:rPr>
        <w:t>cm</w:t>
      </w:r>
      <w:r w:rsidRPr="006B289B">
        <w:rPr>
          <w:rFonts w:ascii="Arial" w:eastAsia="Calibri" w:hAnsi="Arial" w:cs="Arial"/>
          <w:vertAlign w:val="superscript"/>
          <w:lang w:val="nl-NL"/>
        </w:rPr>
        <w:t>3</w:t>
      </w:r>
      <w:r w:rsidRPr="006B289B">
        <w:rPr>
          <w:rFonts w:ascii="Arial" w:eastAsia="Calibri" w:hAnsi="Arial" w:cs="Arial"/>
          <w:lang w:val="it-IT"/>
        </w:rPr>
        <w:t xml:space="preserve"> </w:t>
      </w:r>
      <w:r w:rsidRPr="006B289B">
        <w:rPr>
          <w:rFonts w:ascii="Arial" w:eastAsia="Calibri" w:hAnsi="Arial" w:cs="Arial"/>
          <w:lang w:val="sr-Cyrl-CS"/>
        </w:rPr>
        <w:t xml:space="preserve">ракије, додати 3-5 капи фенолфталеина и титрисати 0,1 </w:t>
      </w:r>
      <w:r w:rsidRPr="006B289B">
        <w:rPr>
          <w:rFonts w:ascii="Arial" w:eastAsia="Calibri" w:hAnsi="Arial" w:cs="Arial"/>
          <w:lang w:val="sr-Latn-CS"/>
        </w:rPr>
        <w:t>mol/dm</w:t>
      </w:r>
      <w:r w:rsidRPr="006B289B">
        <w:rPr>
          <w:rFonts w:ascii="Arial" w:eastAsia="Calibri" w:hAnsi="Arial" w:cs="Arial"/>
          <w:vertAlign w:val="superscript"/>
          <w:lang w:val="sr-Latn-CS"/>
        </w:rPr>
        <w:t>3</w:t>
      </w:r>
      <w:r w:rsidRPr="006B289B">
        <w:rPr>
          <w:rFonts w:ascii="Arial" w:eastAsia="Calibri" w:hAnsi="Arial" w:cs="Arial"/>
          <w:lang w:val="sr-Cyrl-CS"/>
        </w:rPr>
        <w:t xml:space="preserve">  раствором </w:t>
      </w:r>
      <w:r w:rsidRPr="006B289B">
        <w:rPr>
          <w:rFonts w:ascii="Arial" w:eastAsia="Calibri" w:hAnsi="Arial" w:cs="Arial"/>
          <w:lang w:val="sr-Latn-CS"/>
        </w:rPr>
        <w:t xml:space="preserve"> NaOH</w:t>
      </w:r>
      <w:r w:rsidRPr="006B289B">
        <w:rPr>
          <w:rFonts w:ascii="Arial" w:eastAsia="Calibri" w:hAnsi="Arial" w:cs="Arial"/>
          <w:lang w:val="sr-Cyrl-CS"/>
        </w:rPr>
        <w:t xml:space="preserve"> до појаве бледоружичасте боје. Урадити две пробе. </w:t>
      </w:r>
    </w:p>
    <w:p w:rsidR="000263FC" w:rsidRPr="006B289B" w:rsidRDefault="000263FC" w:rsidP="000263FC">
      <w:pPr>
        <w:spacing w:after="0" w:line="240" w:lineRule="auto"/>
        <w:contextualSpacing/>
        <w:rPr>
          <w:rFonts w:ascii="Arial" w:eastAsia="Calibri" w:hAnsi="Arial" w:cs="Arial"/>
        </w:rPr>
      </w:pPr>
    </w:p>
    <w:p w:rsidR="000263FC" w:rsidRPr="006B289B" w:rsidRDefault="000263FC" w:rsidP="000263FC">
      <w:pPr>
        <w:spacing w:after="0" w:line="240" w:lineRule="auto"/>
        <w:rPr>
          <w:rFonts w:ascii="Arial" w:eastAsia="Calibri" w:hAnsi="Arial" w:cs="Arial"/>
          <w:b/>
        </w:rPr>
      </w:pPr>
      <w:r w:rsidRPr="006B289B">
        <w:rPr>
          <w:rFonts w:ascii="Arial" w:eastAsia="Calibri" w:hAnsi="Arial" w:cs="Arial"/>
          <w:b/>
        </w:rPr>
        <w:t>Принцип одређивања:</w:t>
      </w:r>
    </w:p>
    <w:p w:rsidR="000263FC" w:rsidRPr="006B289B" w:rsidRDefault="000263FC" w:rsidP="000263FC">
      <w:pPr>
        <w:spacing w:after="0"/>
        <w:jc w:val="both"/>
        <w:rPr>
          <w:rFonts w:ascii="Arial" w:eastAsia="Calibri" w:hAnsi="Arial" w:cs="Arial"/>
          <w:b/>
        </w:rPr>
      </w:pPr>
      <w:r w:rsidRPr="006B289B">
        <w:rPr>
          <w:rFonts w:ascii="Arial" w:eastAsia="Calibri" w:hAnsi="Arial" w:cs="Arial"/>
          <w:lang w:val="sr-Cyrl-CS"/>
        </w:rPr>
        <w:t>Одређивање садржаја укупних киселина у ракији се заснива на  алкалиметријском одређивању укупних киселина, методом неутрализације, тј. органске киселине се титришу 0,1</w:t>
      </w:r>
      <w:r w:rsidRPr="006B289B">
        <w:rPr>
          <w:rFonts w:ascii="Arial" w:eastAsia="Calibri" w:hAnsi="Arial" w:cs="Arial"/>
          <w:lang w:val="sr-Latn-CS"/>
        </w:rPr>
        <w:t xml:space="preserve"> mol/dm</w:t>
      </w:r>
      <w:r w:rsidRPr="006B289B">
        <w:rPr>
          <w:rFonts w:ascii="Arial" w:eastAsia="Calibri" w:hAnsi="Arial" w:cs="Arial"/>
          <w:vertAlign w:val="superscript"/>
          <w:lang w:val="sr-Latn-CS"/>
        </w:rPr>
        <w:t>3</w:t>
      </w:r>
      <w:r w:rsidRPr="006B289B">
        <w:rPr>
          <w:rFonts w:ascii="Arial" w:eastAsia="Calibri" w:hAnsi="Arial" w:cs="Arial"/>
          <w:lang w:val="sr-Cyrl-CS"/>
        </w:rPr>
        <w:t xml:space="preserve">  раствором </w:t>
      </w:r>
      <w:r w:rsidRPr="006B289B">
        <w:rPr>
          <w:rFonts w:ascii="Arial" w:eastAsia="Calibri" w:hAnsi="Arial" w:cs="Arial"/>
          <w:lang w:val="sr-Latn-CS"/>
        </w:rPr>
        <w:t>NaOH</w:t>
      </w:r>
      <w:r w:rsidRPr="006B289B">
        <w:rPr>
          <w:rFonts w:ascii="Arial" w:eastAsia="Calibri" w:hAnsi="Arial" w:cs="Arial"/>
          <w:lang w:val="sr-Cyrl-CS"/>
        </w:rPr>
        <w:t xml:space="preserve"> уз фенолфталеин као индикатор.</w:t>
      </w:r>
    </w:p>
    <w:p w:rsidR="000263FC" w:rsidRPr="006B289B" w:rsidRDefault="000263FC" w:rsidP="000263FC">
      <w:pPr>
        <w:spacing w:after="0" w:line="240" w:lineRule="auto"/>
        <w:jc w:val="both"/>
        <w:rPr>
          <w:rFonts w:ascii="Arial" w:eastAsia="Calibri" w:hAnsi="Arial" w:cs="Arial"/>
          <w:lang w:val="sr-Latn-CS"/>
        </w:rPr>
      </w:pPr>
    </w:p>
    <w:p w:rsidR="000263FC" w:rsidRPr="006B289B" w:rsidRDefault="000263FC" w:rsidP="000263FC">
      <w:pPr>
        <w:spacing w:after="0" w:line="240" w:lineRule="auto"/>
        <w:jc w:val="both"/>
        <w:rPr>
          <w:rFonts w:ascii="Arial" w:eastAsia="Calibri" w:hAnsi="Arial" w:cs="Arial"/>
          <w:lang w:val="sr-Latn-CS"/>
        </w:rPr>
      </w:pPr>
      <w:r w:rsidRPr="006B289B">
        <w:rPr>
          <w:rFonts w:ascii="Arial" w:eastAsia="Calibri" w:hAnsi="Arial" w:cs="Arial"/>
          <w:lang w:val="sr-Cyrl-CS"/>
        </w:rPr>
        <w:t xml:space="preserve">                                    </w:t>
      </w:r>
      <w:r w:rsidRPr="006B289B">
        <w:rPr>
          <w:rFonts w:ascii="Arial" w:eastAsia="Calibri" w:hAnsi="Arial" w:cs="Arial"/>
        </w:rPr>
        <w:t>CH</w:t>
      </w:r>
      <w:r w:rsidRPr="006B289B">
        <w:rPr>
          <w:rFonts w:ascii="Arial" w:eastAsia="Calibri" w:hAnsi="Arial" w:cs="Arial"/>
          <w:vertAlign w:val="subscript"/>
        </w:rPr>
        <w:t>3</w:t>
      </w:r>
      <w:r w:rsidRPr="006B289B">
        <w:rPr>
          <w:rFonts w:ascii="Arial" w:eastAsia="Calibri" w:hAnsi="Arial" w:cs="Arial"/>
        </w:rPr>
        <w:t xml:space="preserve"> - COOH  + NaOH  →  CH</w:t>
      </w:r>
      <w:r w:rsidRPr="006B289B">
        <w:rPr>
          <w:rFonts w:ascii="Arial" w:eastAsia="Calibri" w:hAnsi="Arial" w:cs="Arial"/>
          <w:vertAlign w:val="subscript"/>
        </w:rPr>
        <w:t>3</w:t>
      </w:r>
      <w:r w:rsidRPr="006B289B">
        <w:rPr>
          <w:rFonts w:ascii="Arial" w:eastAsia="Calibri" w:hAnsi="Arial" w:cs="Arial"/>
        </w:rPr>
        <w:t xml:space="preserve"> - COONa  +  H</w:t>
      </w:r>
      <w:r w:rsidRPr="006B289B">
        <w:rPr>
          <w:rFonts w:ascii="Arial" w:eastAsia="Calibri" w:hAnsi="Arial" w:cs="Arial"/>
          <w:vertAlign w:val="subscript"/>
        </w:rPr>
        <w:t>2</w:t>
      </w:r>
      <w:r w:rsidRPr="006B289B">
        <w:rPr>
          <w:rFonts w:ascii="Arial" w:eastAsia="Calibri" w:hAnsi="Arial" w:cs="Arial"/>
        </w:rPr>
        <w:t>O</w:t>
      </w:r>
    </w:p>
    <w:p w:rsidR="000263FC" w:rsidRPr="006B289B" w:rsidRDefault="000263FC" w:rsidP="000263FC">
      <w:pPr>
        <w:spacing w:after="0" w:line="240" w:lineRule="auto"/>
        <w:rPr>
          <w:rFonts w:ascii="Arial" w:eastAsia="Calibri" w:hAnsi="Arial" w:cs="Arial"/>
        </w:rPr>
      </w:pPr>
    </w:p>
    <w:p w:rsidR="000263FC" w:rsidRPr="006B289B" w:rsidRDefault="000263FC" w:rsidP="000263FC">
      <w:pPr>
        <w:spacing w:after="0" w:line="240" w:lineRule="auto"/>
        <w:rPr>
          <w:rFonts w:ascii="Arial" w:eastAsia="Calibri" w:hAnsi="Arial" w:cs="Arial"/>
          <w:b/>
        </w:rPr>
      </w:pPr>
      <w:r w:rsidRPr="006B289B">
        <w:rPr>
          <w:rFonts w:ascii="Arial" w:eastAsia="Calibri" w:hAnsi="Arial" w:cs="Arial"/>
          <w:b/>
        </w:rPr>
        <w:t>Израчунавање:</w:t>
      </w:r>
    </w:p>
    <w:p w:rsidR="000263FC" w:rsidRPr="006B289B" w:rsidRDefault="000263FC" w:rsidP="000263FC">
      <w:pPr>
        <w:spacing w:after="0"/>
        <w:jc w:val="both"/>
        <w:rPr>
          <w:rFonts w:ascii="Arial" w:eastAsia="Calibri" w:hAnsi="Arial" w:cs="Arial"/>
          <w:b/>
        </w:rPr>
      </w:pPr>
      <w:r w:rsidRPr="006B289B">
        <w:rPr>
          <w:rFonts w:ascii="Arial" w:eastAsia="Calibri" w:hAnsi="Arial" w:cs="Arial"/>
          <w:lang w:val="sr-Cyrl-CS"/>
        </w:rPr>
        <w:t xml:space="preserve">Садржај укупних киселина изражава се у </w:t>
      </w:r>
      <w:r w:rsidRPr="006B289B">
        <w:rPr>
          <w:rFonts w:ascii="Arial" w:eastAsia="Calibri" w:hAnsi="Arial" w:cs="Arial"/>
        </w:rPr>
        <w:t>g/l а.а рачунато на сирћетну киселину. (g/dm</w:t>
      </w:r>
      <w:r w:rsidRPr="006B289B">
        <w:rPr>
          <w:rFonts w:ascii="Arial" w:eastAsia="Calibri" w:hAnsi="Arial" w:cs="Arial"/>
          <w:vertAlign w:val="superscript"/>
        </w:rPr>
        <w:t>3</w:t>
      </w:r>
      <w:r w:rsidRPr="006B289B">
        <w:rPr>
          <w:rFonts w:ascii="Arial" w:eastAsia="Calibri" w:hAnsi="Arial" w:cs="Arial"/>
        </w:rPr>
        <w:t xml:space="preserve"> а.а прерачунато на апсолутни алкохол)</w:t>
      </w:r>
    </w:p>
    <w:p w:rsidR="000263FC" w:rsidRPr="006B289B" w:rsidRDefault="000263FC" w:rsidP="000263FC">
      <w:pPr>
        <w:tabs>
          <w:tab w:val="left" w:pos="6495"/>
        </w:tabs>
        <w:spacing w:after="0" w:line="240" w:lineRule="auto"/>
        <w:rPr>
          <w:rFonts w:ascii="Arial" w:eastAsia="Calibri" w:hAnsi="Arial" w:cs="Arial"/>
          <w:bCs/>
        </w:rPr>
      </w:pPr>
    </w:p>
    <w:p w:rsidR="000263FC" w:rsidRPr="006B289B" w:rsidRDefault="000263FC" w:rsidP="000263FC">
      <w:pPr>
        <w:tabs>
          <w:tab w:val="left" w:pos="6495"/>
        </w:tabs>
        <w:spacing w:after="0" w:line="240" w:lineRule="auto"/>
        <w:rPr>
          <w:rFonts w:ascii="Arial" w:eastAsia="Calibri" w:hAnsi="Arial" w:cs="Arial"/>
          <w:b/>
          <w:bCs/>
        </w:rPr>
      </w:pPr>
      <w:r w:rsidRPr="006B289B">
        <w:rPr>
          <w:rFonts w:ascii="Arial" w:eastAsia="Calibri" w:hAnsi="Arial" w:cs="Arial"/>
          <w:b/>
          <w:bCs/>
        </w:rPr>
        <w:t xml:space="preserve">Тумачење резултата: </w:t>
      </w:r>
    </w:p>
    <w:p w:rsidR="000263FC" w:rsidRPr="006B289B" w:rsidRDefault="000263FC" w:rsidP="000263FC">
      <w:pPr>
        <w:spacing w:after="0" w:line="240" w:lineRule="auto"/>
        <w:rPr>
          <w:rFonts w:ascii="Arial" w:eastAsia="Calibri" w:hAnsi="Arial" w:cs="Arial"/>
          <w:shd w:val="clear" w:color="auto" w:fill="FFFFFF"/>
        </w:rPr>
      </w:pPr>
    </w:p>
    <w:p w:rsidR="000263FC" w:rsidRPr="006B289B" w:rsidRDefault="000263FC" w:rsidP="000263FC">
      <w:pPr>
        <w:spacing w:after="0" w:line="240" w:lineRule="auto"/>
        <w:rPr>
          <w:rFonts w:ascii="Arial" w:eastAsia="Calibri" w:hAnsi="Arial" w:cs="Arial"/>
          <w:shd w:val="clear" w:color="auto" w:fill="FFFFFF"/>
        </w:rPr>
      </w:pPr>
      <w:r w:rsidRPr="006B289B">
        <w:rPr>
          <w:rFonts w:ascii="Arial" w:eastAsia="Calibri" w:hAnsi="Arial" w:cs="Arial"/>
          <w:shd w:val="clear" w:color="auto" w:fill="FFFFFF"/>
        </w:rPr>
        <w:lastRenderedPageBreak/>
        <w:t xml:space="preserve">Правилник о категоријама, квалитету и декларисању ракије и других алкохолних пића </w:t>
      </w:r>
      <w:r w:rsidRPr="006B289B">
        <w:rPr>
          <w:rFonts w:ascii="Arial" w:eastAsia="Calibri" w:hAnsi="Arial" w:cs="Arial"/>
          <w:color w:val="5B5B5B"/>
          <w:u w:val="single"/>
          <w:shd w:val="clear" w:color="auto" w:fill="FFFFFF"/>
        </w:rPr>
        <w:t xml:space="preserve">(“Сл. гласник РС”, бр. 74/2010 i 70/2011) </w:t>
      </w:r>
      <w:r w:rsidRPr="006B289B">
        <w:rPr>
          <w:rFonts w:ascii="Arial" w:eastAsia="Calibri" w:hAnsi="Arial" w:cs="Arial"/>
          <w:shd w:val="clear" w:color="auto" w:fill="FFFFFF"/>
        </w:rPr>
        <w:t xml:space="preserve">не прописује садржај укупних киселина,  као референтне вредности узима се : </w:t>
      </w:r>
    </w:p>
    <w:p w:rsidR="000263FC" w:rsidRPr="006B289B" w:rsidRDefault="000263FC" w:rsidP="000263FC">
      <w:pPr>
        <w:tabs>
          <w:tab w:val="left" w:pos="6495"/>
        </w:tabs>
        <w:spacing w:after="0" w:line="240" w:lineRule="auto"/>
        <w:rPr>
          <w:rFonts w:ascii="Arial" w:eastAsia="Calibri" w:hAnsi="Arial" w:cs="Arial"/>
          <w:b/>
          <w:bCs/>
        </w:rPr>
      </w:pPr>
      <w:r w:rsidRPr="006B289B">
        <w:rPr>
          <w:rFonts w:ascii="Arial" w:eastAsia="Calibri" w:hAnsi="Arial" w:cs="Arial"/>
          <w:bCs/>
        </w:rPr>
        <w:t xml:space="preserve">Садржај укупних киселина( </w:t>
      </w:r>
      <w:r w:rsidRPr="006B289B">
        <w:rPr>
          <w:rFonts w:ascii="Arial" w:eastAsia="Calibri" w:hAnsi="Arial" w:cs="Arial"/>
          <w:b/>
          <w:bCs/>
        </w:rPr>
        <w:t xml:space="preserve">g/l а.а) као сирћетна највише: 2,5 </w:t>
      </w:r>
      <w:r w:rsidRPr="006B289B">
        <w:rPr>
          <w:rFonts w:ascii="Arial" w:eastAsia="Calibri" w:hAnsi="Arial" w:cs="Arial"/>
          <w:bCs/>
        </w:rPr>
        <w:t xml:space="preserve"> </w:t>
      </w:r>
      <w:r w:rsidRPr="006B289B">
        <w:rPr>
          <w:rFonts w:ascii="Arial" w:eastAsia="Calibri" w:hAnsi="Arial" w:cs="Arial"/>
          <w:b/>
          <w:bCs/>
        </w:rPr>
        <w:t>g/</w:t>
      </w:r>
      <w:r w:rsidRPr="006B289B">
        <w:rPr>
          <w:rFonts w:ascii="Arial" w:eastAsia="Calibri" w:hAnsi="Arial" w:cs="Arial"/>
        </w:rPr>
        <w:t>dm</w:t>
      </w:r>
      <w:r w:rsidRPr="006B289B">
        <w:rPr>
          <w:rFonts w:ascii="Arial" w:eastAsia="Calibri" w:hAnsi="Arial" w:cs="Arial"/>
          <w:vertAlign w:val="superscript"/>
        </w:rPr>
        <w:t>3</w:t>
      </w:r>
      <w:r w:rsidRPr="006B289B">
        <w:rPr>
          <w:rFonts w:ascii="Arial" w:eastAsia="Calibri" w:hAnsi="Arial" w:cs="Arial"/>
          <w:b/>
          <w:bCs/>
        </w:rPr>
        <w:t xml:space="preserve"> а.а</w:t>
      </w:r>
    </w:p>
    <w:p w:rsidR="00C34F93" w:rsidRPr="006B289B" w:rsidRDefault="00C34F93" w:rsidP="000263FC">
      <w:pPr>
        <w:tabs>
          <w:tab w:val="left" w:pos="6495"/>
        </w:tabs>
        <w:spacing w:after="0" w:line="240" w:lineRule="auto"/>
        <w:rPr>
          <w:rFonts w:ascii="Arial" w:eastAsia="Calibri" w:hAnsi="Arial" w:cs="Arial"/>
          <w:bCs/>
        </w:rPr>
      </w:pPr>
    </w:p>
    <w:p w:rsidR="000263FC" w:rsidRPr="006B289B" w:rsidRDefault="000263FC" w:rsidP="000263FC">
      <w:pPr>
        <w:spacing w:after="0" w:line="240" w:lineRule="auto"/>
        <w:rPr>
          <w:rFonts w:ascii="Arial" w:eastAsia="Calibri" w:hAnsi="Arial" w:cs="Arial"/>
          <w:b/>
        </w:rPr>
      </w:pPr>
      <w:r w:rsidRPr="006B289B">
        <w:rPr>
          <w:rFonts w:ascii="Arial" w:eastAsia="Calibri" w:hAnsi="Arial" w:cs="Arial"/>
          <w:b/>
        </w:rPr>
        <w:t>3. ОДРЕЂИВАЊЕ САДРЖАЈА УКУПНИХ КИСЕЛИНА У ВИНУ (ТИТРАЦИОНА КИСЕЛОСТ)</w:t>
      </w:r>
    </w:p>
    <w:p w:rsidR="000263FC" w:rsidRPr="006B289B" w:rsidRDefault="000263FC" w:rsidP="000263FC">
      <w:pPr>
        <w:spacing w:after="0" w:line="240" w:lineRule="auto"/>
        <w:rPr>
          <w:rFonts w:ascii="Arial" w:eastAsia="Calibri" w:hAnsi="Arial" w:cs="Arial"/>
          <w:b/>
        </w:rPr>
      </w:pPr>
    </w:p>
    <w:p w:rsidR="000263FC" w:rsidRPr="006B289B" w:rsidRDefault="000263FC" w:rsidP="000263FC">
      <w:pPr>
        <w:spacing w:after="0" w:line="240" w:lineRule="auto"/>
        <w:contextualSpacing/>
        <w:rPr>
          <w:rFonts w:ascii="Arial" w:eastAsia="Calibri" w:hAnsi="Arial" w:cs="Arial"/>
          <w:b/>
        </w:rPr>
      </w:pPr>
      <w:r w:rsidRPr="006B289B">
        <w:rPr>
          <w:rFonts w:ascii="Arial" w:eastAsia="Calibri" w:hAnsi="Arial" w:cs="Arial"/>
          <w:b/>
        </w:rPr>
        <w:t>Прибор:</w:t>
      </w:r>
    </w:p>
    <w:p w:rsidR="000263FC" w:rsidRPr="006B289B" w:rsidRDefault="000263FC" w:rsidP="000263FC">
      <w:pPr>
        <w:numPr>
          <w:ilvl w:val="0"/>
          <w:numId w:val="4"/>
        </w:numPr>
        <w:spacing w:after="0" w:line="240" w:lineRule="auto"/>
        <w:rPr>
          <w:rFonts w:ascii="Arial" w:eastAsia="Calibri" w:hAnsi="Arial" w:cs="Arial"/>
          <w:lang w:val="hu-HU"/>
        </w:rPr>
      </w:pPr>
      <w:r w:rsidRPr="006B289B">
        <w:rPr>
          <w:rFonts w:ascii="Arial" w:eastAsia="Calibri" w:hAnsi="Arial" w:cs="Arial"/>
        </w:rPr>
        <w:t xml:space="preserve">ерленмајер </w:t>
      </w:r>
    </w:p>
    <w:p w:rsidR="000263FC" w:rsidRPr="006B289B" w:rsidRDefault="000263FC" w:rsidP="000263FC">
      <w:pPr>
        <w:numPr>
          <w:ilvl w:val="0"/>
          <w:numId w:val="4"/>
        </w:numPr>
        <w:spacing w:after="0" w:line="240" w:lineRule="auto"/>
        <w:rPr>
          <w:rFonts w:ascii="Arial" w:eastAsia="Calibri" w:hAnsi="Arial" w:cs="Arial"/>
          <w:lang w:val="hu-HU"/>
        </w:rPr>
      </w:pPr>
      <w:r w:rsidRPr="006B289B">
        <w:rPr>
          <w:rFonts w:ascii="Arial" w:eastAsia="Calibri" w:hAnsi="Arial" w:cs="Arial"/>
        </w:rPr>
        <w:t xml:space="preserve">пипета запремине 20 </w:t>
      </w:r>
      <w:r w:rsidRPr="006B289B">
        <w:rPr>
          <w:rFonts w:ascii="Arial" w:eastAsia="Calibri" w:hAnsi="Arial" w:cs="Arial"/>
          <w:lang w:val="hu-HU"/>
        </w:rPr>
        <w:t>cm³</w:t>
      </w:r>
    </w:p>
    <w:p w:rsidR="000263FC" w:rsidRPr="006B289B" w:rsidRDefault="000263FC" w:rsidP="000263FC">
      <w:pPr>
        <w:numPr>
          <w:ilvl w:val="0"/>
          <w:numId w:val="4"/>
        </w:numPr>
        <w:spacing w:after="0" w:line="240" w:lineRule="auto"/>
        <w:rPr>
          <w:rFonts w:ascii="Arial" w:eastAsia="Calibri" w:hAnsi="Arial" w:cs="Arial"/>
          <w:lang w:val="hu-HU"/>
        </w:rPr>
      </w:pPr>
      <w:r w:rsidRPr="006B289B">
        <w:rPr>
          <w:rFonts w:ascii="Arial" w:eastAsia="Calibri" w:hAnsi="Arial" w:cs="Arial"/>
        </w:rPr>
        <w:t xml:space="preserve">мензура </w:t>
      </w:r>
    </w:p>
    <w:p w:rsidR="000263FC" w:rsidRPr="006B289B" w:rsidRDefault="000263FC" w:rsidP="000263FC">
      <w:pPr>
        <w:numPr>
          <w:ilvl w:val="0"/>
          <w:numId w:val="4"/>
        </w:numPr>
        <w:spacing w:after="0" w:line="240" w:lineRule="auto"/>
        <w:rPr>
          <w:rFonts w:ascii="Arial" w:eastAsia="Calibri" w:hAnsi="Arial" w:cs="Arial"/>
        </w:rPr>
      </w:pPr>
      <w:r w:rsidRPr="006B289B">
        <w:rPr>
          <w:rFonts w:ascii="Arial" w:eastAsia="Calibri" w:hAnsi="Arial" w:cs="Arial"/>
        </w:rPr>
        <w:t>бирета</w:t>
      </w:r>
    </w:p>
    <w:p w:rsidR="000263FC" w:rsidRPr="006B289B" w:rsidRDefault="000263FC" w:rsidP="000263FC">
      <w:pPr>
        <w:spacing w:after="0" w:line="240" w:lineRule="auto"/>
        <w:rPr>
          <w:rFonts w:ascii="Arial" w:eastAsia="Calibri" w:hAnsi="Arial" w:cs="Arial"/>
          <w:b/>
        </w:rPr>
      </w:pPr>
    </w:p>
    <w:p w:rsidR="000263FC" w:rsidRPr="006B289B" w:rsidRDefault="000263FC" w:rsidP="000263FC">
      <w:pPr>
        <w:spacing w:after="0" w:line="240" w:lineRule="auto"/>
        <w:contextualSpacing/>
        <w:rPr>
          <w:rFonts w:ascii="Arial" w:eastAsia="Calibri" w:hAnsi="Arial" w:cs="Arial"/>
          <w:b/>
        </w:rPr>
      </w:pPr>
      <w:r w:rsidRPr="006B289B">
        <w:rPr>
          <w:rFonts w:ascii="Arial" w:eastAsia="Calibri" w:hAnsi="Arial" w:cs="Arial"/>
          <w:b/>
        </w:rPr>
        <w:t>Реагенси:</w:t>
      </w:r>
    </w:p>
    <w:p w:rsidR="000263FC" w:rsidRPr="006B289B" w:rsidRDefault="000263FC" w:rsidP="000263FC">
      <w:pPr>
        <w:numPr>
          <w:ilvl w:val="0"/>
          <w:numId w:val="5"/>
        </w:numPr>
        <w:spacing w:after="0" w:line="240" w:lineRule="auto"/>
        <w:rPr>
          <w:rFonts w:ascii="Arial" w:eastAsia="Calibri" w:hAnsi="Arial" w:cs="Arial"/>
        </w:rPr>
      </w:pPr>
      <w:r w:rsidRPr="006B289B">
        <w:rPr>
          <w:rFonts w:ascii="Arial" w:eastAsia="Calibri" w:hAnsi="Arial" w:cs="Arial"/>
        </w:rPr>
        <w:t>0,1mol/dm³ ратсвор NaOH;</w:t>
      </w:r>
    </w:p>
    <w:p w:rsidR="000263FC" w:rsidRPr="006B289B" w:rsidRDefault="000263FC" w:rsidP="000263FC">
      <w:pPr>
        <w:numPr>
          <w:ilvl w:val="0"/>
          <w:numId w:val="5"/>
        </w:numPr>
        <w:spacing w:after="0" w:line="240" w:lineRule="auto"/>
        <w:rPr>
          <w:rFonts w:ascii="Arial" w:eastAsia="Calibri" w:hAnsi="Arial" w:cs="Arial"/>
        </w:rPr>
      </w:pPr>
      <w:r w:rsidRPr="006B289B">
        <w:rPr>
          <w:rFonts w:ascii="Arial" w:eastAsia="Calibri" w:hAnsi="Arial" w:cs="Arial"/>
        </w:rPr>
        <w:t>Бромтимол-плаво (индикатор)</w:t>
      </w:r>
    </w:p>
    <w:p w:rsidR="000263FC" w:rsidRPr="006B289B" w:rsidRDefault="000263FC" w:rsidP="000263FC">
      <w:pPr>
        <w:numPr>
          <w:ilvl w:val="0"/>
          <w:numId w:val="5"/>
        </w:numPr>
        <w:spacing w:after="0" w:line="240" w:lineRule="auto"/>
        <w:rPr>
          <w:rFonts w:ascii="Arial" w:eastAsia="Calibri" w:hAnsi="Arial" w:cs="Arial"/>
        </w:rPr>
      </w:pPr>
      <w:r w:rsidRPr="006B289B">
        <w:rPr>
          <w:rFonts w:ascii="Arial" w:eastAsia="Calibri" w:hAnsi="Arial" w:cs="Arial"/>
          <w:lang w:val="sr-Cyrl-CS"/>
        </w:rPr>
        <w:t>Узорак</w:t>
      </w:r>
      <w:r w:rsidRPr="006B289B">
        <w:rPr>
          <w:rFonts w:ascii="Arial" w:eastAsia="Calibri" w:hAnsi="Arial" w:cs="Arial"/>
        </w:rPr>
        <w:t xml:space="preserve"> </w:t>
      </w:r>
      <w:r w:rsidRPr="006B289B">
        <w:rPr>
          <w:rFonts w:ascii="Arial" w:eastAsia="Calibri" w:hAnsi="Arial" w:cs="Arial"/>
          <w:lang w:val="sr-Cyrl-CS"/>
        </w:rPr>
        <w:t xml:space="preserve"> бело</w:t>
      </w:r>
      <w:r w:rsidRPr="006B289B">
        <w:rPr>
          <w:rFonts w:ascii="Arial" w:eastAsia="Calibri" w:hAnsi="Arial" w:cs="Arial"/>
        </w:rPr>
        <w:t>г</w:t>
      </w:r>
      <w:r w:rsidRPr="006B289B">
        <w:rPr>
          <w:rFonts w:ascii="Arial" w:eastAsia="Calibri" w:hAnsi="Arial" w:cs="Arial"/>
          <w:lang w:val="sr-Cyrl-CS"/>
        </w:rPr>
        <w:t xml:space="preserve"> вина</w:t>
      </w:r>
    </w:p>
    <w:p w:rsidR="000263FC" w:rsidRPr="006B289B" w:rsidRDefault="000263FC" w:rsidP="000263FC">
      <w:pPr>
        <w:spacing w:after="0" w:line="240" w:lineRule="auto"/>
        <w:rPr>
          <w:rFonts w:ascii="Arial" w:eastAsia="Calibri" w:hAnsi="Arial" w:cs="Arial"/>
        </w:rPr>
      </w:pPr>
    </w:p>
    <w:p w:rsidR="000263FC" w:rsidRPr="006B289B" w:rsidRDefault="000263FC" w:rsidP="000263FC">
      <w:pPr>
        <w:spacing w:after="0" w:line="240" w:lineRule="auto"/>
        <w:contextualSpacing/>
        <w:rPr>
          <w:rFonts w:ascii="Arial" w:eastAsia="Calibri" w:hAnsi="Arial" w:cs="Arial"/>
          <w:b/>
        </w:rPr>
      </w:pPr>
      <w:r w:rsidRPr="006B289B">
        <w:rPr>
          <w:rFonts w:ascii="Arial" w:eastAsia="Calibri" w:hAnsi="Arial" w:cs="Arial"/>
          <w:b/>
        </w:rPr>
        <w:t>Поступак</w:t>
      </w:r>
    </w:p>
    <w:p w:rsidR="000263FC" w:rsidRPr="006B289B" w:rsidRDefault="000263FC" w:rsidP="000263FC">
      <w:pPr>
        <w:spacing w:after="0" w:line="240" w:lineRule="auto"/>
        <w:rPr>
          <w:rFonts w:ascii="Arial" w:eastAsia="Calibri" w:hAnsi="Arial" w:cs="Arial"/>
        </w:rPr>
      </w:pPr>
      <w:r w:rsidRPr="006B289B">
        <w:rPr>
          <w:rFonts w:ascii="Arial" w:eastAsia="Calibri" w:hAnsi="Arial" w:cs="Arial"/>
        </w:rPr>
        <w:t xml:space="preserve">У ерленмајер отпипетирати 20cm³ узорка белог вина, додати мензуром 2 cm³ индикатора бромтимол – плаво, и титрисати раствором NaOH до интензивне плaво-зелене боје. Урадити две пробе. </w:t>
      </w:r>
    </w:p>
    <w:p w:rsidR="000263FC" w:rsidRPr="006B289B" w:rsidRDefault="000263FC" w:rsidP="000263FC">
      <w:pPr>
        <w:spacing w:after="0" w:line="240" w:lineRule="auto"/>
        <w:rPr>
          <w:rFonts w:ascii="Arial" w:eastAsia="Calibri" w:hAnsi="Arial" w:cs="Arial"/>
        </w:rPr>
      </w:pPr>
    </w:p>
    <w:p w:rsidR="000263FC" w:rsidRPr="006B289B" w:rsidRDefault="000263FC" w:rsidP="000263FC">
      <w:pPr>
        <w:spacing w:after="0" w:line="240" w:lineRule="auto"/>
        <w:rPr>
          <w:rFonts w:ascii="Arial" w:eastAsia="Calibri" w:hAnsi="Arial" w:cs="Arial"/>
          <w:b/>
        </w:rPr>
      </w:pPr>
      <w:r w:rsidRPr="006B289B">
        <w:rPr>
          <w:rFonts w:ascii="Arial" w:eastAsia="Calibri" w:hAnsi="Arial" w:cs="Arial"/>
          <w:b/>
        </w:rPr>
        <w:t>Принцип одређивања:</w:t>
      </w:r>
    </w:p>
    <w:p w:rsidR="000263FC" w:rsidRPr="006B289B" w:rsidRDefault="000263FC" w:rsidP="000263FC">
      <w:pPr>
        <w:spacing w:after="0"/>
        <w:jc w:val="both"/>
        <w:rPr>
          <w:rFonts w:ascii="Arial" w:eastAsia="Calibri" w:hAnsi="Arial" w:cs="Arial"/>
          <w:b/>
          <w:bCs/>
          <w:lang w:val="sr-Cyrl-CS"/>
        </w:rPr>
      </w:pPr>
      <w:r w:rsidRPr="006B289B">
        <w:rPr>
          <w:rFonts w:ascii="Arial" w:eastAsia="Calibri" w:hAnsi="Arial" w:cs="Arial"/>
          <w:bCs/>
        </w:rPr>
        <w:t>Одређивање с</w:t>
      </w:r>
      <w:r w:rsidRPr="006B289B">
        <w:rPr>
          <w:rFonts w:ascii="Arial" w:eastAsia="Calibri" w:hAnsi="Arial" w:cs="Arial"/>
          <w:bCs/>
          <w:lang w:val="sr-Cyrl-CS"/>
        </w:rPr>
        <w:t xml:space="preserve">адржаја укупних киселина у вину се заснива на неутрализацији свих киселина и њихових киселих соли </w:t>
      </w:r>
      <w:r w:rsidRPr="006B289B">
        <w:rPr>
          <w:rFonts w:ascii="Arial" w:eastAsia="Calibri" w:hAnsi="Arial" w:cs="Arial"/>
          <w:lang w:val="sr-Cyrl-CS"/>
        </w:rPr>
        <w:t>0,1</w:t>
      </w:r>
      <w:r w:rsidRPr="006B289B">
        <w:rPr>
          <w:rFonts w:ascii="Arial" w:eastAsia="Calibri" w:hAnsi="Arial" w:cs="Arial"/>
          <w:lang w:val="sr-Latn-CS"/>
        </w:rPr>
        <w:t>mol/dm</w:t>
      </w:r>
      <w:r w:rsidRPr="006B289B">
        <w:rPr>
          <w:rFonts w:ascii="Arial" w:eastAsia="Calibri" w:hAnsi="Arial" w:cs="Arial"/>
          <w:vertAlign w:val="superscript"/>
          <w:lang w:val="sr-Cyrl-CS"/>
        </w:rPr>
        <w:t xml:space="preserve">3 </w:t>
      </w:r>
      <w:r w:rsidRPr="006B289B">
        <w:rPr>
          <w:rFonts w:ascii="Arial" w:eastAsia="Calibri" w:hAnsi="Arial" w:cs="Arial"/>
          <w:bCs/>
          <w:lang w:val="sr-Cyrl-CS"/>
        </w:rPr>
        <w:t xml:space="preserve">раствором </w:t>
      </w:r>
      <w:r w:rsidRPr="006B289B">
        <w:rPr>
          <w:rFonts w:ascii="Arial" w:eastAsia="Calibri" w:hAnsi="Arial" w:cs="Arial"/>
          <w:lang w:val="sr-Latn-CS"/>
        </w:rPr>
        <w:t>NaOH</w:t>
      </w:r>
      <w:r w:rsidRPr="006B289B">
        <w:rPr>
          <w:rFonts w:ascii="Arial" w:eastAsia="Calibri" w:hAnsi="Arial" w:cs="Arial"/>
          <w:lang w:val="sr-Cyrl-CS"/>
        </w:rPr>
        <w:t xml:space="preserve"> уз индикатор бром - тимол плаво до промене боје у зелену.</w:t>
      </w:r>
    </w:p>
    <w:p w:rsidR="000263FC" w:rsidRPr="006B289B" w:rsidRDefault="000263FC" w:rsidP="000263FC">
      <w:pPr>
        <w:spacing w:after="0" w:line="240" w:lineRule="auto"/>
        <w:ind w:left="360"/>
        <w:rPr>
          <w:rFonts w:ascii="Arial" w:eastAsia="Calibri" w:hAnsi="Arial" w:cs="Arial"/>
        </w:rPr>
      </w:pPr>
    </w:p>
    <w:p w:rsidR="000263FC" w:rsidRPr="006B289B" w:rsidRDefault="000263FC" w:rsidP="000263FC">
      <w:pPr>
        <w:spacing w:after="0" w:line="240" w:lineRule="auto"/>
        <w:jc w:val="both"/>
        <w:rPr>
          <w:rFonts w:ascii="Arial" w:eastAsia="Calibri" w:hAnsi="Arial" w:cs="Arial"/>
          <w:lang w:val="sr-Latn-CS"/>
        </w:rPr>
      </w:pPr>
      <w:r w:rsidRPr="006B289B">
        <w:rPr>
          <w:rFonts w:ascii="Arial" w:eastAsia="Calibri" w:hAnsi="Arial" w:cs="Arial"/>
          <w:lang w:val="sr-Latn-CS"/>
        </w:rPr>
        <w:t xml:space="preserve">CHOHCOOH                                 </w:t>
      </w:r>
      <w:r w:rsidRPr="006B289B">
        <w:rPr>
          <w:rFonts w:ascii="Arial" w:eastAsia="Calibri" w:hAnsi="Arial" w:cs="Arial"/>
          <w:lang w:val="sr-Cyrl-CS"/>
        </w:rPr>
        <w:t xml:space="preserve"> </w:t>
      </w:r>
      <w:r w:rsidRPr="006B289B">
        <w:rPr>
          <w:rFonts w:ascii="Arial" w:eastAsia="Calibri" w:hAnsi="Arial" w:cs="Arial"/>
          <w:lang w:val="sr-Latn-CS"/>
        </w:rPr>
        <w:t>CHOHCOONa</w:t>
      </w:r>
    </w:p>
    <w:p w:rsidR="000263FC" w:rsidRPr="006B289B" w:rsidRDefault="000263FC" w:rsidP="000263FC">
      <w:pPr>
        <w:spacing w:after="0" w:line="240" w:lineRule="auto"/>
        <w:jc w:val="both"/>
        <w:rPr>
          <w:rFonts w:ascii="Arial" w:eastAsia="Calibri" w:hAnsi="Arial" w:cs="Arial"/>
          <w:lang w:val="sr-Latn-CS"/>
        </w:rPr>
      </w:pPr>
      <w:r w:rsidRPr="006B289B">
        <w:rPr>
          <w:rFonts w:ascii="Arial" w:eastAsia="Calibri" w:hAnsi="Arial" w:cs="Arial"/>
          <w:lang w:val="sr-Latn-CS"/>
        </w:rPr>
        <w:t xml:space="preserve">l                           + </w:t>
      </w:r>
      <w:r w:rsidRPr="006B289B">
        <w:rPr>
          <w:rFonts w:ascii="Arial" w:eastAsia="Calibri" w:hAnsi="Arial" w:cs="Arial"/>
          <w:lang w:val="sr-Cyrl-CS"/>
        </w:rPr>
        <w:t xml:space="preserve"> </w:t>
      </w:r>
      <w:r w:rsidRPr="006B289B">
        <w:rPr>
          <w:rFonts w:ascii="Arial" w:eastAsia="Calibri" w:hAnsi="Arial" w:cs="Arial"/>
          <w:lang w:val="sr-Latn-CS"/>
        </w:rPr>
        <w:t>2 NaOH  →      l                        +  2H</w:t>
      </w:r>
      <w:r w:rsidRPr="006B289B">
        <w:rPr>
          <w:rFonts w:ascii="Arial" w:eastAsia="Calibri" w:hAnsi="Arial" w:cs="Arial"/>
          <w:vertAlign w:val="subscript"/>
          <w:lang w:val="sr-Latn-CS"/>
        </w:rPr>
        <w:t>2</w:t>
      </w:r>
      <w:r w:rsidRPr="006B289B">
        <w:rPr>
          <w:rFonts w:ascii="Arial" w:eastAsia="Calibri" w:hAnsi="Arial" w:cs="Arial"/>
          <w:lang w:val="sr-Latn-CS"/>
        </w:rPr>
        <w:t>O</w:t>
      </w:r>
    </w:p>
    <w:p w:rsidR="000263FC" w:rsidRPr="006B289B" w:rsidRDefault="000263FC" w:rsidP="000263FC">
      <w:pPr>
        <w:spacing w:after="0" w:line="240" w:lineRule="auto"/>
        <w:jc w:val="both"/>
        <w:rPr>
          <w:rFonts w:ascii="Arial" w:eastAsia="Calibri" w:hAnsi="Arial" w:cs="Arial"/>
          <w:lang w:val="sr-Latn-CS"/>
        </w:rPr>
      </w:pPr>
      <w:r w:rsidRPr="006B289B">
        <w:rPr>
          <w:rFonts w:ascii="Arial" w:eastAsia="Calibri" w:hAnsi="Arial" w:cs="Arial"/>
          <w:lang w:val="sr-Latn-CS"/>
        </w:rPr>
        <w:t xml:space="preserve">CHOHCOOH                                  </w:t>
      </w:r>
      <w:r w:rsidRPr="006B289B">
        <w:rPr>
          <w:rFonts w:ascii="Arial" w:eastAsia="Calibri" w:hAnsi="Arial" w:cs="Arial"/>
          <w:lang w:val="sr-Cyrl-CS"/>
        </w:rPr>
        <w:t xml:space="preserve"> </w:t>
      </w:r>
      <w:r w:rsidRPr="006B289B">
        <w:rPr>
          <w:rFonts w:ascii="Arial" w:eastAsia="Calibri" w:hAnsi="Arial" w:cs="Arial"/>
          <w:lang w:val="sr-Latn-CS"/>
        </w:rPr>
        <w:t>CHOHCOONa</w:t>
      </w:r>
    </w:p>
    <w:p w:rsidR="000263FC" w:rsidRPr="006B289B" w:rsidRDefault="000263FC" w:rsidP="000263FC">
      <w:pPr>
        <w:spacing w:after="0" w:line="240" w:lineRule="auto"/>
        <w:jc w:val="both"/>
        <w:rPr>
          <w:rFonts w:ascii="Arial" w:eastAsia="Calibri" w:hAnsi="Arial" w:cs="Arial"/>
          <w:lang w:val="sr-Cyrl-CS"/>
        </w:rPr>
      </w:pPr>
      <w:r w:rsidRPr="006B289B">
        <w:rPr>
          <w:rFonts w:ascii="Arial" w:eastAsia="Calibri" w:hAnsi="Arial" w:cs="Arial"/>
          <w:lang w:val="sr-Cyrl-CS"/>
        </w:rPr>
        <w:t>винска киселина                      ди - натријум тартарат</w:t>
      </w:r>
    </w:p>
    <w:p w:rsidR="000263FC" w:rsidRPr="006B289B" w:rsidRDefault="000263FC" w:rsidP="000263FC">
      <w:pPr>
        <w:spacing w:after="0" w:line="240" w:lineRule="auto"/>
        <w:rPr>
          <w:rFonts w:ascii="Arial" w:eastAsia="Calibri" w:hAnsi="Arial" w:cs="Arial"/>
        </w:rPr>
      </w:pPr>
    </w:p>
    <w:p w:rsidR="000263FC" w:rsidRPr="006B289B" w:rsidRDefault="000263FC" w:rsidP="000263FC">
      <w:pPr>
        <w:spacing w:after="0" w:line="240" w:lineRule="auto"/>
        <w:rPr>
          <w:rFonts w:ascii="Arial" w:eastAsia="Calibri" w:hAnsi="Arial" w:cs="Arial"/>
          <w:b/>
        </w:rPr>
      </w:pPr>
      <w:r w:rsidRPr="006B289B">
        <w:rPr>
          <w:rFonts w:ascii="Arial" w:eastAsia="Calibri" w:hAnsi="Arial" w:cs="Arial"/>
          <w:b/>
        </w:rPr>
        <w:t>Израчунавање:</w:t>
      </w:r>
    </w:p>
    <w:p w:rsidR="000263FC" w:rsidRPr="006B289B" w:rsidRDefault="000263FC" w:rsidP="000263FC">
      <w:pPr>
        <w:spacing w:after="0" w:line="240" w:lineRule="auto"/>
        <w:rPr>
          <w:rFonts w:ascii="Arial" w:eastAsia="Calibri" w:hAnsi="Arial" w:cs="Arial"/>
        </w:rPr>
      </w:pPr>
      <w:r w:rsidRPr="006B289B">
        <w:rPr>
          <w:rFonts w:ascii="Arial" w:eastAsia="Calibri" w:hAnsi="Arial" w:cs="Arial"/>
        </w:rPr>
        <w:t xml:space="preserve">Садржај укупних киселина (титрациона киселост) изражена као винска киселина, израчунати у g/l. </w:t>
      </w:r>
    </w:p>
    <w:p w:rsidR="000263FC" w:rsidRPr="006B289B" w:rsidRDefault="000263FC" w:rsidP="000263FC">
      <w:pPr>
        <w:spacing w:after="0" w:line="240" w:lineRule="auto"/>
        <w:rPr>
          <w:rFonts w:ascii="Arial" w:eastAsia="Calibri" w:hAnsi="Arial" w:cs="Arial"/>
          <w:shd w:val="clear" w:color="auto" w:fill="FFFFFF"/>
        </w:rPr>
      </w:pPr>
    </w:p>
    <w:p w:rsidR="000263FC" w:rsidRPr="006B289B" w:rsidRDefault="000263FC" w:rsidP="000263FC">
      <w:pPr>
        <w:tabs>
          <w:tab w:val="left" w:pos="6495"/>
        </w:tabs>
        <w:spacing w:after="0" w:line="240" w:lineRule="auto"/>
        <w:rPr>
          <w:rFonts w:ascii="Arial" w:eastAsia="Calibri" w:hAnsi="Arial" w:cs="Arial"/>
          <w:b/>
          <w:bCs/>
        </w:rPr>
      </w:pPr>
      <w:r w:rsidRPr="006B289B">
        <w:rPr>
          <w:rFonts w:ascii="Arial" w:eastAsia="Calibri" w:hAnsi="Arial" w:cs="Arial"/>
          <w:b/>
          <w:bCs/>
        </w:rPr>
        <w:t xml:space="preserve">Тумачење резултата: </w:t>
      </w:r>
    </w:p>
    <w:p w:rsidR="000263FC" w:rsidRPr="006B289B" w:rsidRDefault="000263FC" w:rsidP="000263FC">
      <w:pPr>
        <w:spacing w:after="0" w:line="240" w:lineRule="auto"/>
        <w:rPr>
          <w:rFonts w:ascii="Arial" w:eastAsia="Calibri" w:hAnsi="Arial" w:cs="Arial"/>
          <w:bCs/>
        </w:rPr>
      </w:pPr>
      <w:r w:rsidRPr="006B289B">
        <w:rPr>
          <w:rFonts w:ascii="Arial" w:eastAsia="Calibri" w:hAnsi="Arial" w:cs="Arial"/>
          <w:shd w:val="clear" w:color="auto" w:fill="FFFFFF"/>
        </w:rPr>
        <w:t xml:space="preserve">По Правилчнику о квалитету и другим захтевима за вино (“Сл.лист СРЈ”, бр. 54/99 и 39/2002, “Сл. лист СЦГ”, бр. 56/2003 – др. правилник и “Сл. гласник РС”, бр. 87/2011 – др. правилник) </w:t>
      </w:r>
    </w:p>
    <w:tbl>
      <w:tblPr>
        <w:tblW w:w="0" w:type="auto"/>
        <w:jc w:val="center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312"/>
        <w:gridCol w:w="1859"/>
        <w:gridCol w:w="1520"/>
        <w:gridCol w:w="1932"/>
        <w:gridCol w:w="1569"/>
      </w:tblGrid>
      <w:tr w:rsidR="000263FC" w:rsidRPr="006B289B" w:rsidTr="000263FC">
        <w:trPr>
          <w:trHeight w:val="735"/>
          <w:jc w:val="center"/>
        </w:trPr>
        <w:tc>
          <w:tcPr>
            <w:tcW w:w="238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263FC" w:rsidRPr="006B289B" w:rsidRDefault="000263FC" w:rsidP="000263FC">
            <w:pPr>
              <w:spacing w:after="0" w:line="240" w:lineRule="auto"/>
              <w:rPr>
                <w:rFonts w:ascii="Arial" w:eastAsia="Times New Roman" w:hAnsi="Arial" w:cs="Arial"/>
                <w:color w:val="444444"/>
              </w:rPr>
            </w:pPr>
            <w:r w:rsidRPr="006B289B">
              <w:rPr>
                <w:rFonts w:ascii="Arial" w:eastAsia="Times New Roman" w:hAnsi="Arial" w:cs="Arial"/>
                <w:color w:val="444444"/>
              </w:rPr>
              <w:t>Састојак</w:t>
            </w:r>
          </w:p>
        </w:tc>
        <w:tc>
          <w:tcPr>
            <w:tcW w:w="348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263FC" w:rsidRPr="006B289B" w:rsidRDefault="000263FC" w:rsidP="000263FC">
            <w:pPr>
              <w:spacing w:after="0" w:line="240" w:lineRule="auto"/>
              <w:rPr>
                <w:rFonts w:ascii="Arial" w:eastAsia="Times New Roman" w:hAnsi="Arial" w:cs="Arial"/>
                <w:color w:val="444444"/>
              </w:rPr>
            </w:pPr>
            <w:r w:rsidRPr="006B289B">
              <w:rPr>
                <w:rFonts w:ascii="Arial" w:eastAsia="Times New Roman" w:hAnsi="Arial" w:cs="Arial"/>
                <w:color w:val="444444"/>
              </w:rPr>
              <w:t>Стоно вино и стоно вино са  географским пореклом</w:t>
            </w:r>
          </w:p>
        </w:tc>
        <w:tc>
          <w:tcPr>
            <w:tcW w:w="361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263FC" w:rsidRPr="006B289B" w:rsidRDefault="000263FC" w:rsidP="000263FC">
            <w:pPr>
              <w:spacing w:after="0" w:line="240" w:lineRule="auto"/>
              <w:rPr>
                <w:rFonts w:ascii="Arial" w:eastAsia="Times New Roman" w:hAnsi="Arial" w:cs="Arial"/>
                <w:color w:val="444444"/>
              </w:rPr>
            </w:pPr>
            <w:r w:rsidRPr="006B289B">
              <w:rPr>
                <w:rFonts w:ascii="Arial" w:eastAsia="Times New Roman" w:hAnsi="Arial" w:cs="Arial"/>
                <w:color w:val="444444"/>
              </w:rPr>
              <w:t>Квалитетно вино са географским пореклом и врхунско вино са географским пореклом</w:t>
            </w:r>
          </w:p>
        </w:tc>
      </w:tr>
      <w:tr w:rsidR="000263FC" w:rsidRPr="006B289B" w:rsidTr="000263FC">
        <w:trPr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0263FC" w:rsidRPr="006B289B" w:rsidRDefault="000263FC" w:rsidP="000263FC">
            <w:pPr>
              <w:spacing w:after="0" w:line="240" w:lineRule="auto"/>
              <w:rPr>
                <w:rFonts w:ascii="Arial" w:eastAsia="Times New Roman" w:hAnsi="Arial" w:cs="Arial"/>
                <w:color w:val="444444"/>
              </w:rPr>
            </w:pPr>
          </w:p>
        </w:tc>
        <w:tc>
          <w:tcPr>
            <w:tcW w:w="19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263FC" w:rsidRPr="006B289B" w:rsidRDefault="000263FC" w:rsidP="000263FC">
            <w:pPr>
              <w:spacing w:after="0" w:line="240" w:lineRule="auto"/>
              <w:rPr>
                <w:rFonts w:ascii="Arial" w:eastAsia="Times New Roman" w:hAnsi="Arial" w:cs="Arial"/>
                <w:color w:val="444444"/>
              </w:rPr>
            </w:pPr>
            <w:r w:rsidRPr="006B289B">
              <w:rPr>
                <w:rFonts w:ascii="Arial" w:eastAsia="Times New Roman" w:hAnsi="Arial" w:cs="Arial"/>
                <w:color w:val="444444"/>
              </w:rPr>
              <w:t>најмање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263FC" w:rsidRPr="006B289B" w:rsidRDefault="000263FC" w:rsidP="000263FC">
            <w:pPr>
              <w:spacing w:after="0" w:line="240" w:lineRule="auto"/>
              <w:rPr>
                <w:rFonts w:ascii="Arial" w:eastAsia="Times New Roman" w:hAnsi="Arial" w:cs="Arial"/>
                <w:color w:val="444444"/>
              </w:rPr>
            </w:pPr>
            <w:r w:rsidRPr="006B289B">
              <w:rPr>
                <w:rFonts w:ascii="Arial" w:eastAsia="Times New Roman" w:hAnsi="Arial" w:cs="Arial"/>
                <w:color w:val="444444"/>
              </w:rPr>
              <w:t>највише</w:t>
            </w:r>
          </w:p>
        </w:tc>
        <w:tc>
          <w:tcPr>
            <w:tcW w:w="20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263FC" w:rsidRPr="006B289B" w:rsidRDefault="000263FC" w:rsidP="000263FC">
            <w:pPr>
              <w:spacing w:after="0" w:line="240" w:lineRule="auto"/>
              <w:rPr>
                <w:rFonts w:ascii="Arial" w:eastAsia="Times New Roman" w:hAnsi="Arial" w:cs="Arial"/>
                <w:color w:val="444444"/>
              </w:rPr>
            </w:pPr>
            <w:r w:rsidRPr="006B289B">
              <w:rPr>
                <w:rFonts w:ascii="Arial" w:eastAsia="Times New Roman" w:hAnsi="Arial" w:cs="Arial"/>
                <w:color w:val="444444"/>
              </w:rPr>
              <w:t>најмање</w:t>
            </w:r>
          </w:p>
        </w:tc>
        <w:tc>
          <w:tcPr>
            <w:tcW w:w="16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263FC" w:rsidRPr="006B289B" w:rsidRDefault="000263FC" w:rsidP="000263FC">
            <w:pPr>
              <w:spacing w:after="0" w:line="240" w:lineRule="auto"/>
              <w:rPr>
                <w:rFonts w:ascii="Arial" w:eastAsia="Times New Roman" w:hAnsi="Arial" w:cs="Arial"/>
                <w:color w:val="444444"/>
              </w:rPr>
            </w:pPr>
            <w:r w:rsidRPr="006B289B">
              <w:rPr>
                <w:rFonts w:ascii="Arial" w:eastAsia="Times New Roman" w:hAnsi="Arial" w:cs="Arial"/>
                <w:color w:val="444444"/>
              </w:rPr>
              <w:t>највише</w:t>
            </w:r>
          </w:p>
        </w:tc>
      </w:tr>
      <w:tr w:rsidR="000263FC" w:rsidRPr="006B289B" w:rsidTr="000263FC">
        <w:trPr>
          <w:trHeight w:val="825"/>
          <w:jc w:val="center"/>
        </w:trPr>
        <w:tc>
          <w:tcPr>
            <w:tcW w:w="23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263FC" w:rsidRPr="006B289B" w:rsidRDefault="000263FC" w:rsidP="000263FC">
            <w:pPr>
              <w:spacing w:after="0" w:line="240" w:lineRule="auto"/>
              <w:rPr>
                <w:rFonts w:ascii="Arial" w:eastAsia="Times New Roman" w:hAnsi="Arial" w:cs="Arial"/>
                <w:color w:val="444444"/>
              </w:rPr>
            </w:pPr>
            <w:r w:rsidRPr="006B289B">
              <w:rPr>
                <w:rFonts w:ascii="Arial" w:eastAsia="Times New Roman" w:hAnsi="Arial" w:cs="Arial"/>
                <w:color w:val="444444"/>
              </w:rPr>
              <w:t>Титрациона киселост, ижражена као винска киселина, у g/L</w:t>
            </w:r>
          </w:p>
        </w:tc>
        <w:tc>
          <w:tcPr>
            <w:tcW w:w="19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263FC" w:rsidRPr="006B289B" w:rsidRDefault="000263FC" w:rsidP="000263FC">
            <w:pPr>
              <w:spacing w:after="0" w:line="240" w:lineRule="auto"/>
              <w:rPr>
                <w:rFonts w:ascii="Arial" w:eastAsia="Times New Roman" w:hAnsi="Arial" w:cs="Arial"/>
                <w:color w:val="444444"/>
              </w:rPr>
            </w:pPr>
            <w:r w:rsidRPr="006B289B">
              <w:rPr>
                <w:rFonts w:ascii="Arial" w:eastAsia="Times New Roman" w:hAnsi="Arial" w:cs="Arial"/>
                <w:color w:val="444444"/>
              </w:rPr>
              <w:t>4,5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263FC" w:rsidRPr="006B289B" w:rsidRDefault="000263FC" w:rsidP="000263FC">
            <w:pPr>
              <w:spacing w:after="0" w:line="240" w:lineRule="auto"/>
              <w:rPr>
                <w:rFonts w:ascii="Arial" w:eastAsia="Times New Roman" w:hAnsi="Arial" w:cs="Arial"/>
                <w:color w:val="444444"/>
              </w:rPr>
            </w:pPr>
            <w:r w:rsidRPr="006B289B">
              <w:rPr>
                <w:rFonts w:ascii="Arial" w:eastAsia="Times New Roman" w:hAnsi="Arial" w:cs="Arial"/>
                <w:color w:val="444444"/>
              </w:rPr>
              <w:t>не утврђује се</w:t>
            </w:r>
          </w:p>
        </w:tc>
        <w:tc>
          <w:tcPr>
            <w:tcW w:w="20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263FC" w:rsidRPr="006B289B" w:rsidRDefault="000263FC" w:rsidP="000263FC">
            <w:pPr>
              <w:spacing w:after="0" w:line="240" w:lineRule="auto"/>
              <w:rPr>
                <w:rFonts w:ascii="Arial" w:eastAsia="Times New Roman" w:hAnsi="Arial" w:cs="Arial"/>
                <w:color w:val="444444"/>
              </w:rPr>
            </w:pPr>
            <w:r w:rsidRPr="006B289B">
              <w:rPr>
                <w:rFonts w:ascii="Arial" w:eastAsia="Times New Roman" w:hAnsi="Arial" w:cs="Arial"/>
                <w:color w:val="444444"/>
              </w:rPr>
              <w:t>4,5</w:t>
            </w:r>
          </w:p>
        </w:tc>
        <w:tc>
          <w:tcPr>
            <w:tcW w:w="16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263FC" w:rsidRPr="006B289B" w:rsidRDefault="000263FC" w:rsidP="000263FC">
            <w:pPr>
              <w:spacing w:after="0" w:line="240" w:lineRule="auto"/>
              <w:rPr>
                <w:rFonts w:ascii="Arial" w:eastAsia="Times New Roman" w:hAnsi="Arial" w:cs="Arial"/>
                <w:color w:val="444444"/>
              </w:rPr>
            </w:pPr>
            <w:r w:rsidRPr="006B289B">
              <w:rPr>
                <w:rFonts w:ascii="Arial" w:eastAsia="Times New Roman" w:hAnsi="Arial" w:cs="Arial"/>
                <w:color w:val="444444"/>
              </w:rPr>
              <w:t>не утврђује се</w:t>
            </w:r>
          </w:p>
        </w:tc>
      </w:tr>
    </w:tbl>
    <w:p w:rsidR="000263FC" w:rsidRPr="006B289B" w:rsidRDefault="000263FC" w:rsidP="000263FC">
      <w:pPr>
        <w:tabs>
          <w:tab w:val="left" w:pos="6495"/>
        </w:tabs>
        <w:spacing w:after="0" w:line="240" w:lineRule="auto"/>
        <w:rPr>
          <w:rFonts w:ascii="Arial" w:eastAsia="Calibri" w:hAnsi="Arial" w:cs="Arial"/>
          <w:bCs/>
        </w:rPr>
      </w:pPr>
    </w:p>
    <w:p w:rsidR="000263FC" w:rsidRPr="006B289B" w:rsidRDefault="000263FC" w:rsidP="000263FC">
      <w:pPr>
        <w:spacing w:after="0" w:line="240" w:lineRule="auto"/>
        <w:rPr>
          <w:rFonts w:ascii="Arial" w:eastAsia="Calibri" w:hAnsi="Arial" w:cs="Arial"/>
          <w:b/>
        </w:rPr>
      </w:pPr>
      <w:r w:rsidRPr="006B289B">
        <w:rPr>
          <w:rFonts w:ascii="Arial" w:eastAsia="Calibri" w:hAnsi="Arial" w:cs="Arial"/>
          <w:b/>
        </w:rPr>
        <w:lastRenderedPageBreak/>
        <w:t>4. ОДРЕЂИВАЊЕ САДРЖАЈА УКУПНОГ SO</w:t>
      </w:r>
      <w:r w:rsidRPr="006B289B">
        <w:rPr>
          <w:rFonts w:ascii="Arial" w:eastAsia="Calibri" w:hAnsi="Arial" w:cs="Arial"/>
          <w:b/>
          <w:vertAlign w:val="subscript"/>
        </w:rPr>
        <w:t>2</w:t>
      </w:r>
      <w:r w:rsidRPr="006B289B">
        <w:rPr>
          <w:rFonts w:ascii="Arial" w:eastAsia="Calibri" w:hAnsi="Arial" w:cs="Arial"/>
          <w:b/>
        </w:rPr>
        <w:t xml:space="preserve"> У БЕЛОМ ВИНУ</w:t>
      </w:r>
    </w:p>
    <w:p w:rsidR="000263FC" w:rsidRPr="006B289B" w:rsidRDefault="000263FC" w:rsidP="000263FC">
      <w:pPr>
        <w:spacing w:after="0" w:line="240" w:lineRule="auto"/>
        <w:rPr>
          <w:rFonts w:ascii="Arial" w:eastAsia="Calibri" w:hAnsi="Arial" w:cs="Arial"/>
        </w:rPr>
      </w:pPr>
    </w:p>
    <w:p w:rsidR="000263FC" w:rsidRPr="006B289B" w:rsidRDefault="000263FC" w:rsidP="000263FC">
      <w:pPr>
        <w:spacing w:after="0" w:line="240" w:lineRule="auto"/>
        <w:contextualSpacing/>
        <w:rPr>
          <w:rFonts w:ascii="Arial" w:eastAsia="Calibri" w:hAnsi="Arial" w:cs="Arial"/>
          <w:b/>
        </w:rPr>
      </w:pPr>
      <w:r w:rsidRPr="006B289B">
        <w:rPr>
          <w:rFonts w:ascii="Arial" w:eastAsia="Calibri" w:hAnsi="Arial" w:cs="Arial"/>
          <w:b/>
        </w:rPr>
        <w:t>Прибор:</w:t>
      </w:r>
    </w:p>
    <w:p w:rsidR="000263FC" w:rsidRPr="006B289B" w:rsidRDefault="000263FC" w:rsidP="000263FC">
      <w:pPr>
        <w:numPr>
          <w:ilvl w:val="0"/>
          <w:numId w:val="4"/>
        </w:numPr>
        <w:spacing w:after="0" w:line="240" w:lineRule="auto"/>
        <w:rPr>
          <w:rFonts w:ascii="Arial" w:eastAsia="Calibri" w:hAnsi="Arial" w:cs="Arial"/>
          <w:lang w:val="hu-HU"/>
        </w:rPr>
      </w:pPr>
      <w:r w:rsidRPr="006B289B">
        <w:rPr>
          <w:rFonts w:ascii="Arial" w:eastAsia="Calibri" w:hAnsi="Arial" w:cs="Arial"/>
        </w:rPr>
        <w:t>ерленмајер</w:t>
      </w:r>
    </w:p>
    <w:p w:rsidR="000263FC" w:rsidRPr="006B289B" w:rsidRDefault="000263FC" w:rsidP="000263FC">
      <w:pPr>
        <w:numPr>
          <w:ilvl w:val="0"/>
          <w:numId w:val="4"/>
        </w:numPr>
        <w:spacing w:after="0" w:line="240" w:lineRule="auto"/>
        <w:rPr>
          <w:rFonts w:ascii="Arial" w:eastAsia="Calibri" w:hAnsi="Arial" w:cs="Arial"/>
          <w:lang w:val="hu-HU"/>
        </w:rPr>
      </w:pPr>
      <w:r w:rsidRPr="006B289B">
        <w:rPr>
          <w:rFonts w:ascii="Arial" w:eastAsia="Calibri" w:hAnsi="Arial" w:cs="Arial"/>
        </w:rPr>
        <w:t>ерленмајер са шлифованим затварачем</w:t>
      </w:r>
    </w:p>
    <w:p w:rsidR="000263FC" w:rsidRPr="006B289B" w:rsidRDefault="000263FC" w:rsidP="000263FC">
      <w:pPr>
        <w:numPr>
          <w:ilvl w:val="0"/>
          <w:numId w:val="4"/>
        </w:numPr>
        <w:spacing w:after="0" w:line="240" w:lineRule="auto"/>
        <w:rPr>
          <w:rFonts w:ascii="Arial" w:eastAsia="Calibri" w:hAnsi="Arial" w:cs="Arial"/>
          <w:lang w:val="hu-HU"/>
        </w:rPr>
      </w:pPr>
      <w:r w:rsidRPr="006B289B">
        <w:rPr>
          <w:rFonts w:ascii="Arial" w:eastAsia="Calibri" w:hAnsi="Arial" w:cs="Arial"/>
        </w:rPr>
        <w:t xml:space="preserve">пипета запремине </w:t>
      </w:r>
      <w:r w:rsidRPr="006B289B">
        <w:rPr>
          <w:rFonts w:ascii="Arial" w:eastAsia="Calibri" w:hAnsi="Arial" w:cs="Arial"/>
          <w:lang w:val="hu-HU"/>
        </w:rPr>
        <w:t>50</w:t>
      </w:r>
      <w:r w:rsidRPr="006B289B">
        <w:rPr>
          <w:rFonts w:ascii="Arial" w:eastAsia="Calibri" w:hAnsi="Arial" w:cs="Arial"/>
        </w:rPr>
        <w:t xml:space="preserve"> </w:t>
      </w:r>
      <w:r w:rsidRPr="006B289B">
        <w:rPr>
          <w:rFonts w:ascii="Arial" w:eastAsia="Calibri" w:hAnsi="Arial" w:cs="Arial"/>
          <w:lang w:val="hu-HU"/>
        </w:rPr>
        <w:t>cm³</w:t>
      </w:r>
    </w:p>
    <w:p w:rsidR="000263FC" w:rsidRPr="006B289B" w:rsidRDefault="000263FC" w:rsidP="000263FC">
      <w:pPr>
        <w:numPr>
          <w:ilvl w:val="0"/>
          <w:numId w:val="4"/>
        </w:numPr>
        <w:spacing w:after="0" w:line="240" w:lineRule="auto"/>
        <w:rPr>
          <w:rFonts w:ascii="Arial" w:eastAsia="Calibri" w:hAnsi="Arial" w:cs="Arial"/>
          <w:lang w:val="hu-HU"/>
        </w:rPr>
      </w:pPr>
      <w:r w:rsidRPr="006B289B">
        <w:rPr>
          <w:rFonts w:ascii="Arial" w:eastAsia="Calibri" w:hAnsi="Arial" w:cs="Arial"/>
        </w:rPr>
        <w:t>мензурe</w:t>
      </w:r>
    </w:p>
    <w:p w:rsidR="000263FC" w:rsidRPr="006B289B" w:rsidRDefault="000263FC" w:rsidP="000263FC">
      <w:pPr>
        <w:numPr>
          <w:ilvl w:val="0"/>
          <w:numId w:val="4"/>
        </w:numPr>
        <w:spacing w:after="0" w:line="240" w:lineRule="auto"/>
        <w:rPr>
          <w:rFonts w:ascii="Arial" w:eastAsia="Calibri" w:hAnsi="Arial" w:cs="Arial"/>
        </w:rPr>
      </w:pPr>
      <w:r w:rsidRPr="006B289B">
        <w:rPr>
          <w:rFonts w:ascii="Arial" w:eastAsia="Calibri" w:hAnsi="Arial" w:cs="Arial"/>
        </w:rPr>
        <w:t>бирета</w:t>
      </w:r>
    </w:p>
    <w:p w:rsidR="000263FC" w:rsidRPr="006B289B" w:rsidRDefault="000263FC" w:rsidP="000263FC">
      <w:pPr>
        <w:spacing w:after="0" w:line="240" w:lineRule="auto"/>
        <w:ind w:left="1080"/>
        <w:rPr>
          <w:rFonts w:ascii="Arial" w:eastAsia="Calibri" w:hAnsi="Arial" w:cs="Arial"/>
        </w:rPr>
      </w:pPr>
    </w:p>
    <w:p w:rsidR="000263FC" w:rsidRPr="006B289B" w:rsidRDefault="000263FC" w:rsidP="000263FC">
      <w:pPr>
        <w:spacing w:after="0" w:line="240" w:lineRule="auto"/>
        <w:contextualSpacing/>
        <w:rPr>
          <w:rFonts w:ascii="Arial" w:eastAsia="Calibri" w:hAnsi="Arial" w:cs="Arial"/>
          <w:b/>
        </w:rPr>
      </w:pPr>
      <w:r w:rsidRPr="006B289B">
        <w:rPr>
          <w:rFonts w:ascii="Arial" w:eastAsia="Calibri" w:hAnsi="Arial" w:cs="Arial"/>
          <w:b/>
        </w:rPr>
        <w:t>Реагенси:</w:t>
      </w:r>
    </w:p>
    <w:p w:rsidR="000263FC" w:rsidRPr="006B289B" w:rsidRDefault="000263FC" w:rsidP="000263FC">
      <w:pPr>
        <w:numPr>
          <w:ilvl w:val="0"/>
          <w:numId w:val="6"/>
        </w:numPr>
        <w:spacing w:after="0" w:line="240" w:lineRule="auto"/>
        <w:jc w:val="both"/>
        <w:rPr>
          <w:rFonts w:ascii="Arial" w:eastAsia="Calibri" w:hAnsi="Arial" w:cs="Arial"/>
        </w:rPr>
      </w:pPr>
      <w:r w:rsidRPr="006B289B">
        <w:rPr>
          <w:rFonts w:ascii="Arial" w:eastAsia="Calibri" w:hAnsi="Arial" w:cs="Arial"/>
          <w:lang w:val="sr-Latn-CS"/>
        </w:rPr>
        <w:t>H</w:t>
      </w:r>
      <w:r w:rsidRPr="006B289B">
        <w:rPr>
          <w:rFonts w:ascii="Arial" w:eastAsia="Calibri" w:hAnsi="Arial" w:cs="Arial"/>
          <w:vertAlign w:val="subscript"/>
          <w:lang w:val="sr-Latn-CS"/>
        </w:rPr>
        <w:t>2</w:t>
      </w:r>
      <w:r w:rsidRPr="006B289B">
        <w:rPr>
          <w:rFonts w:ascii="Arial" w:eastAsia="Calibri" w:hAnsi="Arial" w:cs="Arial"/>
          <w:lang w:val="sr-Latn-CS"/>
        </w:rPr>
        <w:t>SO</w:t>
      </w:r>
      <w:r w:rsidRPr="006B289B">
        <w:rPr>
          <w:rFonts w:ascii="Arial" w:eastAsia="Calibri" w:hAnsi="Arial" w:cs="Arial"/>
          <w:vertAlign w:val="subscript"/>
          <w:lang w:val="sr-Latn-CS"/>
        </w:rPr>
        <w:t>4</w:t>
      </w:r>
      <w:r w:rsidRPr="006B289B">
        <w:rPr>
          <w:rFonts w:ascii="Arial" w:eastAsia="Calibri" w:hAnsi="Arial" w:cs="Arial"/>
          <w:lang w:val="sr-Latn-CS"/>
        </w:rPr>
        <w:t xml:space="preserve"> (1:4)</w:t>
      </w:r>
    </w:p>
    <w:p w:rsidR="000263FC" w:rsidRPr="006B289B" w:rsidRDefault="000263FC" w:rsidP="000263FC">
      <w:pPr>
        <w:numPr>
          <w:ilvl w:val="0"/>
          <w:numId w:val="6"/>
        </w:numPr>
        <w:spacing w:after="0" w:line="240" w:lineRule="auto"/>
        <w:jc w:val="both"/>
        <w:rPr>
          <w:rFonts w:ascii="Arial" w:eastAsia="Calibri" w:hAnsi="Arial" w:cs="Arial"/>
          <w:lang w:val="sr-Cyrl-CS"/>
        </w:rPr>
      </w:pPr>
      <w:r w:rsidRPr="006B289B">
        <w:rPr>
          <w:rFonts w:ascii="Arial" w:eastAsia="Calibri" w:hAnsi="Arial" w:cs="Arial"/>
          <w:lang w:val="sr-Latn-CS"/>
        </w:rPr>
        <w:t>0,01 mol/dm</w:t>
      </w:r>
      <w:r w:rsidRPr="006B289B">
        <w:rPr>
          <w:rFonts w:ascii="Arial" w:eastAsia="Calibri" w:hAnsi="Arial" w:cs="Arial"/>
          <w:vertAlign w:val="superscript"/>
          <w:lang w:val="sr-Latn-CS"/>
        </w:rPr>
        <w:t>3</w:t>
      </w:r>
      <w:r w:rsidRPr="006B289B">
        <w:rPr>
          <w:rFonts w:ascii="Arial" w:eastAsia="Calibri" w:hAnsi="Arial" w:cs="Arial"/>
          <w:lang w:val="sr-Latn-CS"/>
        </w:rPr>
        <w:t xml:space="preserve"> </w:t>
      </w:r>
      <w:r w:rsidRPr="006B289B">
        <w:rPr>
          <w:rFonts w:ascii="Arial" w:eastAsia="Calibri" w:hAnsi="Arial" w:cs="Arial"/>
          <w:lang w:val="sr-Cyrl-CS"/>
        </w:rPr>
        <w:t>раствор јода</w:t>
      </w:r>
    </w:p>
    <w:p w:rsidR="000263FC" w:rsidRPr="006B289B" w:rsidRDefault="000263FC" w:rsidP="000263FC">
      <w:pPr>
        <w:numPr>
          <w:ilvl w:val="0"/>
          <w:numId w:val="6"/>
        </w:numPr>
        <w:spacing w:after="0" w:line="240" w:lineRule="auto"/>
        <w:jc w:val="both"/>
        <w:rPr>
          <w:rFonts w:ascii="Arial" w:eastAsia="Calibri" w:hAnsi="Arial" w:cs="Arial"/>
          <w:lang w:val="hu-HU"/>
        </w:rPr>
      </w:pPr>
      <w:r w:rsidRPr="006B289B">
        <w:rPr>
          <w:rFonts w:ascii="Arial" w:eastAsia="Calibri" w:hAnsi="Arial" w:cs="Arial"/>
          <w:lang w:val="hu-HU"/>
        </w:rPr>
        <w:t>1 mol/dm³</w:t>
      </w:r>
      <w:r w:rsidRPr="006B289B">
        <w:rPr>
          <w:rFonts w:ascii="Arial" w:eastAsia="Calibri" w:hAnsi="Arial" w:cs="Arial"/>
        </w:rPr>
        <w:t xml:space="preserve"> раствор </w:t>
      </w:r>
      <w:r w:rsidRPr="006B289B">
        <w:rPr>
          <w:rFonts w:ascii="Arial" w:eastAsia="Calibri" w:hAnsi="Arial" w:cs="Arial"/>
          <w:lang w:val="hu-HU"/>
        </w:rPr>
        <w:t xml:space="preserve"> NaOH </w:t>
      </w:r>
    </w:p>
    <w:p w:rsidR="000263FC" w:rsidRPr="006B289B" w:rsidRDefault="000263FC" w:rsidP="000263FC">
      <w:pPr>
        <w:numPr>
          <w:ilvl w:val="0"/>
          <w:numId w:val="6"/>
        </w:numPr>
        <w:spacing w:after="0" w:line="240" w:lineRule="auto"/>
        <w:jc w:val="both"/>
        <w:rPr>
          <w:rFonts w:ascii="Arial" w:eastAsia="Calibri" w:hAnsi="Arial" w:cs="Arial"/>
          <w:lang w:val="hu-HU"/>
        </w:rPr>
      </w:pPr>
      <w:r w:rsidRPr="006B289B">
        <w:rPr>
          <w:rFonts w:ascii="Arial" w:eastAsia="Calibri" w:hAnsi="Arial" w:cs="Arial"/>
          <w:lang w:val="sr-Cyrl-CS"/>
        </w:rPr>
        <w:t>1% раствор скроба</w:t>
      </w:r>
    </w:p>
    <w:p w:rsidR="000263FC" w:rsidRPr="006B289B" w:rsidRDefault="000263FC" w:rsidP="000263FC">
      <w:pPr>
        <w:numPr>
          <w:ilvl w:val="0"/>
          <w:numId w:val="6"/>
        </w:numPr>
        <w:spacing w:after="0" w:line="240" w:lineRule="auto"/>
        <w:jc w:val="both"/>
        <w:rPr>
          <w:rFonts w:ascii="Arial" w:eastAsia="Calibri" w:hAnsi="Arial" w:cs="Arial"/>
          <w:lang w:val="hu-HU"/>
        </w:rPr>
      </w:pPr>
      <w:r w:rsidRPr="006B289B">
        <w:rPr>
          <w:rFonts w:ascii="Arial" w:eastAsia="Calibri" w:hAnsi="Arial" w:cs="Arial"/>
          <w:lang w:val="sr-Cyrl-CS"/>
        </w:rPr>
        <w:t>Узорак бело</w:t>
      </w:r>
      <w:r w:rsidRPr="006B289B">
        <w:rPr>
          <w:rFonts w:ascii="Arial" w:eastAsia="Calibri" w:hAnsi="Arial" w:cs="Arial"/>
        </w:rPr>
        <w:t>г</w:t>
      </w:r>
      <w:r w:rsidRPr="006B289B">
        <w:rPr>
          <w:rFonts w:ascii="Arial" w:eastAsia="Calibri" w:hAnsi="Arial" w:cs="Arial"/>
          <w:lang w:val="sr-Cyrl-CS"/>
        </w:rPr>
        <w:t xml:space="preserve"> вина</w:t>
      </w:r>
    </w:p>
    <w:p w:rsidR="000263FC" w:rsidRPr="006B289B" w:rsidRDefault="000263FC" w:rsidP="000263FC">
      <w:pPr>
        <w:spacing w:after="0" w:line="240" w:lineRule="auto"/>
        <w:contextualSpacing/>
        <w:rPr>
          <w:rFonts w:ascii="Arial" w:eastAsia="Calibri" w:hAnsi="Arial" w:cs="Arial"/>
        </w:rPr>
      </w:pPr>
    </w:p>
    <w:p w:rsidR="000263FC" w:rsidRPr="006B289B" w:rsidRDefault="000263FC" w:rsidP="000263FC">
      <w:pPr>
        <w:spacing w:after="0" w:line="240" w:lineRule="auto"/>
        <w:contextualSpacing/>
        <w:rPr>
          <w:rFonts w:ascii="Arial" w:eastAsia="Calibri" w:hAnsi="Arial" w:cs="Arial"/>
          <w:b/>
        </w:rPr>
      </w:pPr>
      <w:r w:rsidRPr="006B289B">
        <w:rPr>
          <w:rFonts w:ascii="Arial" w:eastAsia="Calibri" w:hAnsi="Arial" w:cs="Arial"/>
          <w:b/>
        </w:rPr>
        <w:t>Поступак</w:t>
      </w:r>
    </w:p>
    <w:p w:rsidR="000263FC" w:rsidRPr="006B289B" w:rsidRDefault="000263FC" w:rsidP="000263FC">
      <w:pPr>
        <w:tabs>
          <w:tab w:val="left" w:pos="4905"/>
        </w:tabs>
        <w:spacing w:after="0" w:line="240" w:lineRule="auto"/>
        <w:ind w:right="-284"/>
        <w:jc w:val="both"/>
        <w:rPr>
          <w:rFonts w:ascii="Arial" w:eastAsia="Calibri" w:hAnsi="Arial" w:cs="Arial"/>
        </w:rPr>
      </w:pPr>
      <w:r w:rsidRPr="006B289B">
        <w:rPr>
          <w:rFonts w:ascii="Arial" w:eastAsia="Calibri" w:hAnsi="Arial" w:cs="Arial"/>
        </w:rPr>
        <w:t>У ерленмајер са шлифованим затварачем одмерити 25 cm</w:t>
      </w:r>
      <w:r w:rsidRPr="006B289B">
        <w:rPr>
          <w:rFonts w:ascii="Arial" w:eastAsia="Calibri" w:hAnsi="Arial" w:cs="Arial"/>
          <w:vertAlign w:val="superscript"/>
        </w:rPr>
        <w:t>3</w:t>
      </w:r>
      <w:r w:rsidRPr="006B289B">
        <w:rPr>
          <w:rFonts w:ascii="Arial" w:eastAsia="Calibri" w:hAnsi="Arial" w:cs="Arial"/>
        </w:rPr>
        <w:t xml:space="preserve"> 1 mol/dm</w:t>
      </w:r>
      <w:r w:rsidRPr="006B289B">
        <w:rPr>
          <w:rFonts w:ascii="Arial" w:eastAsia="Calibri" w:hAnsi="Arial" w:cs="Arial"/>
          <w:vertAlign w:val="superscript"/>
        </w:rPr>
        <w:t>3</w:t>
      </w:r>
      <w:r w:rsidRPr="006B289B">
        <w:rPr>
          <w:rFonts w:ascii="Arial" w:eastAsia="Calibri" w:hAnsi="Arial" w:cs="Arial"/>
        </w:rPr>
        <w:t xml:space="preserve"> раствора NaOH, а затим пипетом додати 50 cm</w:t>
      </w:r>
      <w:r w:rsidRPr="006B289B">
        <w:rPr>
          <w:rFonts w:ascii="Arial" w:eastAsia="Calibri" w:hAnsi="Arial" w:cs="Arial"/>
          <w:vertAlign w:val="superscript"/>
        </w:rPr>
        <w:t>3</w:t>
      </w:r>
      <w:r w:rsidRPr="006B289B">
        <w:rPr>
          <w:rFonts w:ascii="Arial" w:eastAsia="Calibri" w:hAnsi="Arial" w:cs="Arial"/>
        </w:rPr>
        <w:t xml:space="preserve"> вина за анализу. При додавању вина пипета мора бити уроњена у раствор NaOH. После додавања вина садржај се добро промеша и остави да реагује 15 минута на собној температури. По завршеној реакцији ослобађања органски везаног SO</w:t>
      </w:r>
      <w:r w:rsidRPr="006B289B">
        <w:rPr>
          <w:rFonts w:ascii="Arial" w:eastAsia="Calibri" w:hAnsi="Arial" w:cs="Arial"/>
          <w:vertAlign w:val="subscript"/>
        </w:rPr>
        <w:t>2</w:t>
      </w:r>
      <w:r w:rsidRPr="006B289B">
        <w:rPr>
          <w:rFonts w:ascii="Arial" w:eastAsia="Calibri" w:hAnsi="Arial" w:cs="Arial"/>
        </w:rPr>
        <w:t>, у ерленмајер се дода 10 cm</w:t>
      </w:r>
      <w:r w:rsidRPr="006B289B">
        <w:rPr>
          <w:rFonts w:ascii="Arial" w:eastAsia="Calibri" w:hAnsi="Arial" w:cs="Arial"/>
          <w:vertAlign w:val="superscript"/>
        </w:rPr>
        <w:t>3</w:t>
      </w:r>
      <w:r w:rsidRPr="006B289B">
        <w:rPr>
          <w:rFonts w:ascii="Arial" w:eastAsia="Calibri" w:hAnsi="Arial" w:cs="Arial"/>
        </w:rPr>
        <w:t xml:space="preserve"> разблажене H</w:t>
      </w:r>
      <w:r w:rsidRPr="006B289B">
        <w:rPr>
          <w:rFonts w:ascii="Arial" w:eastAsia="Calibri" w:hAnsi="Arial" w:cs="Arial"/>
          <w:vertAlign w:val="subscript"/>
        </w:rPr>
        <w:t>2</w:t>
      </w:r>
      <w:r w:rsidRPr="006B289B">
        <w:rPr>
          <w:rFonts w:ascii="Arial" w:eastAsia="Calibri" w:hAnsi="Arial" w:cs="Arial"/>
        </w:rPr>
        <w:t>SO</w:t>
      </w:r>
      <w:r w:rsidRPr="006B289B">
        <w:rPr>
          <w:rFonts w:ascii="Arial" w:eastAsia="Calibri" w:hAnsi="Arial" w:cs="Arial"/>
          <w:vertAlign w:val="subscript"/>
        </w:rPr>
        <w:t>4</w:t>
      </w:r>
      <w:r w:rsidRPr="006B289B">
        <w:rPr>
          <w:rFonts w:ascii="Arial" w:eastAsia="Calibri" w:hAnsi="Arial" w:cs="Arial"/>
        </w:rPr>
        <w:t xml:space="preserve">  (1:4) i 2cm</w:t>
      </w:r>
      <w:r w:rsidRPr="006B289B">
        <w:rPr>
          <w:rFonts w:ascii="Arial" w:eastAsia="Calibri" w:hAnsi="Arial" w:cs="Arial"/>
          <w:vertAlign w:val="superscript"/>
        </w:rPr>
        <w:t>3</w:t>
      </w:r>
      <w:r w:rsidRPr="006B289B">
        <w:rPr>
          <w:rFonts w:ascii="Arial" w:eastAsia="Calibri" w:hAnsi="Arial" w:cs="Arial"/>
        </w:rPr>
        <w:t xml:space="preserve"> раствора скроба. Ослобођени SO</w:t>
      </w:r>
      <w:r w:rsidRPr="006B289B">
        <w:rPr>
          <w:rFonts w:ascii="Arial" w:eastAsia="Calibri" w:hAnsi="Arial" w:cs="Arial"/>
          <w:vertAlign w:val="subscript"/>
        </w:rPr>
        <w:t>2</w:t>
      </w:r>
      <w:r w:rsidRPr="006B289B">
        <w:rPr>
          <w:rFonts w:ascii="Arial" w:eastAsia="Calibri" w:hAnsi="Arial" w:cs="Arial"/>
        </w:rPr>
        <w:t xml:space="preserve"> се титрише 0,01 mol/dm</w:t>
      </w:r>
      <w:r w:rsidRPr="006B289B">
        <w:rPr>
          <w:rFonts w:ascii="Arial" w:eastAsia="Calibri" w:hAnsi="Arial" w:cs="Arial"/>
          <w:vertAlign w:val="superscript"/>
        </w:rPr>
        <w:t>3</w:t>
      </w:r>
      <w:r w:rsidRPr="006B289B">
        <w:rPr>
          <w:rFonts w:ascii="Arial" w:eastAsia="Calibri" w:hAnsi="Arial" w:cs="Arial"/>
        </w:rPr>
        <w:t xml:space="preserve"> раствором јода. Урадити слепу пробу.</w:t>
      </w:r>
    </w:p>
    <w:p w:rsidR="000263FC" w:rsidRPr="006B289B" w:rsidRDefault="000263FC" w:rsidP="000263FC">
      <w:pPr>
        <w:spacing w:after="0" w:line="240" w:lineRule="auto"/>
        <w:ind w:right="-284"/>
        <w:jc w:val="both"/>
        <w:rPr>
          <w:rFonts w:ascii="Arial" w:eastAsia="Calibri" w:hAnsi="Arial" w:cs="Arial"/>
        </w:rPr>
      </w:pPr>
    </w:p>
    <w:p w:rsidR="000263FC" w:rsidRPr="006B289B" w:rsidRDefault="000263FC" w:rsidP="000263FC">
      <w:pPr>
        <w:spacing w:after="0" w:line="240" w:lineRule="auto"/>
        <w:rPr>
          <w:rFonts w:ascii="Arial" w:eastAsia="Calibri" w:hAnsi="Arial" w:cs="Arial"/>
          <w:b/>
        </w:rPr>
      </w:pPr>
      <w:r w:rsidRPr="006B289B">
        <w:rPr>
          <w:rFonts w:ascii="Arial" w:eastAsia="Calibri" w:hAnsi="Arial" w:cs="Arial"/>
          <w:b/>
        </w:rPr>
        <w:t xml:space="preserve"> Принцип одређивања:</w:t>
      </w:r>
    </w:p>
    <w:p w:rsidR="000263FC" w:rsidRPr="006B289B" w:rsidRDefault="000263FC" w:rsidP="000263FC">
      <w:pPr>
        <w:spacing w:after="0" w:line="240" w:lineRule="auto"/>
        <w:rPr>
          <w:rFonts w:ascii="Arial" w:eastAsia="Calibri" w:hAnsi="Arial" w:cs="Arial"/>
        </w:rPr>
      </w:pPr>
      <w:r w:rsidRPr="006B289B">
        <w:rPr>
          <w:rFonts w:ascii="Arial" w:eastAsia="Calibri" w:hAnsi="Arial" w:cs="Arial"/>
        </w:rPr>
        <w:t>Метода се заснива на јодометријском одређивању присутног SO</w:t>
      </w:r>
      <w:r w:rsidRPr="006B289B">
        <w:rPr>
          <w:rFonts w:ascii="Arial" w:eastAsia="Calibri" w:hAnsi="Arial" w:cs="Arial"/>
          <w:vertAlign w:val="subscript"/>
        </w:rPr>
        <w:t>2</w:t>
      </w:r>
      <w:r w:rsidRPr="006B289B">
        <w:rPr>
          <w:rFonts w:ascii="Arial" w:eastAsia="Calibri" w:hAnsi="Arial" w:cs="Arial"/>
        </w:rPr>
        <w:t xml:space="preserve"> у вину.  Слободан SO</w:t>
      </w:r>
      <w:r w:rsidRPr="006B289B">
        <w:rPr>
          <w:rFonts w:ascii="Arial" w:eastAsia="Calibri" w:hAnsi="Arial" w:cs="Arial"/>
          <w:vertAlign w:val="subscript"/>
        </w:rPr>
        <w:t>2</w:t>
      </w:r>
      <w:r w:rsidRPr="006B289B">
        <w:rPr>
          <w:rFonts w:ascii="Arial" w:eastAsia="Calibri" w:hAnsi="Arial" w:cs="Arial"/>
        </w:rPr>
        <w:t xml:space="preserve"> одређује се директно помоћу раствора јода, при чему се SO</w:t>
      </w:r>
      <w:r w:rsidRPr="006B289B">
        <w:rPr>
          <w:rFonts w:ascii="Arial" w:eastAsia="Calibri" w:hAnsi="Arial" w:cs="Arial"/>
          <w:vertAlign w:val="subscript"/>
        </w:rPr>
        <w:t>2</w:t>
      </w:r>
      <w:r w:rsidRPr="006B289B">
        <w:rPr>
          <w:rFonts w:ascii="Arial" w:eastAsia="Calibri" w:hAnsi="Arial" w:cs="Arial"/>
        </w:rPr>
        <w:t xml:space="preserve"> оксидише а јод редукује.</w:t>
      </w:r>
    </w:p>
    <w:p w:rsidR="000263FC" w:rsidRPr="006B289B" w:rsidRDefault="000263FC" w:rsidP="000263FC">
      <w:pPr>
        <w:spacing w:after="0" w:line="240" w:lineRule="auto"/>
        <w:rPr>
          <w:rFonts w:ascii="Arial" w:eastAsia="Calibri" w:hAnsi="Arial" w:cs="Arial"/>
        </w:rPr>
      </w:pPr>
      <w:r w:rsidRPr="006B289B">
        <w:rPr>
          <w:rFonts w:ascii="Arial" w:eastAsia="Calibri" w:hAnsi="Arial" w:cs="Arial"/>
        </w:rPr>
        <w:t>Укупан SO</w:t>
      </w:r>
      <w:r w:rsidRPr="006B289B">
        <w:rPr>
          <w:rFonts w:ascii="Arial" w:eastAsia="Calibri" w:hAnsi="Arial" w:cs="Arial"/>
          <w:vertAlign w:val="subscript"/>
        </w:rPr>
        <w:t>2</w:t>
      </w:r>
      <w:r w:rsidRPr="006B289B">
        <w:rPr>
          <w:rFonts w:ascii="Arial" w:eastAsia="Calibri" w:hAnsi="Arial" w:cs="Arial"/>
        </w:rPr>
        <w:t xml:space="preserve"> одрерђује се јодометријском титрацијом у вину у коме је везан SO</w:t>
      </w:r>
      <w:r w:rsidRPr="006B289B">
        <w:rPr>
          <w:rFonts w:ascii="Arial" w:eastAsia="Calibri" w:hAnsi="Arial" w:cs="Arial"/>
          <w:vertAlign w:val="subscript"/>
        </w:rPr>
        <w:t>2</w:t>
      </w:r>
      <w:r w:rsidRPr="006B289B">
        <w:rPr>
          <w:rFonts w:ascii="Arial" w:eastAsia="Calibri" w:hAnsi="Arial" w:cs="Arial"/>
        </w:rPr>
        <w:t xml:space="preserve"> ослобођен деловањем алкалије. Код одређивања слободног и укупног SO</w:t>
      </w:r>
      <w:r w:rsidRPr="006B289B">
        <w:rPr>
          <w:rFonts w:ascii="Arial" w:eastAsia="Calibri" w:hAnsi="Arial" w:cs="Arial"/>
          <w:vertAlign w:val="subscript"/>
        </w:rPr>
        <w:t>2</w:t>
      </w:r>
      <w:r w:rsidRPr="006B289B">
        <w:rPr>
          <w:rFonts w:ascii="Arial" w:eastAsia="Calibri" w:hAnsi="Arial" w:cs="Arial"/>
        </w:rPr>
        <w:t xml:space="preserve"> као индикатор користи се раствор скроба. </w:t>
      </w:r>
    </w:p>
    <w:p w:rsidR="000263FC" w:rsidRPr="006B289B" w:rsidRDefault="000263FC" w:rsidP="000263F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  <w:r w:rsidRPr="006B289B">
        <w:rPr>
          <w:rFonts w:ascii="Arial" w:eastAsia="Calibri" w:hAnsi="Arial" w:cs="Arial"/>
        </w:rPr>
        <w:t>При додавању SO</w:t>
      </w:r>
      <w:r w:rsidRPr="006B289B">
        <w:rPr>
          <w:rFonts w:ascii="Arial" w:eastAsia="Calibri" w:hAnsi="Arial" w:cs="Arial"/>
          <w:vertAlign w:val="subscript"/>
        </w:rPr>
        <w:t>2</w:t>
      </w:r>
      <w:r w:rsidRPr="006B289B">
        <w:rPr>
          <w:rFonts w:ascii="Arial" w:eastAsia="Calibri" w:hAnsi="Arial" w:cs="Arial"/>
        </w:rPr>
        <w:t xml:space="preserve"> у вино он се у зна</w:t>
      </w:r>
      <w:r w:rsidRPr="006B289B">
        <w:rPr>
          <w:rFonts w:ascii="Arial" w:eastAsia="Calibri" w:hAnsi="Arial" w:cs="Arial"/>
          <w:lang w:val="sr-Cyrl-CS"/>
        </w:rPr>
        <w:t>ч</w:t>
      </w:r>
      <w:r w:rsidRPr="006B289B">
        <w:rPr>
          <w:rFonts w:ascii="Arial" w:eastAsia="Calibri" w:hAnsi="Arial" w:cs="Arial"/>
        </w:rPr>
        <w:t>ајној мери везује за алдехиде, првенствено за ацеталдехид:</w:t>
      </w:r>
    </w:p>
    <w:p w:rsidR="000263FC" w:rsidRPr="006B289B" w:rsidRDefault="000263FC" w:rsidP="000263F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  <w:r w:rsidRPr="006B289B">
        <w:rPr>
          <w:rFonts w:ascii="Arial" w:eastAsia="Calibri" w:hAnsi="Arial" w:cs="Arial"/>
          <w:lang w:val="sr-Cyrl-CS"/>
        </w:rPr>
        <w:t xml:space="preserve">          </w:t>
      </w:r>
      <w:r w:rsidRPr="006B289B">
        <w:rPr>
          <w:rFonts w:ascii="Arial" w:eastAsia="Calibri" w:hAnsi="Arial" w:cs="Arial"/>
          <w:lang w:val="sr-Latn-CS"/>
        </w:rPr>
        <w:t xml:space="preserve">                        CH</w:t>
      </w:r>
      <w:r w:rsidRPr="006B289B">
        <w:rPr>
          <w:rFonts w:ascii="Arial" w:eastAsia="Calibri" w:hAnsi="Arial" w:cs="Arial"/>
          <w:vertAlign w:val="subscript"/>
          <w:lang w:val="sr-Latn-CS"/>
        </w:rPr>
        <w:t>3</w:t>
      </w:r>
      <w:r w:rsidRPr="006B289B">
        <w:rPr>
          <w:rFonts w:ascii="Arial" w:eastAsia="Calibri" w:hAnsi="Arial" w:cs="Arial"/>
        </w:rPr>
        <w:t>- CHO + SO</w:t>
      </w:r>
      <w:r w:rsidRPr="006B289B">
        <w:rPr>
          <w:rFonts w:ascii="Arial" w:eastAsia="Calibri" w:hAnsi="Arial" w:cs="Arial"/>
          <w:vertAlign w:val="subscript"/>
        </w:rPr>
        <w:t>2</w:t>
      </w:r>
      <w:r w:rsidRPr="006B289B">
        <w:rPr>
          <w:rFonts w:ascii="Arial" w:eastAsia="Calibri" w:hAnsi="Arial" w:cs="Arial"/>
        </w:rPr>
        <w:t xml:space="preserve"> + H</w:t>
      </w:r>
      <w:r w:rsidRPr="006B289B">
        <w:rPr>
          <w:rFonts w:ascii="Arial" w:eastAsia="Calibri" w:hAnsi="Arial" w:cs="Arial"/>
          <w:vertAlign w:val="subscript"/>
        </w:rPr>
        <w:t>2</w:t>
      </w:r>
      <w:r w:rsidRPr="006B289B">
        <w:rPr>
          <w:rFonts w:ascii="Arial" w:eastAsia="Calibri" w:hAnsi="Arial" w:cs="Arial"/>
        </w:rPr>
        <w:t xml:space="preserve">O →  </w:t>
      </w:r>
      <w:r w:rsidRPr="006B289B">
        <w:rPr>
          <w:rFonts w:ascii="Arial" w:eastAsia="Calibri" w:hAnsi="Arial" w:cs="Arial"/>
          <w:lang w:val="sr-Latn-CS"/>
        </w:rPr>
        <w:t>CH</w:t>
      </w:r>
      <w:r w:rsidRPr="006B289B">
        <w:rPr>
          <w:rFonts w:ascii="Arial" w:eastAsia="Calibri" w:hAnsi="Arial" w:cs="Arial"/>
          <w:vertAlign w:val="subscript"/>
          <w:lang w:val="sr-Latn-CS"/>
        </w:rPr>
        <w:t>3</w:t>
      </w:r>
      <w:r w:rsidRPr="006B289B">
        <w:rPr>
          <w:rFonts w:ascii="Arial" w:eastAsia="Calibri" w:hAnsi="Arial" w:cs="Arial"/>
        </w:rPr>
        <w:t>– C-H-SO</w:t>
      </w:r>
      <w:r w:rsidRPr="006B289B">
        <w:rPr>
          <w:rFonts w:ascii="Arial" w:eastAsia="Calibri" w:hAnsi="Arial" w:cs="Arial"/>
          <w:vertAlign w:val="subscript"/>
        </w:rPr>
        <w:t>2</w:t>
      </w:r>
      <w:r w:rsidRPr="006B289B">
        <w:rPr>
          <w:rFonts w:ascii="Arial" w:eastAsia="Calibri" w:hAnsi="Arial" w:cs="Arial"/>
        </w:rPr>
        <w:t>(-OH)-OH</w:t>
      </w:r>
    </w:p>
    <w:p w:rsidR="000263FC" w:rsidRPr="006B289B" w:rsidRDefault="000263FC" w:rsidP="000263F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  <w:r w:rsidRPr="006B289B">
        <w:rPr>
          <w:rFonts w:ascii="Arial" w:eastAsia="Calibri" w:hAnsi="Arial" w:cs="Arial"/>
        </w:rPr>
        <w:t>Код одређивања количине SO</w:t>
      </w:r>
      <w:r w:rsidRPr="006B289B">
        <w:rPr>
          <w:rFonts w:ascii="Arial" w:eastAsia="Calibri" w:hAnsi="Arial" w:cs="Arial"/>
          <w:vertAlign w:val="subscript"/>
        </w:rPr>
        <w:t>2</w:t>
      </w:r>
      <w:r w:rsidRPr="006B289B">
        <w:rPr>
          <w:rFonts w:ascii="Arial" w:eastAsia="Calibri" w:hAnsi="Arial" w:cs="Arial"/>
        </w:rPr>
        <w:t xml:space="preserve"> у вину додавањем одговарајућих реагенаса сумпор диоксид се издваја у две фазе. У алкалној средини стварају се сулфити:</w:t>
      </w:r>
    </w:p>
    <w:p w:rsidR="000263FC" w:rsidRPr="006B289B" w:rsidRDefault="000263FC" w:rsidP="000263F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:rsidR="000263FC" w:rsidRPr="006B289B" w:rsidRDefault="000263FC" w:rsidP="000263F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  <w:r w:rsidRPr="006B289B">
        <w:rPr>
          <w:rFonts w:ascii="Arial" w:eastAsia="Calibri" w:hAnsi="Arial" w:cs="Arial"/>
        </w:rPr>
        <w:t xml:space="preserve">                          </w:t>
      </w:r>
      <w:r w:rsidRPr="006B289B">
        <w:rPr>
          <w:rFonts w:ascii="Arial" w:eastAsia="Calibri" w:hAnsi="Arial" w:cs="Arial"/>
          <w:lang w:val="sr-Latn-CS"/>
        </w:rPr>
        <w:t>CH</w:t>
      </w:r>
      <w:r w:rsidRPr="006B289B">
        <w:rPr>
          <w:rFonts w:ascii="Arial" w:eastAsia="Calibri" w:hAnsi="Arial" w:cs="Arial"/>
          <w:vertAlign w:val="subscript"/>
          <w:lang w:val="sr-Latn-CS"/>
        </w:rPr>
        <w:t>3</w:t>
      </w:r>
      <w:r w:rsidRPr="006B289B">
        <w:rPr>
          <w:rFonts w:ascii="Arial" w:eastAsia="Calibri" w:hAnsi="Arial" w:cs="Arial"/>
        </w:rPr>
        <w:t>– C-H-SO</w:t>
      </w:r>
      <w:r w:rsidRPr="006B289B">
        <w:rPr>
          <w:rFonts w:ascii="Arial" w:eastAsia="Calibri" w:hAnsi="Arial" w:cs="Arial"/>
          <w:vertAlign w:val="subscript"/>
        </w:rPr>
        <w:t>2</w:t>
      </w:r>
      <w:r w:rsidRPr="006B289B">
        <w:rPr>
          <w:rFonts w:ascii="Arial" w:eastAsia="Calibri" w:hAnsi="Arial" w:cs="Arial"/>
        </w:rPr>
        <w:t>(-OH)-OH + NaOH → R - CHO + NaHSO</w:t>
      </w:r>
      <w:r w:rsidRPr="006B289B">
        <w:rPr>
          <w:rFonts w:ascii="Arial" w:eastAsia="Calibri" w:hAnsi="Arial" w:cs="Arial"/>
          <w:vertAlign w:val="subscript"/>
        </w:rPr>
        <w:t>3</w:t>
      </w:r>
      <w:r w:rsidRPr="006B289B">
        <w:rPr>
          <w:rFonts w:ascii="Arial" w:eastAsia="Calibri" w:hAnsi="Arial" w:cs="Arial"/>
        </w:rPr>
        <w:t xml:space="preserve"> + H</w:t>
      </w:r>
      <w:r w:rsidRPr="006B289B">
        <w:rPr>
          <w:rFonts w:ascii="Arial" w:eastAsia="Calibri" w:hAnsi="Arial" w:cs="Arial"/>
          <w:vertAlign w:val="subscript"/>
        </w:rPr>
        <w:t>2</w:t>
      </w:r>
      <w:r w:rsidRPr="006B289B">
        <w:rPr>
          <w:rFonts w:ascii="Arial" w:eastAsia="Calibri" w:hAnsi="Arial" w:cs="Arial"/>
        </w:rPr>
        <w:t>O</w:t>
      </w:r>
    </w:p>
    <w:p w:rsidR="000263FC" w:rsidRPr="006B289B" w:rsidRDefault="000263FC" w:rsidP="000263F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:rsidR="000263FC" w:rsidRPr="006B289B" w:rsidRDefault="000263FC" w:rsidP="000263F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  <w:r w:rsidRPr="006B289B">
        <w:rPr>
          <w:rFonts w:ascii="Arial" w:eastAsia="Calibri" w:hAnsi="Arial" w:cs="Arial"/>
        </w:rPr>
        <w:t>Додавањем сумпорне киселине из сулфита се ослобађа SO</w:t>
      </w:r>
      <w:r w:rsidRPr="006B289B">
        <w:rPr>
          <w:rFonts w:ascii="Arial" w:eastAsia="Calibri" w:hAnsi="Arial" w:cs="Arial"/>
          <w:vertAlign w:val="subscript"/>
        </w:rPr>
        <w:t>2</w:t>
      </w:r>
      <w:r w:rsidRPr="006B289B">
        <w:rPr>
          <w:rFonts w:ascii="Arial" w:eastAsia="Calibri" w:hAnsi="Arial" w:cs="Arial"/>
        </w:rPr>
        <w:t>:</w:t>
      </w:r>
    </w:p>
    <w:p w:rsidR="000263FC" w:rsidRPr="006B289B" w:rsidRDefault="000263FC" w:rsidP="000263F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:rsidR="000263FC" w:rsidRPr="006B289B" w:rsidRDefault="000263FC" w:rsidP="000263FC">
      <w:pPr>
        <w:spacing w:after="0" w:line="360" w:lineRule="auto"/>
        <w:ind w:right="-284"/>
        <w:jc w:val="both"/>
        <w:rPr>
          <w:rFonts w:ascii="Arial" w:eastAsia="Calibri" w:hAnsi="Arial" w:cs="Arial"/>
        </w:rPr>
      </w:pPr>
      <w:r w:rsidRPr="006B289B">
        <w:rPr>
          <w:rFonts w:ascii="Arial" w:eastAsia="Calibri" w:hAnsi="Arial" w:cs="Arial"/>
        </w:rPr>
        <w:t xml:space="preserve">                         2NaHSO</w:t>
      </w:r>
      <w:r w:rsidRPr="006B289B">
        <w:rPr>
          <w:rFonts w:ascii="Arial" w:eastAsia="Calibri" w:hAnsi="Arial" w:cs="Arial"/>
          <w:vertAlign w:val="subscript"/>
        </w:rPr>
        <w:t>3</w:t>
      </w:r>
      <w:r w:rsidRPr="006B289B">
        <w:rPr>
          <w:rFonts w:ascii="Arial" w:eastAsia="Calibri" w:hAnsi="Arial" w:cs="Arial"/>
        </w:rPr>
        <w:t xml:space="preserve"> + H</w:t>
      </w:r>
      <w:r w:rsidRPr="006B289B">
        <w:rPr>
          <w:rFonts w:ascii="Arial" w:eastAsia="Calibri" w:hAnsi="Arial" w:cs="Arial"/>
          <w:vertAlign w:val="subscript"/>
        </w:rPr>
        <w:t>2</w:t>
      </w:r>
      <w:r w:rsidRPr="006B289B">
        <w:rPr>
          <w:rFonts w:ascii="Arial" w:eastAsia="Calibri" w:hAnsi="Arial" w:cs="Arial"/>
        </w:rPr>
        <w:t>SO</w:t>
      </w:r>
      <w:r w:rsidRPr="006B289B">
        <w:rPr>
          <w:rFonts w:ascii="Arial" w:eastAsia="Calibri" w:hAnsi="Arial" w:cs="Arial"/>
          <w:vertAlign w:val="subscript"/>
        </w:rPr>
        <w:t>4</w:t>
      </w:r>
      <w:r w:rsidRPr="006B289B">
        <w:rPr>
          <w:rFonts w:ascii="Arial" w:eastAsia="Calibri" w:hAnsi="Arial" w:cs="Arial"/>
        </w:rPr>
        <w:t xml:space="preserve"> → Na</w:t>
      </w:r>
      <w:r w:rsidRPr="006B289B">
        <w:rPr>
          <w:rFonts w:ascii="Arial" w:eastAsia="Calibri" w:hAnsi="Arial" w:cs="Arial"/>
          <w:vertAlign w:val="subscript"/>
        </w:rPr>
        <w:t>2</w:t>
      </w:r>
      <w:r w:rsidRPr="006B289B">
        <w:rPr>
          <w:rFonts w:ascii="Arial" w:eastAsia="Calibri" w:hAnsi="Arial" w:cs="Arial"/>
        </w:rPr>
        <w:t>SO</w:t>
      </w:r>
      <w:r w:rsidRPr="006B289B">
        <w:rPr>
          <w:rFonts w:ascii="Arial" w:eastAsia="Calibri" w:hAnsi="Arial" w:cs="Arial"/>
          <w:vertAlign w:val="subscript"/>
        </w:rPr>
        <w:t>4</w:t>
      </w:r>
      <w:r w:rsidRPr="006B289B">
        <w:rPr>
          <w:rFonts w:ascii="Arial" w:eastAsia="Calibri" w:hAnsi="Arial" w:cs="Arial"/>
        </w:rPr>
        <w:t xml:space="preserve"> + 2SO</w:t>
      </w:r>
      <w:r w:rsidRPr="006B289B">
        <w:rPr>
          <w:rFonts w:ascii="Arial" w:eastAsia="Calibri" w:hAnsi="Arial" w:cs="Arial"/>
          <w:vertAlign w:val="subscript"/>
        </w:rPr>
        <w:t>2</w:t>
      </w:r>
      <w:r w:rsidRPr="006B289B">
        <w:rPr>
          <w:rFonts w:ascii="Arial" w:eastAsia="Calibri" w:hAnsi="Arial" w:cs="Arial"/>
        </w:rPr>
        <w:t xml:space="preserve"> + 2H</w:t>
      </w:r>
      <w:r w:rsidRPr="006B289B">
        <w:rPr>
          <w:rFonts w:ascii="Arial" w:eastAsia="Calibri" w:hAnsi="Arial" w:cs="Arial"/>
          <w:vertAlign w:val="subscript"/>
        </w:rPr>
        <w:t>2</w:t>
      </w:r>
      <w:r w:rsidRPr="006B289B">
        <w:rPr>
          <w:rFonts w:ascii="Arial" w:eastAsia="Calibri" w:hAnsi="Arial" w:cs="Arial"/>
        </w:rPr>
        <w:t>O</w:t>
      </w:r>
    </w:p>
    <w:p w:rsidR="000263FC" w:rsidRPr="006B289B" w:rsidRDefault="000263FC" w:rsidP="000263F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  <w:r w:rsidRPr="006B289B">
        <w:rPr>
          <w:rFonts w:ascii="Arial" w:eastAsia="Calibri" w:hAnsi="Arial" w:cs="Arial"/>
        </w:rPr>
        <w:t>Слободни SO</w:t>
      </w:r>
      <w:r w:rsidRPr="006B289B">
        <w:rPr>
          <w:rFonts w:ascii="Arial" w:eastAsia="Calibri" w:hAnsi="Arial" w:cs="Arial"/>
          <w:vertAlign w:val="subscript"/>
        </w:rPr>
        <w:t>2</w:t>
      </w:r>
      <w:r w:rsidRPr="006B289B">
        <w:rPr>
          <w:rFonts w:ascii="Arial" w:eastAsia="Calibri" w:hAnsi="Arial" w:cs="Arial"/>
        </w:rPr>
        <w:t xml:space="preserve"> се оксидише раствором јода:</w:t>
      </w:r>
    </w:p>
    <w:p w:rsidR="000263FC" w:rsidRPr="006B289B" w:rsidRDefault="000263FC" w:rsidP="00C34F9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eastAsia="Calibri" w:hAnsi="Arial" w:cs="Arial"/>
        </w:rPr>
      </w:pPr>
      <w:r w:rsidRPr="006B289B">
        <w:rPr>
          <w:rFonts w:ascii="Arial" w:eastAsia="Calibri" w:hAnsi="Arial" w:cs="Arial"/>
        </w:rPr>
        <w:t>SO</w:t>
      </w:r>
      <w:r w:rsidRPr="006B289B">
        <w:rPr>
          <w:rFonts w:ascii="Arial" w:eastAsia="Calibri" w:hAnsi="Arial" w:cs="Arial"/>
          <w:vertAlign w:val="subscript"/>
        </w:rPr>
        <w:t>2</w:t>
      </w:r>
      <w:r w:rsidRPr="006B289B">
        <w:rPr>
          <w:rFonts w:ascii="Arial" w:eastAsia="Calibri" w:hAnsi="Arial" w:cs="Arial"/>
        </w:rPr>
        <w:t xml:space="preserve"> + J</w:t>
      </w:r>
      <w:r w:rsidRPr="006B289B">
        <w:rPr>
          <w:rFonts w:ascii="Arial" w:eastAsia="Calibri" w:hAnsi="Arial" w:cs="Arial"/>
          <w:vertAlign w:val="subscript"/>
        </w:rPr>
        <w:t>2</w:t>
      </w:r>
      <w:r w:rsidRPr="006B289B">
        <w:rPr>
          <w:rFonts w:ascii="Arial" w:eastAsia="Calibri" w:hAnsi="Arial" w:cs="Arial"/>
        </w:rPr>
        <w:t xml:space="preserve"> + 2H</w:t>
      </w:r>
      <w:r w:rsidRPr="006B289B">
        <w:rPr>
          <w:rFonts w:ascii="Arial" w:eastAsia="Calibri" w:hAnsi="Arial" w:cs="Arial"/>
          <w:vertAlign w:val="subscript"/>
        </w:rPr>
        <w:t>2</w:t>
      </w:r>
      <w:r w:rsidRPr="006B289B">
        <w:rPr>
          <w:rFonts w:ascii="Arial" w:eastAsia="Calibri" w:hAnsi="Arial" w:cs="Arial"/>
        </w:rPr>
        <w:t>O → 2HJ + H</w:t>
      </w:r>
      <w:r w:rsidRPr="006B289B">
        <w:rPr>
          <w:rFonts w:ascii="Arial" w:eastAsia="Calibri" w:hAnsi="Arial" w:cs="Arial"/>
          <w:vertAlign w:val="subscript"/>
        </w:rPr>
        <w:t>2</w:t>
      </w:r>
      <w:r w:rsidR="00C34F93" w:rsidRPr="006B289B">
        <w:rPr>
          <w:rFonts w:ascii="Arial" w:eastAsia="Calibri" w:hAnsi="Arial" w:cs="Arial"/>
        </w:rPr>
        <w:t>SO</w:t>
      </w:r>
    </w:p>
    <w:p w:rsidR="000263FC" w:rsidRPr="006B289B" w:rsidRDefault="000263FC" w:rsidP="000263FC">
      <w:pPr>
        <w:tabs>
          <w:tab w:val="left" w:pos="6495"/>
        </w:tabs>
        <w:spacing w:after="0" w:line="240" w:lineRule="auto"/>
        <w:rPr>
          <w:rFonts w:ascii="Arial" w:eastAsia="Calibri" w:hAnsi="Arial" w:cs="Arial"/>
          <w:b/>
          <w:bCs/>
        </w:rPr>
      </w:pPr>
    </w:p>
    <w:p w:rsidR="000263FC" w:rsidRPr="006B289B" w:rsidRDefault="000263FC" w:rsidP="000263FC">
      <w:pPr>
        <w:tabs>
          <w:tab w:val="left" w:pos="6495"/>
        </w:tabs>
        <w:spacing w:after="0" w:line="240" w:lineRule="auto"/>
        <w:rPr>
          <w:rFonts w:ascii="Arial" w:eastAsia="Calibri" w:hAnsi="Arial" w:cs="Arial"/>
          <w:b/>
          <w:bCs/>
        </w:rPr>
      </w:pPr>
      <w:r w:rsidRPr="006B289B">
        <w:rPr>
          <w:rFonts w:ascii="Arial" w:eastAsia="Calibri" w:hAnsi="Arial" w:cs="Arial"/>
          <w:b/>
          <w:bCs/>
        </w:rPr>
        <w:t xml:space="preserve">Тумачење резултата: </w:t>
      </w:r>
    </w:p>
    <w:p w:rsidR="000263FC" w:rsidRPr="006B289B" w:rsidRDefault="000263FC" w:rsidP="000263FC">
      <w:pPr>
        <w:spacing w:after="0" w:line="240" w:lineRule="auto"/>
        <w:rPr>
          <w:rFonts w:ascii="Arial" w:eastAsia="Calibri" w:hAnsi="Arial" w:cs="Arial"/>
          <w:shd w:val="clear" w:color="auto" w:fill="FFFFFF"/>
        </w:rPr>
      </w:pPr>
    </w:p>
    <w:p w:rsidR="000263FC" w:rsidRPr="006B289B" w:rsidRDefault="000263FC" w:rsidP="000263FC">
      <w:pPr>
        <w:spacing w:after="0" w:line="240" w:lineRule="auto"/>
        <w:rPr>
          <w:rFonts w:ascii="Arial" w:eastAsia="Calibri" w:hAnsi="Arial" w:cs="Arial"/>
          <w:b/>
          <w:bCs/>
        </w:rPr>
      </w:pPr>
      <w:r w:rsidRPr="006B289B">
        <w:rPr>
          <w:rFonts w:ascii="Arial" w:eastAsia="Calibri" w:hAnsi="Arial" w:cs="Arial"/>
          <w:b/>
          <w:u w:val="single"/>
          <w:shd w:val="clear" w:color="auto" w:fill="FFFFFF"/>
        </w:rPr>
        <w:t xml:space="preserve">По Правилнику о квалитету и другим захтевима за вино (“Сл. лист  СРЈ”, бр. 54/99 и 39/2002, “Сл. лист СЦГ”, бр. 56/2003 – др. правилник и “Сл. гласник РС”, бр. 87/2011 – др. правилник) </w:t>
      </w:r>
    </w:p>
    <w:tbl>
      <w:tblPr>
        <w:tblW w:w="0" w:type="auto"/>
        <w:jc w:val="center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305"/>
        <w:gridCol w:w="1862"/>
        <w:gridCol w:w="1520"/>
        <w:gridCol w:w="1935"/>
        <w:gridCol w:w="1570"/>
      </w:tblGrid>
      <w:tr w:rsidR="000263FC" w:rsidRPr="006B289B" w:rsidTr="000263FC">
        <w:trPr>
          <w:trHeight w:val="735"/>
          <w:jc w:val="center"/>
        </w:trPr>
        <w:tc>
          <w:tcPr>
            <w:tcW w:w="238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263FC" w:rsidRPr="006B289B" w:rsidRDefault="000263FC" w:rsidP="000263FC">
            <w:pPr>
              <w:spacing w:after="0" w:line="240" w:lineRule="auto"/>
              <w:rPr>
                <w:rFonts w:ascii="Arial" w:eastAsia="Times New Roman" w:hAnsi="Arial" w:cs="Arial"/>
                <w:color w:val="444444"/>
              </w:rPr>
            </w:pPr>
            <w:r w:rsidRPr="006B289B">
              <w:rPr>
                <w:rFonts w:ascii="Arial" w:eastAsia="Times New Roman" w:hAnsi="Arial" w:cs="Arial"/>
                <w:color w:val="444444"/>
              </w:rPr>
              <w:t>Састојак</w:t>
            </w:r>
          </w:p>
        </w:tc>
        <w:tc>
          <w:tcPr>
            <w:tcW w:w="348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263FC" w:rsidRPr="006B289B" w:rsidRDefault="000263FC" w:rsidP="000263FC">
            <w:pPr>
              <w:spacing w:after="0" w:line="240" w:lineRule="auto"/>
              <w:rPr>
                <w:rFonts w:ascii="Arial" w:eastAsia="Times New Roman" w:hAnsi="Arial" w:cs="Arial"/>
                <w:color w:val="444444"/>
              </w:rPr>
            </w:pPr>
            <w:r w:rsidRPr="006B289B">
              <w:rPr>
                <w:rFonts w:ascii="Arial" w:eastAsia="Times New Roman" w:hAnsi="Arial" w:cs="Arial"/>
                <w:color w:val="444444"/>
              </w:rPr>
              <w:t>Стоно вино и стоно вино са  географским пореклом</w:t>
            </w:r>
          </w:p>
        </w:tc>
        <w:tc>
          <w:tcPr>
            <w:tcW w:w="361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263FC" w:rsidRPr="006B289B" w:rsidRDefault="000263FC" w:rsidP="000263FC">
            <w:pPr>
              <w:spacing w:after="0" w:line="240" w:lineRule="auto"/>
              <w:rPr>
                <w:rFonts w:ascii="Arial" w:eastAsia="Times New Roman" w:hAnsi="Arial" w:cs="Arial"/>
                <w:color w:val="444444"/>
              </w:rPr>
            </w:pPr>
            <w:r w:rsidRPr="006B289B">
              <w:rPr>
                <w:rFonts w:ascii="Arial" w:eastAsia="Times New Roman" w:hAnsi="Arial" w:cs="Arial"/>
                <w:color w:val="444444"/>
              </w:rPr>
              <w:t xml:space="preserve">Квалитетно вино са географским пореклом и врхунско вино са географским </w:t>
            </w:r>
            <w:r w:rsidRPr="006B289B">
              <w:rPr>
                <w:rFonts w:ascii="Arial" w:eastAsia="Times New Roman" w:hAnsi="Arial" w:cs="Arial"/>
                <w:color w:val="444444"/>
              </w:rPr>
              <w:lastRenderedPageBreak/>
              <w:t>пореклом</w:t>
            </w:r>
          </w:p>
        </w:tc>
      </w:tr>
      <w:tr w:rsidR="000263FC" w:rsidRPr="006B289B" w:rsidTr="000263FC">
        <w:trPr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0263FC" w:rsidRPr="006B289B" w:rsidRDefault="000263FC" w:rsidP="000263FC">
            <w:pPr>
              <w:spacing w:after="0" w:line="240" w:lineRule="auto"/>
              <w:rPr>
                <w:rFonts w:ascii="Arial" w:eastAsia="Times New Roman" w:hAnsi="Arial" w:cs="Arial"/>
                <w:color w:val="444444"/>
              </w:rPr>
            </w:pPr>
          </w:p>
        </w:tc>
        <w:tc>
          <w:tcPr>
            <w:tcW w:w="19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263FC" w:rsidRPr="006B289B" w:rsidRDefault="000263FC" w:rsidP="000263FC">
            <w:pPr>
              <w:spacing w:after="0" w:line="240" w:lineRule="auto"/>
              <w:rPr>
                <w:rFonts w:ascii="Arial" w:eastAsia="Times New Roman" w:hAnsi="Arial" w:cs="Arial"/>
                <w:color w:val="444444"/>
              </w:rPr>
            </w:pPr>
            <w:r w:rsidRPr="006B289B">
              <w:rPr>
                <w:rFonts w:ascii="Arial" w:eastAsia="Times New Roman" w:hAnsi="Arial" w:cs="Arial"/>
                <w:color w:val="444444"/>
              </w:rPr>
              <w:t>најмање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263FC" w:rsidRPr="006B289B" w:rsidRDefault="000263FC" w:rsidP="000263FC">
            <w:pPr>
              <w:spacing w:after="0" w:line="240" w:lineRule="auto"/>
              <w:rPr>
                <w:rFonts w:ascii="Arial" w:eastAsia="Times New Roman" w:hAnsi="Arial" w:cs="Arial"/>
                <w:color w:val="444444"/>
              </w:rPr>
            </w:pPr>
            <w:r w:rsidRPr="006B289B">
              <w:rPr>
                <w:rFonts w:ascii="Arial" w:eastAsia="Times New Roman" w:hAnsi="Arial" w:cs="Arial"/>
                <w:color w:val="444444"/>
              </w:rPr>
              <w:t>највише</w:t>
            </w:r>
          </w:p>
        </w:tc>
        <w:tc>
          <w:tcPr>
            <w:tcW w:w="20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263FC" w:rsidRPr="006B289B" w:rsidRDefault="000263FC" w:rsidP="000263FC">
            <w:pPr>
              <w:spacing w:after="0" w:line="240" w:lineRule="auto"/>
              <w:rPr>
                <w:rFonts w:ascii="Arial" w:eastAsia="Times New Roman" w:hAnsi="Arial" w:cs="Arial"/>
                <w:color w:val="444444"/>
              </w:rPr>
            </w:pPr>
            <w:r w:rsidRPr="006B289B">
              <w:rPr>
                <w:rFonts w:ascii="Arial" w:eastAsia="Times New Roman" w:hAnsi="Arial" w:cs="Arial"/>
                <w:color w:val="444444"/>
              </w:rPr>
              <w:t>најмање</w:t>
            </w:r>
          </w:p>
        </w:tc>
        <w:tc>
          <w:tcPr>
            <w:tcW w:w="16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263FC" w:rsidRPr="006B289B" w:rsidRDefault="000263FC" w:rsidP="000263FC">
            <w:pPr>
              <w:spacing w:after="0" w:line="240" w:lineRule="auto"/>
              <w:rPr>
                <w:rFonts w:ascii="Arial" w:eastAsia="Times New Roman" w:hAnsi="Arial" w:cs="Arial"/>
                <w:color w:val="444444"/>
              </w:rPr>
            </w:pPr>
            <w:r w:rsidRPr="006B289B">
              <w:rPr>
                <w:rFonts w:ascii="Arial" w:eastAsia="Times New Roman" w:hAnsi="Arial" w:cs="Arial"/>
                <w:color w:val="444444"/>
              </w:rPr>
              <w:t>највише</w:t>
            </w:r>
          </w:p>
        </w:tc>
      </w:tr>
      <w:tr w:rsidR="000263FC" w:rsidRPr="006B289B" w:rsidTr="000263FC">
        <w:trPr>
          <w:trHeight w:val="1065"/>
          <w:jc w:val="center"/>
        </w:trPr>
        <w:tc>
          <w:tcPr>
            <w:tcW w:w="23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263FC" w:rsidRPr="006B289B" w:rsidRDefault="000263FC" w:rsidP="000263FC">
            <w:pPr>
              <w:spacing w:after="0" w:line="240" w:lineRule="auto"/>
              <w:rPr>
                <w:rFonts w:ascii="Arial" w:eastAsia="Times New Roman" w:hAnsi="Arial" w:cs="Arial"/>
                <w:color w:val="444444"/>
              </w:rPr>
            </w:pPr>
            <w:r w:rsidRPr="006B289B">
              <w:rPr>
                <w:rFonts w:ascii="Arial" w:eastAsia="Times New Roman" w:hAnsi="Arial" w:cs="Arial"/>
                <w:color w:val="444444"/>
              </w:rPr>
              <w:t>Укупни SO</w:t>
            </w:r>
            <w:r w:rsidRPr="006B289B">
              <w:rPr>
                <w:rFonts w:ascii="Arial" w:eastAsia="Times New Roman" w:hAnsi="Arial" w:cs="Arial"/>
                <w:color w:val="444444"/>
                <w:vertAlign w:val="subscript"/>
              </w:rPr>
              <w:t>2</w:t>
            </w:r>
            <w:r w:rsidRPr="006B289B">
              <w:rPr>
                <w:rFonts w:ascii="Arial" w:eastAsia="Times New Roman" w:hAnsi="Arial" w:cs="Arial"/>
                <w:color w:val="444444"/>
              </w:rPr>
              <w:t>, у mg/L – за црно вино са садржајем шећера до 4 g/L</w:t>
            </w:r>
          </w:p>
        </w:tc>
        <w:tc>
          <w:tcPr>
            <w:tcW w:w="19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263FC" w:rsidRPr="006B289B" w:rsidRDefault="000263FC" w:rsidP="000263FC">
            <w:pPr>
              <w:spacing w:after="0" w:line="240" w:lineRule="auto"/>
              <w:rPr>
                <w:rFonts w:ascii="Arial" w:eastAsia="Times New Roman" w:hAnsi="Arial" w:cs="Arial"/>
                <w:color w:val="444444"/>
              </w:rPr>
            </w:pPr>
            <w:r w:rsidRPr="006B289B">
              <w:rPr>
                <w:rFonts w:ascii="Arial" w:eastAsia="Times New Roman" w:hAnsi="Arial" w:cs="Arial"/>
                <w:color w:val="444444"/>
              </w:rPr>
              <w:t>не утврђује се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263FC" w:rsidRPr="006B289B" w:rsidRDefault="000263FC" w:rsidP="000263FC">
            <w:pPr>
              <w:spacing w:after="0" w:line="240" w:lineRule="auto"/>
              <w:rPr>
                <w:rFonts w:ascii="Arial" w:eastAsia="Times New Roman" w:hAnsi="Arial" w:cs="Arial"/>
                <w:color w:val="444444"/>
              </w:rPr>
            </w:pPr>
            <w:r w:rsidRPr="006B289B">
              <w:rPr>
                <w:rFonts w:ascii="Arial" w:eastAsia="Times New Roman" w:hAnsi="Arial" w:cs="Arial"/>
                <w:color w:val="444444"/>
              </w:rPr>
              <w:t>150</w:t>
            </w:r>
          </w:p>
        </w:tc>
        <w:tc>
          <w:tcPr>
            <w:tcW w:w="20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263FC" w:rsidRPr="006B289B" w:rsidRDefault="000263FC" w:rsidP="000263FC">
            <w:pPr>
              <w:spacing w:after="0" w:line="240" w:lineRule="auto"/>
              <w:rPr>
                <w:rFonts w:ascii="Arial" w:eastAsia="Times New Roman" w:hAnsi="Arial" w:cs="Arial"/>
                <w:color w:val="444444"/>
              </w:rPr>
            </w:pPr>
            <w:r w:rsidRPr="006B289B">
              <w:rPr>
                <w:rFonts w:ascii="Arial" w:eastAsia="Times New Roman" w:hAnsi="Arial" w:cs="Arial"/>
                <w:color w:val="444444"/>
              </w:rPr>
              <w:t>не утврђује се</w:t>
            </w:r>
          </w:p>
        </w:tc>
        <w:tc>
          <w:tcPr>
            <w:tcW w:w="16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263FC" w:rsidRPr="006B289B" w:rsidRDefault="000263FC" w:rsidP="000263FC">
            <w:pPr>
              <w:spacing w:after="0" w:line="240" w:lineRule="auto"/>
              <w:rPr>
                <w:rFonts w:ascii="Arial" w:eastAsia="Times New Roman" w:hAnsi="Arial" w:cs="Arial"/>
                <w:color w:val="444444"/>
              </w:rPr>
            </w:pPr>
            <w:r w:rsidRPr="006B289B">
              <w:rPr>
                <w:rFonts w:ascii="Arial" w:eastAsia="Times New Roman" w:hAnsi="Arial" w:cs="Arial"/>
                <w:color w:val="444444"/>
              </w:rPr>
              <w:t>150</w:t>
            </w:r>
          </w:p>
        </w:tc>
      </w:tr>
      <w:tr w:rsidR="000263FC" w:rsidRPr="006B289B" w:rsidTr="000263FC">
        <w:trPr>
          <w:trHeight w:val="900"/>
          <w:jc w:val="center"/>
        </w:trPr>
        <w:tc>
          <w:tcPr>
            <w:tcW w:w="23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263FC" w:rsidRPr="006B289B" w:rsidRDefault="000263FC" w:rsidP="000263FC">
            <w:pPr>
              <w:spacing w:after="0" w:line="240" w:lineRule="auto"/>
              <w:rPr>
                <w:rFonts w:ascii="Arial" w:eastAsia="Times New Roman" w:hAnsi="Arial" w:cs="Arial"/>
                <w:color w:val="444444"/>
              </w:rPr>
            </w:pPr>
            <w:r w:rsidRPr="006B289B">
              <w:rPr>
                <w:rFonts w:ascii="Arial" w:eastAsia="Times New Roman" w:hAnsi="Arial" w:cs="Arial"/>
                <w:color w:val="444444"/>
              </w:rPr>
              <w:t>- за бело и розе вино са садржајем шећера до 4 g/L</w:t>
            </w:r>
          </w:p>
        </w:tc>
        <w:tc>
          <w:tcPr>
            <w:tcW w:w="19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263FC" w:rsidRPr="006B289B" w:rsidRDefault="000263FC" w:rsidP="000263FC">
            <w:pPr>
              <w:spacing w:after="0" w:line="240" w:lineRule="auto"/>
              <w:rPr>
                <w:rFonts w:ascii="Arial" w:eastAsia="Times New Roman" w:hAnsi="Arial" w:cs="Arial"/>
                <w:color w:val="444444"/>
              </w:rPr>
            </w:pPr>
            <w:r w:rsidRPr="006B289B">
              <w:rPr>
                <w:rFonts w:ascii="Arial" w:eastAsia="Times New Roman" w:hAnsi="Arial" w:cs="Arial"/>
                <w:color w:val="444444"/>
              </w:rPr>
              <w:t>не утврђује се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263FC" w:rsidRPr="006B289B" w:rsidRDefault="000263FC" w:rsidP="000263FC">
            <w:pPr>
              <w:spacing w:after="0" w:line="240" w:lineRule="auto"/>
              <w:rPr>
                <w:rFonts w:ascii="Arial" w:eastAsia="Times New Roman" w:hAnsi="Arial" w:cs="Arial"/>
                <w:color w:val="444444"/>
              </w:rPr>
            </w:pPr>
            <w:r w:rsidRPr="006B289B">
              <w:rPr>
                <w:rFonts w:ascii="Arial" w:eastAsia="Times New Roman" w:hAnsi="Arial" w:cs="Arial"/>
                <w:color w:val="444444"/>
              </w:rPr>
              <w:t>200</w:t>
            </w:r>
          </w:p>
        </w:tc>
        <w:tc>
          <w:tcPr>
            <w:tcW w:w="20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263FC" w:rsidRPr="006B289B" w:rsidRDefault="000263FC" w:rsidP="000263FC">
            <w:pPr>
              <w:spacing w:after="0" w:line="240" w:lineRule="auto"/>
              <w:rPr>
                <w:rFonts w:ascii="Arial" w:eastAsia="Times New Roman" w:hAnsi="Arial" w:cs="Arial"/>
                <w:color w:val="444444"/>
              </w:rPr>
            </w:pPr>
            <w:r w:rsidRPr="006B289B">
              <w:rPr>
                <w:rFonts w:ascii="Arial" w:eastAsia="Times New Roman" w:hAnsi="Arial" w:cs="Arial"/>
                <w:color w:val="444444"/>
              </w:rPr>
              <w:t>не утврђује се</w:t>
            </w:r>
          </w:p>
        </w:tc>
        <w:tc>
          <w:tcPr>
            <w:tcW w:w="16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263FC" w:rsidRPr="006B289B" w:rsidRDefault="000263FC" w:rsidP="000263FC">
            <w:pPr>
              <w:spacing w:after="0" w:line="240" w:lineRule="auto"/>
              <w:rPr>
                <w:rFonts w:ascii="Arial" w:eastAsia="Times New Roman" w:hAnsi="Arial" w:cs="Arial"/>
                <w:color w:val="444444"/>
              </w:rPr>
            </w:pPr>
            <w:r w:rsidRPr="006B289B">
              <w:rPr>
                <w:rFonts w:ascii="Arial" w:eastAsia="Times New Roman" w:hAnsi="Arial" w:cs="Arial"/>
                <w:color w:val="444444"/>
              </w:rPr>
              <w:t>200</w:t>
            </w:r>
          </w:p>
        </w:tc>
      </w:tr>
      <w:tr w:rsidR="000263FC" w:rsidRPr="006B289B" w:rsidTr="000263FC">
        <w:trPr>
          <w:trHeight w:val="900"/>
          <w:jc w:val="center"/>
        </w:trPr>
        <w:tc>
          <w:tcPr>
            <w:tcW w:w="23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263FC" w:rsidRPr="006B289B" w:rsidRDefault="000263FC" w:rsidP="000263FC">
            <w:pPr>
              <w:spacing w:after="0" w:line="240" w:lineRule="auto"/>
              <w:rPr>
                <w:rFonts w:ascii="Arial" w:eastAsia="Times New Roman" w:hAnsi="Arial" w:cs="Arial"/>
                <w:color w:val="444444"/>
              </w:rPr>
            </w:pPr>
            <w:r w:rsidRPr="006B289B">
              <w:rPr>
                <w:rFonts w:ascii="Arial" w:eastAsia="Times New Roman" w:hAnsi="Arial" w:cs="Arial"/>
                <w:color w:val="444444"/>
              </w:rPr>
              <w:t>- за бело и розе вино са садржајем шећера изнад 4 g/L</w:t>
            </w:r>
          </w:p>
        </w:tc>
        <w:tc>
          <w:tcPr>
            <w:tcW w:w="19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263FC" w:rsidRPr="006B289B" w:rsidRDefault="000263FC" w:rsidP="000263FC">
            <w:pPr>
              <w:spacing w:after="0" w:line="240" w:lineRule="auto"/>
              <w:rPr>
                <w:rFonts w:ascii="Arial" w:eastAsia="Times New Roman" w:hAnsi="Arial" w:cs="Arial"/>
                <w:color w:val="444444"/>
              </w:rPr>
            </w:pPr>
            <w:r w:rsidRPr="006B289B">
              <w:rPr>
                <w:rFonts w:ascii="Arial" w:eastAsia="Times New Roman" w:hAnsi="Arial" w:cs="Arial"/>
                <w:color w:val="444444"/>
              </w:rPr>
              <w:t>не утврђује се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263FC" w:rsidRPr="006B289B" w:rsidRDefault="000263FC" w:rsidP="000263FC">
            <w:pPr>
              <w:spacing w:after="0" w:line="240" w:lineRule="auto"/>
              <w:rPr>
                <w:rFonts w:ascii="Arial" w:eastAsia="Times New Roman" w:hAnsi="Arial" w:cs="Arial"/>
                <w:color w:val="444444"/>
              </w:rPr>
            </w:pPr>
            <w:r w:rsidRPr="006B289B">
              <w:rPr>
                <w:rFonts w:ascii="Arial" w:eastAsia="Times New Roman" w:hAnsi="Arial" w:cs="Arial"/>
                <w:color w:val="444444"/>
              </w:rPr>
              <w:t>250</w:t>
            </w:r>
          </w:p>
        </w:tc>
        <w:tc>
          <w:tcPr>
            <w:tcW w:w="20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263FC" w:rsidRPr="006B289B" w:rsidRDefault="000263FC" w:rsidP="000263FC">
            <w:pPr>
              <w:spacing w:after="0" w:line="240" w:lineRule="auto"/>
              <w:rPr>
                <w:rFonts w:ascii="Arial" w:eastAsia="Times New Roman" w:hAnsi="Arial" w:cs="Arial"/>
                <w:color w:val="444444"/>
              </w:rPr>
            </w:pPr>
            <w:r w:rsidRPr="006B289B">
              <w:rPr>
                <w:rFonts w:ascii="Arial" w:eastAsia="Times New Roman" w:hAnsi="Arial" w:cs="Arial"/>
                <w:color w:val="444444"/>
              </w:rPr>
              <w:t>не утврђује се</w:t>
            </w:r>
          </w:p>
        </w:tc>
        <w:tc>
          <w:tcPr>
            <w:tcW w:w="16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263FC" w:rsidRPr="006B289B" w:rsidRDefault="000263FC" w:rsidP="000263FC">
            <w:pPr>
              <w:spacing w:after="0" w:line="240" w:lineRule="auto"/>
              <w:rPr>
                <w:rFonts w:ascii="Arial" w:eastAsia="Times New Roman" w:hAnsi="Arial" w:cs="Arial"/>
                <w:color w:val="444444"/>
              </w:rPr>
            </w:pPr>
            <w:r w:rsidRPr="006B289B">
              <w:rPr>
                <w:rFonts w:ascii="Arial" w:eastAsia="Times New Roman" w:hAnsi="Arial" w:cs="Arial"/>
                <w:color w:val="444444"/>
              </w:rPr>
              <w:t>250</w:t>
            </w:r>
          </w:p>
        </w:tc>
      </w:tr>
      <w:tr w:rsidR="000263FC" w:rsidRPr="006B289B" w:rsidTr="000263FC">
        <w:trPr>
          <w:trHeight w:val="825"/>
          <w:jc w:val="center"/>
        </w:trPr>
        <w:tc>
          <w:tcPr>
            <w:tcW w:w="23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263FC" w:rsidRPr="006B289B" w:rsidRDefault="000263FC" w:rsidP="000263FC">
            <w:pPr>
              <w:spacing w:after="0" w:line="240" w:lineRule="auto"/>
              <w:rPr>
                <w:rFonts w:ascii="Arial" w:eastAsia="Times New Roman" w:hAnsi="Arial" w:cs="Arial"/>
                <w:color w:val="444444"/>
              </w:rPr>
            </w:pPr>
            <w:r w:rsidRPr="006B289B">
              <w:rPr>
                <w:rFonts w:ascii="Arial" w:eastAsia="Times New Roman" w:hAnsi="Arial" w:cs="Arial"/>
                <w:color w:val="444444"/>
              </w:rPr>
              <w:t>- изузетно за бело вино са садржајем шећера изнад 50 g/L</w:t>
            </w:r>
          </w:p>
        </w:tc>
        <w:tc>
          <w:tcPr>
            <w:tcW w:w="19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263FC" w:rsidRPr="006B289B" w:rsidRDefault="000263FC" w:rsidP="000263FC">
            <w:pPr>
              <w:spacing w:after="0" w:line="240" w:lineRule="auto"/>
              <w:rPr>
                <w:rFonts w:ascii="Arial" w:eastAsia="Times New Roman" w:hAnsi="Arial" w:cs="Arial"/>
                <w:color w:val="444444"/>
              </w:rPr>
            </w:pPr>
            <w:r w:rsidRPr="006B289B">
              <w:rPr>
                <w:rFonts w:ascii="Arial" w:eastAsia="Times New Roman" w:hAnsi="Arial" w:cs="Arial"/>
                <w:color w:val="444444"/>
              </w:rPr>
              <w:t>не утврђује се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263FC" w:rsidRPr="006B289B" w:rsidRDefault="000263FC" w:rsidP="000263FC">
            <w:pPr>
              <w:spacing w:after="0" w:line="240" w:lineRule="auto"/>
              <w:rPr>
                <w:rFonts w:ascii="Arial" w:eastAsia="Times New Roman" w:hAnsi="Arial" w:cs="Arial"/>
                <w:color w:val="444444"/>
              </w:rPr>
            </w:pPr>
            <w:r w:rsidRPr="006B289B">
              <w:rPr>
                <w:rFonts w:ascii="Arial" w:eastAsia="Times New Roman" w:hAnsi="Arial" w:cs="Arial"/>
                <w:color w:val="444444"/>
              </w:rPr>
              <w:t>400</w:t>
            </w:r>
          </w:p>
        </w:tc>
        <w:tc>
          <w:tcPr>
            <w:tcW w:w="20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263FC" w:rsidRPr="006B289B" w:rsidRDefault="000263FC" w:rsidP="000263FC">
            <w:pPr>
              <w:spacing w:after="0" w:line="240" w:lineRule="auto"/>
              <w:rPr>
                <w:rFonts w:ascii="Arial" w:eastAsia="Times New Roman" w:hAnsi="Arial" w:cs="Arial"/>
                <w:color w:val="444444"/>
              </w:rPr>
            </w:pPr>
            <w:r w:rsidRPr="006B289B">
              <w:rPr>
                <w:rFonts w:ascii="Arial" w:eastAsia="Times New Roman" w:hAnsi="Arial" w:cs="Arial"/>
                <w:color w:val="444444"/>
              </w:rPr>
              <w:t>не утврђује се</w:t>
            </w:r>
          </w:p>
        </w:tc>
        <w:tc>
          <w:tcPr>
            <w:tcW w:w="16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263FC" w:rsidRPr="006B289B" w:rsidRDefault="000263FC" w:rsidP="000263FC">
            <w:pPr>
              <w:spacing w:after="0" w:line="240" w:lineRule="auto"/>
              <w:rPr>
                <w:rFonts w:ascii="Arial" w:eastAsia="Times New Roman" w:hAnsi="Arial" w:cs="Arial"/>
                <w:color w:val="444444"/>
              </w:rPr>
            </w:pPr>
            <w:r w:rsidRPr="006B289B">
              <w:rPr>
                <w:rFonts w:ascii="Arial" w:eastAsia="Times New Roman" w:hAnsi="Arial" w:cs="Arial"/>
                <w:color w:val="444444"/>
              </w:rPr>
              <w:t>400</w:t>
            </w:r>
          </w:p>
        </w:tc>
      </w:tr>
    </w:tbl>
    <w:p w:rsidR="000263FC" w:rsidRPr="006B289B" w:rsidRDefault="000263FC" w:rsidP="000263FC">
      <w:pPr>
        <w:tabs>
          <w:tab w:val="left" w:pos="6495"/>
        </w:tabs>
        <w:spacing w:after="0" w:line="240" w:lineRule="auto"/>
        <w:rPr>
          <w:rFonts w:ascii="Arial" w:eastAsia="Calibri" w:hAnsi="Arial" w:cs="Arial"/>
          <w:bCs/>
        </w:rPr>
      </w:pPr>
    </w:p>
    <w:p w:rsidR="000032F0" w:rsidRPr="000032F0" w:rsidRDefault="00DF5F31" w:rsidP="000032F0">
      <w:pPr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Препоручена л</w:t>
      </w:r>
      <w:r w:rsidR="000032F0" w:rsidRPr="000032F0">
        <w:rPr>
          <w:rFonts w:ascii="Arial" w:eastAsia="Times New Roman" w:hAnsi="Arial" w:cs="Arial"/>
          <w:b/>
        </w:rPr>
        <w:t>итература:</w:t>
      </w:r>
    </w:p>
    <w:p w:rsidR="000032F0" w:rsidRPr="00DF5F31" w:rsidRDefault="000032F0" w:rsidP="00DF5F31">
      <w:pPr>
        <w:pStyle w:val="ListParagraph"/>
        <w:numPr>
          <w:ilvl w:val="0"/>
          <w:numId w:val="32"/>
        </w:numPr>
        <w:rPr>
          <w:rFonts w:ascii="Arial" w:hAnsi="Arial" w:cs="Arial"/>
        </w:rPr>
      </w:pPr>
      <w:r w:rsidRPr="00DF5F31">
        <w:rPr>
          <w:rFonts w:ascii="Arial" w:eastAsia="Times New Roman" w:hAnsi="Arial" w:cs="Arial"/>
        </w:rPr>
        <w:t>Јосип Барас : Прехрамбена техннологија са практикумом, за 4. Разред прехрамбене школе, образовни профил: техничар за биотехнологију</w:t>
      </w:r>
    </w:p>
    <w:p w:rsidR="000032F0" w:rsidRPr="00DF5F31" w:rsidRDefault="000032F0" w:rsidP="00DF5F31">
      <w:pPr>
        <w:pStyle w:val="ListParagraph"/>
        <w:numPr>
          <w:ilvl w:val="0"/>
          <w:numId w:val="32"/>
        </w:numPr>
        <w:rPr>
          <w:rFonts w:ascii="Arial" w:hAnsi="Arial" w:cs="Arial"/>
        </w:rPr>
      </w:pPr>
      <w:r w:rsidRPr="00DF5F31">
        <w:rPr>
          <w:rFonts w:ascii="Arial" w:hAnsi="Arial" w:cs="Arial"/>
        </w:rPr>
        <w:t>Вињак-Технологија јаких пића,Р. Пауновић</w:t>
      </w:r>
    </w:p>
    <w:p w:rsidR="00DF5F31" w:rsidRPr="00DF5F31" w:rsidRDefault="00DF5F31" w:rsidP="000032F0">
      <w:pPr>
        <w:rPr>
          <w:rFonts w:ascii="Arial" w:hAnsi="Arial" w:cs="Arial"/>
        </w:rPr>
      </w:pPr>
    </w:p>
    <w:p w:rsidR="00DF5F31" w:rsidRPr="00DF5F31" w:rsidRDefault="000032F0" w:rsidP="00DF5F31">
      <w:pPr>
        <w:rPr>
          <w:sz w:val="28"/>
          <w:szCs w:val="28"/>
        </w:rPr>
      </w:pPr>
      <w:r w:rsidRPr="007F4C90">
        <w:rPr>
          <w:rFonts w:cstheme="minorHAnsi"/>
        </w:rPr>
        <w:t xml:space="preserve">   </w:t>
      </w:r>
      <w:r w:rsidR="00DF5F31" w:rsidRPr="00DF5F31">
        <w:rPr>
          <w:b/>
          <w:sz w:val="28"/>
          <w:szCs w:val="28"/>
        </w:rPr>
        <w:t xml:space="preserve">НАПОМЕНА : </w:t>
      </w:r>
      <w:r w:rsidR="00DF5F31" w:rsidRPr="00DF5F31">
        <w:rPr>
          <w:sz w:val="28"/>
          <w:szCs w:val="28"/>
        </w:rPr>
        <w:t>Ученици полажу тест кога чине питања дата у прилогу ,шему технолошког процеса производње са задатком и  једну од вежби датих у прилогу.</w:t>
      </w:r>
    </w:p>
    <w:p w:rsidR="000032F0" w:rsidRPr="007F4C90" w:rsidRDefault="000032F0" w:rsidP="000032F0">
      <w:pPr>
        <w:rPr>
          <w:rFonts w:cstheme="minorHAnsi"/>
        </w:rPr>
      </w:pPr>
      <w:r w:rsidRPr="007F4C90">
        <w:rPr>
          <w:rFonts w:cstheme="minorHAnsi"/>
        </w:rPr>
        <w:t xml:space="preserve">            </w:t>
      </w:r>
    </w:p>
    <w:p w:rsidR="00B92041" w:rsidRPr="006B289B" w:rsidRDefault="00B92041">
      <w:pPr>
        <w:rPr>
          <w:rFonts w:ascii="Arial" w:hAnsi="Arial" w:cs="Arial"/>
        </w:rPr>
      </w:pPr>
      <w:bookmarkStart w:id="3" w:name="_GoBack"/>
      <w:bookmarkEnd w:id="3"/>
    </w:p>
    <w:sectPr w:rsidR="00B92041" w:rsidRPr="006B289B" w:rsidSect="00C919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918E8"/>
    <w:multiLevelType w:val="hybridMultilevel"/>
    <w:tmpl w:val="5C00F094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3F5E23"/>
    <w:multiLevelType w:val="hybridMultilevel"/>
    <w:tmpl w:val="26804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E34383"/>
    <w:multiLevelType w:val="hybridMultilevel"/>
    <w:tmpl w:val="903A8A9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EB0769"/>
    <w:multiLevelType w:val="hybridMultilevel"/>
    <w:tmpl w:val="FDFC4BDA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AD093A"/>
    <w:multiLevelType w:val="hybridMultilevel"/>
    <w:tmpl w:val="BD26E4AC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D06B70"/>
    <w:multiLevelType w:val="hybridMultilevel"/>
    <w:tmpl w:val="4334A22C"/>
    <w:lvl w:ilvl="0" w:tplc="AA806B1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E634CA"/>
    <w:multiLevelType w:val="hybridMultilevel"/>
    <w:tmpl w:val="BEC4F4C2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D64FD2"/>
    <w:multiLevelType w:val="hybridMultilevel"/>
    <w:tmpl w:val="C6CC3C5C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136E1C"/>
    <w:multiLevelType w:val="hybridMultilevel"/>
    <w:tmpl w:val="0BB22350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3B3EA9"/>
    <w:multiLevelType w:val="hybridMultilevel"/>
    <w:tmpl w:val="5A4A1E4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55275A"/>
    <w:multiLevelType w:val="hybridMultilevel"/>
    <w:tmpl w:val="E410F03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B981C45"/>
    <w:multiLevelType w:val="hybridMultilevel"/>
    <w:tmpl w:val="3D8EBC6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0A4766"/>
    <w:multiLevelType w:val="hybridMultilevel"/>
    <w:tmpl w:val="8D264CCC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177F17"/>
    <w:multiLevelType w:val="hybridMultilevel"/>
    <w:tmpl w:val="EA568C7E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6840C3E"/>
    <w:multiLevelType w:val="hybridMultilevel"/>
    <w:tmpl w:val="BC86082E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7537F82"/>
    <w:multiLevelType w:val="hybridMultilevel"/>
    <w:tmpl w:val="E544132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120766B"/>
    <w:multiLevelType w:val="hybridMultilevel"/>
    <w:tmpl w:val="E7D2E2A2"/>
    <w:lvl w:ilvl="0" w:tplc="08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542B42E8"/>
    <w:multiLevelType w:val="hybridMultilevel"/>
    <w:tmpl w:val="14880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957163"/>
    <w:multiLevelType w:val="hybridMultilevel"/>
    <w:tmpl w:val="58BA6A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7552E3D"/>
    <w:multiLevelType w:val="hybridMultilevel"/>
    <w:tmpl w:val="3D9622DE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A1176DC"/>
    <w:multiLevelType w:val="hybridMultilevel"/>
    <w:tmpl w:val="3FF4E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162475"/>
    <w:multiLevelType w:val="hybridMultilevel"/>
    <w:tmpl w:val="CA26A32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B41049F"/>
    <w:multiLevelType w:val="hybridMultilevel"/>
    <w:tmpl w:val="CE4A8BAA"/>
    <w:lvl w:ilvl="0" w:tplc="08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86773A0"/>
    <w:multiLevelType w:val="hybridMultilevel"/>
    <w:tmpl w:val="31120432"/>
    <w:lvl w:ilvl="0" w:tplc="08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6E0C0F60"/>
    <w:multiLevelType w:val="hybridMultilevel"/>
    <w:tmpl w:val="FCC81E94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FE504E6"/>
    <w:multiLevelType w:val="hybridMultilevel"/>
    <w:tmpl w:val="334C684C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0652BD7"/>
    <w:multiLevelType w:val="hybridMultilevel"/>
    <w:tmpl w:val="12D03234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0DA2D9D"/>
    <w:multiLevelType w:val="hybridMultilevel"/>
    <w:tmpl w:val="5C826E24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0EB3DB2"/>
    <w:multiLevelType w:val="hybridMultilevel"/>
    <w:tmpl w:val="11A41F02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27B3666"/>
    <w:multiLevelType w:val="hybridMultilevel"/>
    <w:tmpl w:val="368E69E0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88A1F26"/>
    <w:multiLevelType w:val="hybridMultilevel"/>
    <w:tmpl w:val="588E9220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E346E3A"/>
    <w:multiLevelType w:val="hybridMultilevel"/>
    <w:tmpl w:val="F64C860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9"/>
  </w:num>
  <w:num w:numId="3">
    <w:abstractNumId w:val="17"/>
  </w:num>
  <w:num w:numId="4">
    <w:abstractNumId w:val="18"/>
  </w:num>
  <w:num w:numId="5">
    <w:abstractNumId w:val="1"/>
  </w:num>
  <w:num w:numId="6">
    <w:abstractNumId w:val="20"/>
  </w:num>
  <w:num w:numId="7">
    <w:abstractNumId w:val="26"/>
  </w:num>
  <w:num w:numId="8">
    <w:abstractNumId w:val="13"/>
  </w:num>
  <w:num w:numId="9">
    <w:abstractNumId w:val="6"/>
  </w:num>
  <w:num w:numId="10">
    <w:abstractNumId w:val="12"/>
  </w:num>
  <w:num w:numId="11">
    <w:abstractNumId w:val="19"/>
  </w:num>
  <w:num w:numId="12">
    <w:abstractNumId w:val="30"/>
  </w:num>
  <w:num w:numId="13">
    <w:abstractNumId w:val="8"/>
  </w:num>
  <w:num w:numId="14">
    <w:abstractNumId w:val="7"/>
  </w:num>
  <w:num w:numId="15">
    <w:abstractNumId w:val="28"/>
  </w:num>
  <w:num w:numId="16">
    <w:abstractNumId w:val="25"/>
  </w:num>
  <w:num w:numId="17">
    <w:abstractNumId w:val="14"/>
  </w:num>
  <w:num w:numId="18">
    <w:abstractNumId w:val="3"/>
  </w:num>
  <w:num w:numId="19">
    <w:abstractNumId w:val="10"/>
  </w:num>
  <w:num w:numId="20">
    <w:abstractNumId w:val="27"/>
  </w:num>
  <w:num w:numId="21">
    <w:abstractNumId w:val="21"/>
  </w:num>
  <w:num w:numId="22">
    <w:abstractNumId w:val="29"/>
  </w:num>
  <w:num w:numId="23">
    <w:abstractNumId w:val="15"/>
  </w:num>
  <w:num w:numId="24">
    <w:abstractNumId w:val="22"/>
  </w:num>
  <w:num w:numId="25">
    <w:abstractNumId w:val="16"/>
  </w:num>
  <w:num w:numId="26">
    <w:abstractNumId w:val="23"/>
  </w:num>
  <w:num w:numId="27">
    <w:abstractNumId w:val="0"/>
  </w:num>
  <w:num w:numId="28">
    <w:abstractNumId w:val="24"/>
  </w:num>
  <w:num w:numId="29">
    <w:abstractNumId w:val="11"/>
  </w:num>
  <w:num w:numId="30">
    <w:abstractNumId w:val="5"/>
  </w:num>
  <w:num w:numId="31">
    <w:abstractNumId w:val="2"/>
  </w:num>
  <w:num w:numId="3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E774C9"/>
    <w:rsid w:val="000032F0"/>
    <w:rsid w:val="000263FC"/>
    <w:rsid w:val="00182B1E"/>
    <w:rsid w:val="002173FE"/>
    <w:rsid w:val="00402F82"/>
    <w:rsid w:val="006309FC"/>
    <w:rsid w:val="00635C90"/>
    <w:rsid w:val="006B289B"/>
    <w:rsid w:val="007A2065"/>
    <w:rsid w:val="00915617"/>
    <w:rsid w:val="00AD04A6"/>
    <w:rsid w:val="00B92041"/>
    <w:rsid w:val="00C34F93"/>
    <w:rsid w:val="00C919FC"/>
    <w:rsid w:val="00DF5F31"/>
    <w:rsid w:val="00E774C9"/>
    <w:rsid w:val="00F45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4" type="connector" idref="#Straight Arrow Connector 3"/>
        <o:r id="V:Rule5" type="connector" idref="#Straight Arrow Connector 1"/>
        <o:r id="V:Rule6" type="connector" idref="#Straight Arrow Connector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C9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5C90"/>
    <w:pPr>
      <w:ind w:left="720"/>
      <w:contextualSpacing/>
    </w:pPr>
  </w:style>
  <w:style w:type="paragraph" w:styleId="NoSpacing">
    <w:name w:val="No Spacing"/>
    <w:qFormat/>
    <w:rsid w:val="000263F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naslov">
    <w:name w:val="naslov"/>
    <w:basedOn w:val="Normal"/>
    <w:autoRedefine/>
    <w:rsid w:val="000263FC"/>
    <w:pPr>
      <w:spacing w:after="0" w:line="240" w:lineRule="auto"/>
      <w:jc w:val="center"/>
    </w:pPr>
    <w:rPr>
      <w:rFonts w:ascii="Arial" w:eastAsia="Times New Roman" w:hAnsi="Arial" w:cs="Arial"/>
      <w:b/>
      <w:caps/>
      <w:sz w:val="20"/>
      <w:szCs w:val="20"/>
      <w:lang w:val="sr-Cyrl-CS" w:eastAsia="sr-Latn-CS"/>
    </w:rPr>
  </w:style>
  <w:style w:type="table" w:styleId="TableGrid">
    <w:name w:val="Table Grid"/>
    <w:basedOn w:val="TableNormal"/>
    <w:uiPriority w:val="59"/>
    <w:rsid w:val="007A20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6B289B"/>
    <w:pPr>
      <w:spacing w:after="0" w:line="240" w:lineRule="auto"/>
    </w:pPr>
    <w:rPr>
      <w:lang w:val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C90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5C90"/>
    <w:pPr>
      <w:ind w:left="720"/>
      <w:contextualSpacing/>
    </w:pPr>
  </w:style>
  <w:style w:type="paragraph" w:styleId="NoSpacing">
    <w:name w:val="No Spacing"/>
    <w:qFormat/>
    <w:rsid w:val="000263FC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naslov">
    <w:name w:val="naslov"/>
    <w:basedOn w:val="Normal"/>
    <w:autoRedefine/>
    <w:rsid w:val="000263FC"/>
    <w:pPr>
      <w:spacing w:after="0" w:line="240" w:lineRule="auto"/>
      <w:jc w:val="center"/>
    </w:pPr>
    <w:rPr>
      <w:rFonts w:ascii="Arial" w:eastAsia="Times New Roman" w:hAnsi="Arial" w:cs="Arial"/>
      <w:b/>
      <w:caps/>
      <w:sz w:val="20"/>
      <w:szCs w:val="20"/>
      <w:lang w:val="sr-Cyrl-CS" w:eastAsia="sr-Latn-CS"/>
    </w:rPr>
  </w:style>
  <w:style w:type="table" w:styleId="TableGrid">
    <w:name w:val="Table Grid"/>
    <w:basedOn w:val="TableNormal"/>
    <w:uiPriority w:val="59"/>
    <w:rsid w:val="007A2065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6B289B"/>
    <w:pPr>
      <w:spacing w:after="0" w:line="240" w:lineRule="auto"/>
    </w:pPr>
    <w:rPr>
      <w:lang w:val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0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15</Pages>
  <Words>2767</Words>
  <Characters>15776</Characters>
  <Application>Microsoft Office Word</Application>
  <DocSecurity>0</DocSecurity>
  <Lines>131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danijela</cp:lastModifiedBy>
  <cp:revision>10</cp:revision>
  <dcterms:created xsi:type="dcterms:W3CDTF">2014-08-26T15:25:00Z</dcterms:created>
  <dcterms:modified xsi:type="dcterms:W3CDTF">2016-01-14T11:51:00Z</dcterms:modified>
</cp:coreProperties>
</file>